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4CB" w:rsidRDefault="006664CB" w:rsidP="006664CB">
      <w:pPr>
        <w:widowControl/>
        <w:shd w:val="clear" w:color="auto" w:fill="FFFFFF"/>
        <w:spacing w:line="630" w:lineRule="atLeast"/>
        <w:jc w:val="center"/>
        <w:outlineLvl w:val="0"/>
        <w:rPr>
          <w:b/>
          <w:noProof/>
          <w:color w:val="111111"/>
          <w:sz w:val="20"/>
          <w:lang w:bidi="ar-SA"/>
        </w:rPr>
      </w:pPr>
      <w:r>
        <w:rPr>
          <w:b/>
          <w:noProof/>
          <w:color w:val="111111"/>
          <w:sz w:val="20"/>
          <w:lang w:bidi="ar-SA"/>
        </w:rPr>
        <w:drawing>
          <wp:inline distT="0" distB="0" distL="0" distR="0">
            <wp:extent cx="2857500" cy="2603500"/>
            <wp:effectExtent l="0" t="0" r="0" b="6350"/>
            <wp:docPr id="1" name="Рисунок 1" descr="http://akunb.altlib.ru/images/news/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akunb.altlib.ru/images/news/p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4CB" w:rsidRDefault="006664CB" w:rsidP="006664CB">
      <w:pPr>
        <w:widowControl/>
        <w:shd w:val="clear" w:color="auto" w:fill="FFFFFF"/>
        <w:spacing w:line="6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bidi="ar-SA"/>
        </w:rPr>
      </w:pPr>
      <w:r w:rsidRPr="0051562C">
        <w:rPr>
          <w:rFonts w:ascii="Times New Roman" w:eastAsia="Times New Roman" w:hAnsi="Times New Roman" w:cs="Times New Roman"/>
          <w:b/>
          <w:kern w:val="36"/>
          <w:sz w:val="48"/>
          <w:szCs w:val="48"/>
          <w:lang w:bidi="ar-SA"/>
        </w:rPr>
        <w:t>ОБЪЯВЛЕНИЕ</w:t>
      </w:r>
    </w:p>
    <w:p w:rsidR="006664CB" w:rsidRPr="00FD66A3" w:rsidRDefault="006664CB" w:rsidP="006664CB">
      <w:pPr>
        <w:widowControl/>
        <w:shd w:val="clear" w:color="auto" w:fill="FFFFFF"/>
        <w:spacing w:line="6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</w:pPr>
      <w:r w:rsidRPr="00FD66A3"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>ВНИМАНИЕ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 xml:space="preserve">! </w:t>
      </w:r>
      <w:r w:rsidRPr="00FD66A3"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>ВНИМАНИЕ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>!</w:t>
      </w:r>
      <w:r w:rsidRPr="00FD66A3"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 xml:space="preserve"> ВНИМАНИЕ! </w:t>
      </w:r>
    </w:p>
    <w:p w:rsidR="006664CB" w:rsidRPr="00FD66A3" w:rsidRDefault="006664CB" w:rsidP="006664CB">
      <w:pPr>
        <w:widowControl/>
        <w:shd w:val="clear" w:color="auto" w:fill="FFFFFF"/>
        <w:spacing w:line="6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</w:pPr>
      <w:r w:rsidRPr="00FD66A3"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>ВСЕМ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>, ВСЕМ, ВСЕМ</w:t>
      </w:r>
      <w:r w:rsidRPr="00FD66A3">
        <w:rPr>
          <w:rFonts w:ascii="Times New Roman" w:eastAsia="Times New Roman" w:hAnsi="Times New Roman" w:cs="Times New Roman"/>
          <w:b/>
          <w:kern w:val="36"/>
          <w:sz w:val="32"/>
          <w:szCs w:val="32"/>
          <w:lang w:bidi="ar-SA"/>
        </w:rPr>
        <w:t>!</w:t>
      </w:r>
    </w:p>
    <w:p w:rsidR="006664CB" w:rsidRPr="00981FC9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16"/>
          <w:szCs w:val="16"/>
        </w:rPr>
      </w:pPr>
    </w:p>
    <w:p w:rsidR="006664CB" w:rsidRPr="00FD66A3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  <w:r>
        <w:rPr>
          <w:rFonts w:ascii="Times New Roman" w:hAnsi="Times New Roman" w:cs="Times New Roman"/>
          <w:b/>
          <w:color w:val="3B3B3B"/>
          <w:sz w:val="32"/>
          <w:szCs w:val="32"/>
        </w:rPr>
        <w:t xml:space="preserve">С </w:t>
      </w:r>
      <w:r w:rsidRPr="008A5E34">
        <w:rPr>
          <w:rFonts w:ascii="Times New Roman" w:hAnsi="Times New Roman" w:cs="Times New Roman"/>
          <w:b/>
          <w:color w:val="3B3B3B"/>
          <w:sz w:val="32"/>
          <w:szCs w:val="32"/>
        </w:rPr>
        <w:t>1</w:t>
      </w:r>
      <w:r>
        <w:rPr>
          <w:rFonts w:ascii="Times New Roman" w:hAnsi="Times New Roman" w:cs="Times New Roman"/>
          <w:b/>
          <w:color w:val="3B3B3B"/>
          <w:sz w:val="32"/>
          <w:szCs w:val="32"/>
        </w:rPr>
        <w:t>0</w:t>
      </w:r>
      <w:r>
        <w:rPr>
          <w:rFonts w:ascii="Times New Roman" w:hAnsi="Times New Roman" w:cs="Times New Roman"/>
          <w:b/>
          <w:color w:val="3B3B3B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3B3B3B"/>
          <w:sz w:val="32"/>
          <w:szCs w:val="32"/>
        </w:rPr>
        <w:t>окт</w:t>
      </w:r>
      <w:r>
        <w:rPr>
          <w:rFonts w:ascii="Times New Roman" w:hAnsi="Times New Roman" w:cs="Times New Roman"/>
          <w:b/>
          <w:color w:val="3B3B3B"/>
          <w:sz w:val="32"/>
          <w:szCs w:val="32"/>
        </w:rPr>
        <w:t>ября</w:t>
      </w:r>
      <w:r w:rsidRPr="008A5E34">
        <w:rPr>
          <w:rFonts w:ascii="Times New Roman" w:hAnsi="Times New Roman" w:cs="Times New Roman"/>
          <w:b/>
          <w:color w:val="3B3B3B"/>
          <w:sz w:val="32"/>
          <w:szCs w:val="32"/>
        </w:rPr>
        <w:t xml:space="preserve"> 2016 г. </w:t>
      </w:r>
      <w:r>
        <w:rPr>
          <w:rFonts w:ascii="Times New Roman" w:hAnsi="Times New Roman" w:cs="Times New Roman"/>
          <w:b/>
          <w:color w:val="3B3B3B"/>
          <w:sz w:val="32"/>
          <w:szCs w:val="32"/>
        </w:rPr>
        <w:t xml:space="preserve">в </w:t>
      </w:r>
      <w:r>
        <w:rPr>
          <w:rFonts w:ascii="Times New Roman" w:hAnsi="Times New Roman" w:cs="Times New Roman"/>
          <w:color w:val="3B3B3B"/>
          <w:sz w:val="32"/>
          <w:szCs w:val="32"/>
        </w:rPr>
        <w:t>школах района</w:t>
      </w:r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 для </w:t>
      </w:r>
      <w:r>
        <w:rPr>
          <w:rFonts w:ascii="Times New Roman" w:hAnsi="Times New Roman" w:cs="Times New Roman"/>
          <w:color w:val="3B3B3B"/>
          <w:sz w:val="32"/>
          <w:szCs w:val="32"/>
        </w:rPr>
        <w:t xml:space="preserve">учеников 8-11 классов и в Алексеевском индустриальном техникуме для студентов </w:t>
      </w:r>
      <w:r w:rsidRPr="00FD66A3">
        <w:rPr>
          <w:rFonts w:ascii="Times New Roman" w:hAnsi="Times New Roman" w:cs="Times New Roman"/>
          <w:color w:val="3B3B3B"/>
          <w:sz w:val="32"/>
          <w:szCs w:val="32"/>
        </w:rPr>
        <w:t>буд</w:t>
      </w:r>
      <w:r>
        <w:rPr>
          <w:rFonts w:ascii="Times New Roman" w:hAnsi="Times New Roman" w:cs="Times New Roman"/>
          <w:color w:val="3B3B3B"/>
          <w:sz w:val="32"/>
          <w:szCs w:val="32"/>
        </w:rPr>
        <w:t>у</w:t>
      </w:r>
      <w:r w:rsidRPr="00FD66A3">
        <w:rPr>
          <w:rFonts w:ascii="Times New Roman" w:hAnsi="Times New Roman" w:cs="Times New Roman"/>
          <w:color w:val="3B3B3B"/>
          <w:sz w:val="32"/>
          <w:szCs w:val="32"/>
        </w:rPr>
        <w:t>т пров</w:t>
      </w:r>
      <w:r>
        <w:rPr>
          <w:rFonts w:ascii="Times New Roman" w:hAnsi="Times New Roman" w:cs="Times New Roman"/>
          <w:color w:val="3B3B3B"/>
          <w:sz w:val="32"/>
          <w:szCs w:val="32"/>
        </w:rPr>
        <w:t>одиться</w:t>
      </w:r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 мастер-класс</w:t>
      </w:r>
      <w:r>
        <w:rPr>
          <w:rFonts w:ascii="Times New Roman" w:hAnsi="Times New Roman" w:cs="Times New Roman"/>
          <w:color w:val="3B3B3B"/>
          <w:sz w:val="32"/>
          <w:szCs w:val="32"/>
        </w:rPr>
        <w:t>ы</w:t>
      </w:r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 «Как самостоятельно зарегистрироваться на портале </w:t>
      </w:r>
      <w:r>
        <w:rPr>
          <w:rFonts w:ascii="Times New Roman" w:hAnsi="Times New Roman" w:cs="Times New Roman"/>
          <w:color w:val="3B3B3B"/>
          <w:sz w:val="32"/>
          <w:szCs w:val="32"/>
        </w:rPr>
        <w:t xml:space="preserve">Электронное правительство </w:t>
      </w:r>
      <w:proofErr w:type="spellStart"/>
      <w:r w:rsidRPr="00FD66A3">
        <w:rPr>
          <w:rFonts w:ascii="Times New Roman" w:hAnsi="Times New Roman" w:cs="Times New Roman"/>
          <w:color w:val="3B3B3B"/>
          <w:sz w:val="32"/>
          <w:szCs w:val="32"/>
        </w:rPr>
        <w:t>Госуслуги</w:t>
      </w:r>
      <w:proofErr w:type="spellEnd"/>
      <w:r>
        <w:rPr>
          <w:rFonts w:ascii="Times New Roman" w:hAnsi="Times New Roman" w:cs="Times New Roman"/>
          <w:color w:val="3B3B3B"/>
          <w:sz w:val="32"/>
          <w:szCs w:val="32"/>
        </w:rPr>
        <w:t>»</w:t>
      </w:r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. </w:t>
      </w:r>
    </w:p>
    <w:p w:rsidR="006664CB" w:rsidRPr="008A5E34" w:rsidRDefault="006664CB" w:rsidP="006664CB">
      <w:pPr>
        <w:widowControl/>
        <w:shd w:val="clear" w:color="auto" w:fill="FFFFFF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color w:val="3B3B3B"/>
          <w:sz w:val="32"/>
          <w:szCs w:val="32"/>
          <w:u w:val="single"/>
        </w:rPr>
      </w:pPr>
      <w:r w:rsidRPr="008A5E34">
        <w:rPr>
          <w:rFonts w:ascii="Times New Roman" w:hAnsi="Times New Roman" w:cs="Times New Roman"/>
          <w:b/>
          <w:color w:val="3B3B3B"/>
          <w:sz w:val="32"/>
          <w:szCs w:val="32"/>
          <w:u w:val="single"/>
        </w:rPr>
        <w:t>Устал от теории? Хочется получить больше практических знаний и навыков, которые наверняка пригодятся в жизни?</w:t>
      </w:r>
    </w:p>
    <w:p w:rsidR="006664CB" w:rsidRPr="00961558" w:rsidRDefault="006664CB" w:rsidP="006664CB">
      <w:pPr>
        <w:widowControl/>
        <w:shd w:val="clear" w:color="auto" w:fill="FFFFFF"/>
        <w:spacing w:line="360" w:lineRule="auto"/>
        <w:ind w:firstLine="709"/>
        <w:jc w:val="center"/>
        <w:outlineLvl w:val="0"/>
        <w:rPr>
          <w:rFonts w:ascii="Arial Black" w:hAnsi="Arial Black" w:cs="Times New Roman"/>
          <w:b/>
          <w:color w:val="auto"/>
          <w:sz w:val="36"/>
          <w:szCs w:val="36"/>
          <w:u w:val="single"/>
        </w:rPr>
      </w:pPr>
      <w:r w:rsidRPr="00961558">
        <w:rPr>
          <w:rFonts w:ascii="Arial Black" w:hAnsi="Arial Black" w:cs="Times New Roman"/>
          <w:b/>
          <w:color w:val="auto"/>
          <w:sz w:val="36"/>
          <w:szCs w:val="36"/>
          <w:u w:val="single"/>
        </w:rPr>
        <w:t>Тогда не пропусти мастер-класс!</w:t>
      </w:r>
    </w:p>
    <w:p w:rsidR="006664CB" w:rsidRPr="00FD66A3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  <w:r w:rsidRPr="00FD66A3">
        <w:rPr>
          <w:rFonts w:ascii="Times New Roman" w:hAnsi="Times New Roman" w:cs="Times New Roman"/>
          <w:color w:val="3B3B3B"/>
          <w:sz w:val="32"/>
          <w:szCs w:val="32"/>
        </w:rPr>
        <w:t>Те, кто не проспит и не опоздает, по окончании мастер-класса:</w:t>
      </w:r>
    </w:p>
    <w:p w:rsidR="006664CB" w:rsidRPr="00FD66A3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- будут обладать свежей информацией об услугах, предоставляемых порталом Электронное правительство – </w:t>
      </w:r>
      <w:proofErr w:type="spellStart"/>
      <w:r w:rsidRPr="00FD66A3">
        <w:rPr>
          <w:rFonts w:ascii="Times New Roman" w:hAnsi="Times New Roman" w:cs="Times New Roman"/>
          <w:color w:val="3B3B3B"/>
          <w:sz w:val="32"/>
          <w:szCs w:val="32"/>
        </w:rPr>
        <w:t>Госуслуги</w:t>
      </w:r>
      <w:proofErr w:type="spellEnd"/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 (</w:t>
      </w:r>
      <w:hyperlink r:id="rId7" w:history="1">
        <w:r w:rsidRPr="00FD66A3">
          <w:rPr>
            <w:rStyle w:val="a3"/>
            <w:rFonts w:ascii="Times New Roman" w:hAnsi="Times New Roman" w:cs="Times New Roman"/>
            <w:sz w:val="32"/>
            <w:szCs w:val="32"/>
          </w:rPr>
          <w:t>https://www.gosuslugi.ru/</w:t>
        </w:r>
      </w:hyperlink>
      <w:r w:rsidRPr="00FD66A3">
        <w:rPr>
          <w:rFonts w:ascii="Times New Roman" w:hAnsi="Times New Roman" w:cs="Times New Roman"/>
          <w:color w:val="3B3B3B"/>
          <w:sz w:val="32"/>
          <w:szCs w:val="32"/>
        </w:rPr>
        <w:t>);</w:t>
      </w:r>
    </w:p>
    <w:p w:rsidR="006664CB" w:rsidRPr="00FD66A3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  <w:r w:rsidRPr="00FD66A3">
        <w:rPr>
          <w:rFonts w:ascii="Times New Roman" w:hAnsi="Times New Roman" w:cs="Times New Roman"/>
          <w:color w:val="3B3B3B"/>
          <w:sz w:val="32"/>
          <w:szCs w:val="32"/>
        </w:rPr>
        <w:t>- получат чёткий алгоритм по самостоятельной регистрации;</w:t>
      </w:r>
    </w:p>
    <w:p w:rsidR="006664CB" w:rsidRPr="00FD66A3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  <w:r w:rsidRPr="00FD66A3">
        <w:rPr>
          <w:rFonts w:ascii="Times New Roman" w:hAnsi="Times New Roman" w:cs="Times New Roman"/>
          <w:color w:val="3B3B3B"/>
          <w:sz w:val="32"/>
          <w:szCs w:val="32"/>
        </w:rPr>
        <w:t>- узнают, как эффективно использовать современные способы и ресурсы получения государственных и муниципальных услуг;</w:t>
      </w:r>
    </w:p>
    <w:p w:rsidR="00AD20B3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- научатся работать с порталом </w:t>
      </w:r>
      <w:proofErr w:type="spellStart"/>
      <w:r w:rsidRPr="00FD66A3">
        <w:rPr>
          <w:rFonts w:ascii="Times New Roman" w:hAnsi="Times New Roman" w:cs="Times New Roman"/>
          <w:color w:val="3B3B3B"/>
          <w:sz w:val="32"/>
          <w:szCs w:val="32"/>
        </w:rPr>
        <w:t>Госуслуги</w:t>
      </w:r>
      <w:proofErr w:type="spellEnd"/>
      <w:r w:rsidRPr="00FD66A3">
        <w:rPr>
          <w:rFonts w:ascii="Times New Roman" w:hAnsi="Times New Roman" w:cs="Times New Roman"/>
          <w:color w:val="3B3B3B"/>
          <w:sz w:val="32"/>
          <w:szCs w:val="32"/>
        </w:rPr>
        <w:t xml:space="preserve"> (</w:t>
      </w:r>
      <w:hyperlink r:id="rId8" w:history="1">
        <w:r w:rsidRPr="00FD66A3">
          <w:rPr>
            <w:rStyle w:val="a3"/>
            <w:rFonts w:ascii="Times New Roman" w:hAnsi="Times New Roman" w:cs="Times New Roman"/>
            <w:sz w:val="32"/>
            <w:szCs w:val="32"/>
          </w:rPr>
          <w:t>https://www.gosuslugi.ru/</w:t>
        </w:r>
      </w:hyperlink>
      <w:r>
        <w:rPr>
          <w:rFonts w:ascii="Times New Roman" w:hAnsi="Times New Roman" w:cs="Times New Roman"/>
          <w:color w:val="3B3B3B"/>
          <w:sz w:val="32"/>
          <w:szCs w:val="32"/>
        </w:rPr>
        <w:t>).</w:t>
      </w:r>
    </w:p>
    <w:p w:rsidR="006664CB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</w:p>
    <w:p w:rsidR="006664CB" w:rsidRPr="007043F7" w:rsidRDefault="006664CB" w:rsidP="006664CB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bidi="ar-SA"/>
        </w:rPr>
      </w:pPr>
      <w:r w:rsidRPr="007043F7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bidi="ar-SA"/>
        </w:rPr>
        <w:lastRenderedPageBreak/>
        <w:t>Цель и задачи мастер-класса</w:t>
      </w:r>
      <w:bookmarkStart w:id="0" w:name="_GoBack"/>
      <w:bookmarkEnd w:id="0"/>
    </w:p>
    <w:p w:rsidR="006664CB" w:rsidRPr="00AA797F" w:rsidRDefault="006664CB" w:rsidP="006664C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bidi="ar-SA"/>
        </w:rPr>
        <w:t xml:space="preserve">Цель – </w:t>
      </w:r>
      <w:r w:rsidRPr="00D7751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bidi="ar-SA"/>
        </w:rPr>
        <w:t>показ возможностей использования портала ГОСУСЛУГИ</w:t>
      </w:r>
      <w:r w:rsidRPr="00AA797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bidi="ar-SA"/>
        </w:rPr>
        <w:t xml:space="preserve"> </w:t>
      </w:r>
      <w:r w:rsidRPr="00AA797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ar-SA"/>
        </w:rPr>
        <w:t xml:space="preserve">для повышения познавательной активности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ar-SA"/>
        </w:rPr>
        <w:t>школьник</w:t>
      </w:r>
      <w:r w:rsidRPr="00AA797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ar-SA"/>
        </w:rPr>
        <w:t xml:space="preserve">ов и </w:t>
      </w:r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создание условий для полноценного проявления и развития профессиональных навыков участников.</w:t>
      </w:r>
    </w:p>
    <w:p w:rsidR="006664CB" w:rsidRPr="00AA797F" w:rsidRDefault="006664CB" w:rsidP="006664C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 xml:space="preserve">Обучающая: </w:t>
      </w:r>
    </w:p>
    <w:p w:rsidR="006664CB" w:rsidRPr="00AA797F" w:rsidRDefault="006664CB" w:rsidP="006664CB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iCs/>
          <w:sz w:val="28"/>
          <w:szCs w:val="28"/>
          <w:lang w:bidi="ar-SA"/>
        </w:rPr>
        <w:t>1</w:t>
      </w:r>
      <w:r w:rsidRPr="00AA797F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 xml:space="preserve">. </w:t>
      </w:r>
      <w:r w:rsidRPr="00AA797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Способствовать формированию у </w:t>
      </w:r>
      <w:r w:rsidRPr="00AA797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ar-SA"/>
        </w:rPr>
        <w:t xml:space="preserve">обучающихся </w:t>
      </w:r>
      <w:r w:rsidRPr="00AA797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новых профессиональных знаний и умений. </w:t>
      </w:r>
    </w:p>
    <w:p w:rsidR="006664CB" w:rsidRPr="00AA797F" w:rsidRDefault="006664CB" w:rsidP="006664CB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sz w:val="28"/>
          <w:szCs w:val="28"/>
          <w:lang w:bidi="ar-SA"/>
        </w:rPr>
        <w:t>2. Ознакомить с последовательной регистрацией на портале (сайте) - ГОСУСЛУГИ.</w:t>
      </w:r>
    </w:p>
    <w:p w:rsidR="006664CB" w:rsidRPr="00AA797F" w:rsidRDefault="006664CB" w:rsidP="006664CB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sz w:val="28"/>
          <w:szCs w:val="28"/>
          <w:lang w:bidi="ar-SA"/>
        </w:rPr>
        <w:t>3. Ф</w:t>
      </w:r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ормирование умений применять полученные знания, для решения конкретных задач.</w:t>
      </w:r>
    </w:p>
    <w:p w:rsidR="006664CB" w:rsidRPr="00AA797F" w:rsidRDefault="006664CB" w:rsidP="006664CB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>Развивающая:</w:t>
      </w:r>
      <w:r w:rsidRPr="00AA797F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</w:t>
      </w:r>
    </w:p>
    <w:p w:rsidR="006664CB" w:rsidRPr="00AA797F" w:rsidRDefault="006664CB" w:rsidP="006664CB">
      <w:pPr>
        <w:widowControl/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Развитие внимания, точности выполнения действий, </w:t>
      </w:r>
      <w:r w:rsidRPr="00AA797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наблюдательности;</w:t>
      </w:r>
    </w:p>
    <w:p w:rsidR="006664CB" w:rsidRPr="00AA797F" w:rsidRDefault="006664CB" w:rsidP="006664CB">
      <w:pPr>
        <w:widowControl/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Создание условий для раскрытия творческого потенциала обучающихся;</w:t>
      </w:r>
    </w:p>
    <w:p w:rsidR="006664CB" w:rsidRPr="00AA797F" w:rsidRDefault="006664CB" w:rsidP="006664CB">
      <w:pPr>
        <w:widowControl/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Развитие потребности в получении новых знаний с целью саморазвития и самосовершенствования;</w:t>
      </w:r>
    </w:p>
    <w:p w:rsidR="006664CB" w:rsidRPr="00AA797F" w:rsidRDefault="006664CB" w:rsidP="006664CB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 xml:space="preserve">Воспитывающая: </w:t>
      </w:r>
    </w:p>
    <w:p w:rsidR="006664CB" w:rsidRPr="00AA797F" w:rsidRDefault="006664CB" w:rsidP="006664CB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Формирование коммуникативной культуры </w:t>
      </w:r>
      <w:proofErr w:type="gramStart"/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обучающихся</w:t>
      </w:r>
      <w:proofErr w:type="gramEnd"/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;</w:t>
      </w:r>
    </w:p>
    <w:p w:rsidR="006664CB" w:rsidRPr="00AA797F" w:rsidRDefault="006664CB" w:rsidP="006664CB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Воспитание чувства ответственности и самостоятельности;</w:t>
      </w:r>
    </w:p>
    <w:p w:rsidR="006664CB" w:rsidRPr="00AA797F" w:rsidRDefault="006664CB" w:rsidP="006664CB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97F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Формирование профессиональной заинтересованности.</w:t>
      </w:r>
    </w:p>
    <w:p w:rsidR="006664CB" w:rsidRPr="006664CB" w:rsidRDefault="006664CB" w:rsidP="006664CB">
      <w:pPr>
        <w:widowControl/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</w:p>
    <w:sectPr w:rsidR="006664CB" w:rsidRPr="006664CB" w:rsidSect="006664CB">
      <w:pgSz w:w="11906" w:h="16838"/>
      <w:pgMar w:top="1134" w:right="42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A6ED7"/>
    <w:multiLevelType w:val="hybridMultilevel"/>
    <w:tmpl w:val="72EEB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32BD6"/>
    <w:multiLevelType w:val="hybridMultilevel"/>
    <w:tmpl w:val="4DAC5162"/>
    <w:lvl w:ilvl="0" w:tplc="AB0C61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4CB"/>
    <w:rsid w:val="006664CB"/>
    <w:rsid w:val="00AD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64C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664C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64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64CB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64C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664C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64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64CB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dcterms:created xsi:type="dcterms:W3CDTF">2016-10-06T06:17:00Z</dcterms:created>
  <dcterms:modified xsi:type="dcterms:W3CDTF">2016-10-06T06:17:00Z</dcterms:modified>
</cp:coreProperties>
</file>