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Извещение</w:t>
      </w:r>
    </w:p>
    <w:p w:rsidR="000B13F7" w:rsidRPr="000B13F7" w:rsidRDefault="000B13F7" w:rsidP="00D53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проведении публичных консультаций по проекту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постановления администрации Чамзинского муниципального района</w:t>
      </w:r>
    </w:p>
    <w:p w:rsidR="000B13F7" w:rsidRPr="000B13F7" w:rsidRDefault="000B13F7" w:rsidP="00D535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0B13F7" w:rsidP="00984C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984C19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B13F7" w:rsidRPr="000B13F7" w:rsidRDefault="00984C19" w:rsidP="00984C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Администрация Чамзинского муниципального района </w:t>
      </w:r>
      <w:r w:rsidR="000B13F7" w:rsidRPr="000B13F7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 xml:space="preserve">иглашает  Вас  принять участие в </w:t>
      </w:r>
      <w:r w:rsidR="000B13F7" w:rsidRPr="000B13F7">
        <w:rPr>
          <w:rFonts w:ascii="Times New Roman" w:hAnsi="Times New Roman" w:cs="Times New Roman"/>
          <w:sz w:val="28"/>
          <w:szCs w:val="28"/>
        </w:rPr>
        <w:t>публичных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консультациях по проекту </w:t>
      </w:r>
      <w:r>
        <w:rPr>
          <w:rFonts w:ascii="Times New Roman" w:hAnsi="Times New Roman" w:cs="Times New Roman"/>
          <w:sz w:val="28"/>
          <w:szCs w:val="28"/>
        </w:rPr>
        <w:t>постановления «</w:t>
      </w:r>
      <w:r w:rsidRPr="00984C19">
        <w:rPr>
          <w:rFonts w:ascii="Times New Roman" w:hAnsi="Times New Roman" w:cs="Times New Roman"/>
          <w:sz w:val="28"/>
          <w:szCs w:val="28"/>
        </w:rPr>
        <w:t>Об утверждении Порядка проведения проверки инвестиционных проектов на предмет эффективности использования средств районного бюджета Чамзинского муниципального района, направляемых на капитальные вложения</w:t>
      </w:r>
      <w:r w:rsidRPr="00984C1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и в этой связи просит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ответить  на  предложенные  вопросы  и  заполнить  раздел V данной формы.</w:t>
      </w: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Заранее благодарим за сотрудничество.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0B13F7" w:rsidP="00984C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II. Информация о сроках публичных консультаций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Дата размещения извещения о начале п</w:t>
      </w:r>
      <w:r>
        <w:rPr>
          <w:rFonts w:ascii="Times New Roman" w:hAnsi="Times New Roman" w:cs="Times New Roman"/>
          <w:sz w:val="28"/>
          <w:szCs w:val="28"/>
        </w:rPr>
        <w:t>убличных консультаций 24.06.2016г.</w:t>
      </w: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Срок приема п</w:t>
      </w:r>
      <w:r>
        <w:rPr>
          <w:rFonts w:ascii="Times New Roman" w:hAnsi="Times New Roman" w:cs="Times New Roman"/>
          <w:sz w:val="28"/>
          <w:szCs w:val="28"/>
        </w:rPr>
        <w:t>редложений в рамках проведения публичных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консультаций</w:t>
      </w:r>
      <w:r>
        <w:rPr>
          <w:rFonts w:ascii="Times New Roman" w:hAnsi="Times New Roman" w:cs="Times New Roman"/>
          <w:sz w:val="28"/>
          <w:szCs w:val="28"/>
        </w:rPr>
        <w:t xml:space="preserve"> составляет 10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календарных дней.</w:t>
      </w: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35A5">
        <w:rPr>
          <w:rFonts w:ascii="Times New Roman" w:hAnsi="Times New Roman" w:cs="Times New Roman"/>
          <w:sz w:val="28"/>
          <w:szCs w:val="28"/>
        </w:rPr>
        <w:t>Начало 27</w:t>
      </w:r>
      <w:r>
        <w:rPr>
          <w:rFonts w:ascii="Times New Roman" w:hAnsi="Times New Roman" w:cs="Times New Roman"/>
          <w:sz w:val="28"/>
          <w:szCs w:val="28"/>
        </w:rPr>
        <w:t>.06.2016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35A5">
        <w:rPr>
          <w:rFonts w:ascii="Times New Roman" w:hAnsi="Times New Roman" w:cs="Times New Roman"/>
          <w:sz w:val="28"/>
          <w:szCs w:val="28"/>
        </w:rPr>
        <w:t>Окончание 07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.07.2016</w:t>
      </w:r>
      <w:r w:rsidR="000B13F7" w:rsidRPr="000B13F7">
        <w:rPr>
          <w:rFonts w:ascii="Times New Roman" w:hAnsi="Times New Roman" w:cs="Times New Roman"/>
          <w:sz w:val="28"/>
          <w:szCs w:val="28"/>
        </w:rPr>
        <w:t>г.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0B13F7" w:rsidP="00984C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III. Информация о способах представления предложений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Вы можете представить свои предложения любым из удобных вам способов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(на бумажном носителе почтой,  по  факсу,  по  электронной  почте  или 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использованием соответствующего сервиса официального сайта):</w:t>
      </w:r>
    </w:p>
    <w:p w:rsidR="000B13F7" w:rsidRPr="000B13F7" w:rsidRDefault="00984C19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Контактная информация о должностном лице, ответственном за подготовку</w:t>
      </w:r>
      <w:r w:rsidR="006470D6"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про</w:t>
      </w:r>
      <w:r w:rsidR="006470D6">
        <w:rPr>
          <w:rFonts w:ascii="Times New Roman" w:hAnsi="Times New Roman" w:cs="Times New Roman"/>
          <w:sz w:val="28"/>
          <w:szCs w:val="28"/>
        </w:rPr>
        <w:t>екта нормативного правого</w:t>
      </w:r>
      <w:r w:rsidR="000B13F7" w:rsidRPr="000B13F7">
        <w:rPr>
          <w:rFonts w:ascii="Times New Roman" w:hAnsi="Times New Roman" w:cs="Times New Roman"/>
          <w:sz w:val="28"/>
          <w:szCs w:val="28"/>
        </w:rPr>
        <w:t>,  для  представления  участниками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публичного обсуждения своих предложений:</w:t>
      </w:r>
    </w:p>
    <w:p w:rsidR="006470D6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Ф.И.О.:</w:t>
      </w:r>
      <w:r w:rsidR="006470D6">
        <w:rPr>
          <w:rFonts w:ascii="Times New Roman" w:hAnsi="Times New Roman" w:cs="Times New Roman"/>
          <w:sz w:val="28"/>
          <w:szCs w:val="28"/>
        </w:rPr>
        <w:t xml:space="preserve"> Настина Светлана Михайловна, начальник юридического отдела администрации Чамзинского муниципального района.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 w:rsidR="006470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70D6">
        <w:rPr>
          <w:rFonts w:ascii="Times New Roman" w:hAnsi="Times New Roman" w:cs="Times New Roman"/>
          <w:sz w:val="28"/>
          <w:szCs w:val="28"/>
          <w:lang w:val="en-US"/>
        </w:rPr>
        <w:t>nastinasm</w:t>
      </w:r>
      <w:proofErr w:type="spellEnd"/>
      <w:r w:rsidR="006470D6" w:rsidRPr="006470D6">
        <w:rPr>
          <w:rFonts w:ascii="Times New Roman" w:hAnsi="Times New Roman" w:cs="Times New Roman"/>
          <w:sz w:val="28"/>
          <w:szCs w:val="28"/>
        </w:rPr>
        <w:t>@</w:t>
      </w:r>
      <w:r w:rsidR="006470D6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6470D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6470D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6470D6" w:rsidRPr="006470D6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Тел</w:t>
      </w:r>
      <w:r w:rsidR="006470D6">
        <w:rPr>
          <w:rFonts w:ascii="Times New Roman" w:hAnsi="Times New Roman" w:cs="Times New Roman"/>
          <w:sz w:val="28"/>
          <w:szCs w:val="28"/>
        </w:rPr>
        <w:t>ефон: 8(83437)21989.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Ссыл</w:t>
      </w:r>
      <w:r w:rsidR="006470D6">
        <w:rPr>
          <w:rFonts w:ascii="Times New Roman" w:hAnsi="Times New Roman" w:cs="Times New Roman"/>
          <w:sz w:val="28"/>
          <w:szCs w:val="28"/>
        </w:rPr>
        <w:t xml:space="preserve">ка на сервис официального сайта: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A4C56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1A4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(Чамзинский район).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Почтовый адрес для направления  участниками  публичных  консультаций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своих предложений </w:t>
      </w:r>
      <w:r w:rsidR="006470D6">
        <w:rPr>
          <w:rFonts w:ascii="Times New Roman" w:hAnsi="Times New Roman" w:cs="Times New Roman"/>
          <w:sz w:val="28"/>
          <w:szCs w:val="28"/>
        </w:rPr>
        <w:t>431700, республика Мордовия, Чамзинский район, р.п.Чамзинка, ул.Победы, дом №1.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0B13F7" w:rsidP="001A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IV. Контактная информация об участнике публичных консультаций 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1. На</w:t>
      </w:r>
      <w:r>
        <w:rPr>
          <w:rFonts w:ascii="Times New Roman" w:hAnsi="Times New Roman" w:cs="Times New Roman"/>
          <w:sz w:val="28"/>
          <w:szCs w:val="28"/>
        </w:rPr>
        <w:t xml:space="preserve">именование юридического лица/Ф.И.О. </w:t>
      </w:r>
      <w:r w:rsidR="000B13F7" w:rsidRPr="000B13F7">
        <w:rPr>
          <w:rFonts w:ascii="Times New Roman" w:hAnsi="Times New Roman" w:cs="Times New Roman"/>
          <w:sz w:val="28"/>
          <w:szCs w:val="28"/>
        </w:rPr>
        <w:t>индивидуального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предпринимателя (субъекта предпринимательской и </w:t>
      </w:r>
      <w:r w:rsidR="000B13F7" w:rsidRPr="000B13F7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деятельности), физического лица, представившего предложения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2. Сфера деятельности субъекта предпринимательской и  инвестиционной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деятельности и иного заинтересованного лица, представившего предложения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3. Ф.И.О. контактного лица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4. Номер контактного телефона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5. Адрес электронной почты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0B13F7" w:rsidP="001A4C5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F7">
        <w:rPr>
          <w:rFonts w:ascii="Times New Roman" w:hAnsi="Times New Roman" w:cs="Times New Roman"/>
          <w:b/>
          <w:sz w:val="28"/>
          <w:szCs w:val="28"/>
        </w:rPr>
        <w:t>V. Вопросы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1. Укажите   сферу,   на   которую   распространяется   </w:t>
      </w:r>
      <w:proofErr w:type="gramStart"/>
      <w:r w:rsidR="000B13F7" w:rsidRPr="000B13F7">
        <w:rPr>
          <w:rFonts w:ascii="Times New Roman" w:hAnsi="Times New Roman" w:cs="Times New Roman"/>
          <w:sz w:val="28"/>
          <w:szCs w:val="28"/>
        </w:rPr>
        <w:t>предлагаемое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регулирование.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2. Какая проблема в  данной  сфере  делает  актуальным  </w:t>
      </w:r>
      <w:proofErr w:type="gramStart"/>
      <w:r w:rsidR="000B13F7" w:rsidRPr="000B13F7">
        <w:rPr>
          <w:rFonts w:ascii="Times New Roman" w:hAnsi="Times New Roman" w:cs="Times New Roman"/>
          <w:sz w:val="28"/>
          <w:szCs w:val="28"/>
        </w:rPr>
        <w:t>предлагаемое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вмешательство и опр</w:t>
      </w:r>
      <w:r w:rsidR="001A4C56">
        <w:rPr>
          <w:rFonts w:ascii="Times New Roman" w:hAnsi="Times New Roman" w:cs="Times New Roman"/>
          <w:sz w:val="28"/>
          <w:szCs w:val="28"/>
        </w:rPr>
        <w:t xml:space="preserve">еделяет необходимость  принятия проекта </w:t>
      </w:r>
      <w:r w:rsidRPr="000B13F7">
        <w:rPr>
          <w:rFonts w:ascii="Times New Roman" w:hAnsi="Times New Roman" w:cs="Times New Roman"/>
          <w:sz w:val="28"/>
          <w:szCs w:val="28"/>
        </w:rPr>
        <w:t>нормативного</w:t>
      </w:r>
      <w:r w:rsidR="001A4C56">
        <w:rPr>
          <w:rFonts w:ascii="Times New Roman" w:hAnsi="Times New Roman" w:cs="Times New Roman"/>
          <w:sz w:val="28"/>
          <w:szCs w:val="28"/>
        </w:rPr>
        <w:t xml:space="preserve"> правового акта? Перечислите негативные эффекты, связанные</w:t>
      </w:r>
      <w:r w:rsidRPr="000B13F7">
        <w:rPr>
          <w:rFonts w:ascii="Times New Roman" w:hAnsi="Times New Roman" w:cs="Times New Roman"/>
          <w:sz w:val="28"/>
          <w:szCs w:val="28"/>
        </w:rPr>
        <w:t xml:space="preserve"> с</w:t>
      </w:r>
      <w:r w:rsidR="001A4C56"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существованием этой проблемы.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3. Какими   Вы   видите   сильные   и  слабые  стороны  </w:t>
      </w:r>
      <w:proofErr w:type="gramStart"/>
      <w:r w:rsidR="000B13F7" w:rsidRPr="000B13F7">
        <w:rPr>
          <w:rFonts w:ascii="Times New Roman" w:hAnsi="Times New Roman" w:cs="Times New Roman"/>
          <w:sz w:val="28"/>
          <w:szCs w:val="28"/>
        </w:rPr>
        <w:t>действующего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регулирования этой сферы (данной проблемы)?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4. Какие последствия предполагаются, если будет сохраняться  текущее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положение и регулятор не предпримет никаких действий?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0B13F7" w:rsidRPr="000B13F7" w:rsidRDefault="001A4C56" w:rsidP="001A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5. Какова цель предлагаемого регулирования и </w:t>
      </w:r>
      <w:r w:rsidR="000B13F7" w:rsidRPr="000B13F7">
        <w:rPr>
          <w:rFonts w:ascii="Times New Roman" w:hAnsi="Times New Roman" w:cs="Times New Roman"/>
          <w:sz w:val="28"/>
          <w:szCs w:val="28"/>
        </w:rPr>
        <w:t>насколько  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соответствует идентифицированной проблемной ситуации?</w:t>
      </w:r>
    </w:p>
    <w:p w:rsidR="000B13F7" w:rsidRPr="000B13F7" w:rsidRDefault="000B13F7" w:rsidP="001A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0B13F7" w:rsidRPr="000B13F7" w:rsidRDefault="001A4C56" w:rsidP="001A4C5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6. Какие изменения предусматриваются проектом нормативного правового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акта по  сравнению  с  действующим  регулированием  (в  какой  части,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возможности приведите примеры таких изменений)? Считаете ли Вы, что нормы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проекта нормативного правового акта не соответствуют (противоречат)  иным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действующим нормативным правовым актам? Если  "Да",  пожалуйста,  укажите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нормы/нормативные правовые акты.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7. Перечислите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основных</w:t>
      </w:r>
      <w:r>
        <w:rPr>
          <w:rFonts w:ascii="Times New Roman" w:hAnsi="Times New Roman" w:cs="Times New Roman"/>
          <w:sz w:val="28"/>
          <w:szCs w:val="28"/>
        </w:rPr>
        <w:t xml:space="preserve">  субъектов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предпринимательской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B13F7" w:rsidRPr="000B13F7">
        <w:rPr>
          <w:rFonts w:ascii="Times New Roman" w:hAnsi="Times New Roman" w:cs="Times New Roman"/>
          <w:sz w:val="28"/>
          <w:szCs w:val="28"/>
        </w:rPr>
        <w:t>и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инвестиционной  деятельности  (далее  -  адресаты  регулирования),  групп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адресатов регулирования,  чьи  интересы могут быть  затронуты в  связи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принятием проекта нормативного правового акта?  По  возможности  опишите,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lastRenderedPageBreak/>
        <w:t xml:space="preserve">каким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Pr="000B13F7">
        <w:rPr>
          <w:rFonts w:ascii="Times New Roman" w:hAnsi="Times New Roman" w:cs="Times New Roman"/>
          <w:sz w:val="28"/>
          <w:szCs w:val="28"/>
        </w:rPr>
        <w:t xml:space="preserve"> и в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0B13F7">
        <w:rPr>
          <w:rFonts w:ascii="Times New Roman" w:hAnsi="Times New Roman" w:cs="Times New Roman"/>
          <w:sz w:val="28"/>
          <w:szCs w:val="28"/>
        </w:rPr>
        <w:t xml:space="preserve"> степени (существенной, несущественной) могут быть</w:t>
      </w:r>
      <w:r w:rsidR="001A4C56"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затронуты их интересы?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8. Является  ли  выбранный  вариант  достижения  поставленных  целей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13F7">
        <w:rPr>
          <w:rFonts w:ascii="Times New Roman" w:hAnsi="Times New Roman" w:cs="Times New Roman"/>
          <w:sz w:val="28"/>
          <w:szCs w:val="28"/>
        </w:rPr>
        <w:t>(решения проблемы) оптимальным (в  том  числе  с  точки  зрения  выгод  и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издержек субъектов предпринимательской деятельности)  и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сбалансированным</w:t>
      </w:r>
      <w:proofErr w:type="gramEnd"/>
      <w:r w:rsidR="001A4C56"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(с точки зрения интересов общества)?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9. Уточните возможные  качественные  и  количественные  (денежные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натуральные) результаты воздействия  выбранного  варианта  для  важнейших</w:t>
      </w:r>
      <w:r>
        <w:rPr>
          <w:rFonts w:ascii="Times New Roman" w:hAnsi="Times New Roman" w:cs="Times New Roman"/>
          <w:sz w:val="28"/>
          <w:szCs w:val="28"/>
        </w:rPr>
        <w:t xml:space="preserve"> групп адресатов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регулирования  (положительные  и отрицательные).   Какие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издержки (расходы) понесут адресаты регулирования  в  связи  с 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проекта нормативного правового акта (укрупненно, в денежном эквиваленте)?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Какие из указанных издержек  Вы считаете </w:t>
      </w:r>
      <w:r w:rsidR="000B13F7" w:rsidRPr="000B13F7">
        <w:rPr>
          <w:rFonts w:ascii="Times New Roman" w:hAnsi="Times New Roman" w:cs="Times New Roman"/>
          <w:sz w:val="28"/>
          <w:szCs w:val="28"/>
        </w:rPr>
        <w:t>необоснованными  (избыточными,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дублирующими)?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10. Существуют ли  иные варианты </w:t>
      </w:r>
      <w:r w:rsidR="000B13F7" w:rsidRPr="000B13F7">
        <w:rPr>
          <w:rFonts w:ascii="Times New Roman" w:hAnsi="Times New Roman" w:cs="Times New Roman"/>
          <w:sz w:val="28"/>
          <w:szCs w:val="28"/>
        </w:rPr>
        <w:t>достижения  целей  регулирования?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Выделите те из них, которые, по</w:t>
      </w:r>
      <w:r w:rsidR="001A4C56">
        <w:rPr>
          <w:rFonts w:ascii="Times New Roman" w:hAnsi="Times New Roman" w:cs="Times New Roman"/>
          <w:sz w:val="28"/>
          <w:szCs w:val="28"/>
        </w:rPr>
        <w:t xml:space="preserve"> Вашему мнению, были бы менее </w:t>
      </w:r>
      <w:r w:rsidRPr="000B13F7">
        <w:rPr>
          <w:rFonts w:ascii="Times New Roman" w:hAnsi="Times New Roman" w:cs="Times New Roman"/>
          <w:sz w:val="28"/>
          <w:szCs w:val="28"/>
        </w:rPr>
        <w:t>затратными</w:t>
      </w:r>
      <w:r w:rsidR="001A4C56">
        <w:rPr>
          <w:rFonts w:ascii="Times New Roman" w:hAnsi="Times New Roman" w:cs="Times New Roman"/>
          <w:sz w:val="28"/>
          <w:szCs w:val="28"/>
        </w:rPr>
        <w:t xml:space="preserve"> (обременительными) для ведения предпринимательской и </w:t>
      </w:r>
      <w:r w:rsidRPr="000B13F7">
        <w:rPr>
          <w:rFonts w:ascii="Times New Roman" w:hAnsi="Times New Roman" w:cs="Times New Roman"/>
          <w:sz w:val="28"/>
          <w:szCs w:val="28"/>
        </w:rPr>
        <w:t>инвестиционной</w:t>
      </w:r>
      <w:r w:rsidR="001A4C56"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 xml:space="preserve">деятельности?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По возможности</w:t>
      </w:r>
      <w:r w:rsidR="001A4C56">
        <w:rPr>
          <w:rFonts w:ascii="Times New Roman" w:hAnsi="Times New Roman" w:cs="Times New Roman"/>
          <w:sz w:val="28"/>
          <w:szCs w:val="28"/>
        </w:rPr>
        <w:t xml:space="preserve"> опишите для  каждого  варианта</w:t>
      </w:r>
      <w:r w:rsidRPr="000B13F7">
        <w:rPr>
          <w:rFonts w:ascii="Times New Roman" w:hAnsi="Times New Roman" w:cs="Times New Roman"/>
          <w:sz w:val="28"/>
          <w:szCs w:val="28"/>
        </w:rPr>
        <w:t xml:space="preserve"> качественные</w:t>
      </w:r>
      <w:r w:rsidR="001A4C56"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и количественные (денежн</w:t>
      </w:r>
      <w:r w:rsidR="001A4C56">
        <w:rPr>
          <w:rFonts w:ascii="Times New Roman" w:hAnsi="Times New Roman" w:cs="Times New Roman"/>
          <w:sz w:val="28"/>
          <w:szCs w:val="28"/>
        </w:rPr>
        <w:t>ые и натуральные) результаты их воздействия</w:t>
      </w:r>
      <w:r w:rsidRPr="000B13F7">
        <w:rPr>
          <w:rFonts w:ascii="Times New Roman" w:hAnsi="Times New Roman" w:cs="Times New Roman"/>
          <w:sz w:val="28"/>
          <w:szCs w:val="28"/>
        </w:rPr>
        <w:t xml:space="preserve"> для</w:t>
      </w:r>
      <w:r w:rsidR="001A4C56">
        <w:rPr>
          <w:rFonts w:ascii="Times New Roman" w:hAnsi="Times New Roman" w:cs="Times New Roman"/>
          <w:sz w:val="28"/>
          <w:szCs w:val="28"/>
        </w:rPr>
        <w:t xml:space="preserve"> </w:t>
      </w:r>
      <w:r w:rsidRPr="000B13F7">
        <w:rPr>
          <w:rFonts w:ascii="Times New Roman" w:hAnsi="Times New Roman" w:cs="Times New Roman"/>
          <w:sz w:val="28"/>
          <w:szCs w:val="28"/>
        </w:rPr>
        <w:t>выбранного определенных вами групп адресатов регулирования.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11. Какие конкретные положения проекта нормативного  правового  акта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(совокупности норм) необоснованно затрудняют ведение 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и инвестиционной деятельности? Приведите обоснования  по </w:t>
      </w:r>
      <w:r w:rsidR="000B13F7" w:rsidRPr="000B13F7">
        <w:rPr>
          <w:rFonts w:ascii="Times New Roman" w:hAnsi="Times New Roman" w:cs="Times New Roman"/>
          <w:sz w:val="28"/>
          <w:szCs w:val="28"/>
        </w:rPr>
        <w:t>каждому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указанному положению и, по возможности, оцените его влияние количественно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(в денежных средствах или трудозатратах (человеко-часах), потраченных 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выполнение требований и т. п.). Представьте, пожалуйста,  предложения 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каждому из положений, определ</w:t>
      </w:r>
      <w:r>
        <w:rPr>
          <w:rFonts w:ascii="Times New Roman" w:hAnsi="Times New Roman" w:cs="Times New Roman"/>
          <w:sz w:val="28"/>
          <w:szCs w:val="28"/>
        </w:rPr>
        <w:t xml:space="preserve">енных Вами, как  необоснованно </w:t>
      </w:r>
      <w:r w:rsidR="000B13F7" w:rsidRPr="000B13F7">
        <w:rPr>
          <w:rFonts w:ascii="Times New Roman" w:hAnsi="Times New Roman" w:cs="Times New Roman"/>
          <w:sz w:val="28"/>
          <w:szCs w:val="28"/>
        </w:rPr>
        <w:t>затрудняющих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деятельность адресатов регулирования.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12. По каждому из положений, определенных  Вами,  как  необоснованно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затрудняющих деятельность адресатов регулирования,  обоснуйте  следующее: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B13F7" w:rsidRPr="000B13F7">
        <w:rPr>
          <w:rFonts w:ascii="Times New Roman" w:hAnsi="Times New Roman" w:cs="Times New Roman"/>
          <w:sz w:val="28"/>
          <w:szCs w:val="28"/>
        </w:rPr>
        <w:t>противоречит   ли   указанное   положение  целям  регулирования  или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существующей   проблеме   либо    не    способствует   достижению   целей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регулирования;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B13F7" w:rsidRPr="000B13F7">
        <w:rPr>
          <w:rFonts w:ascii="Times New Roman" w:hAnsi="Times New Roman" w:cs="Times New Roman"/>
          <w:sz w:val="28"/>
          <w:szCs w:val="28"/>
        </w:rPr>
        <w:t>несет   неопределенность  или  противоречие,  в  том  числе  в  силу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технико-юридических недостатков;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B13F7" w:rsidRPr="000B13F7">
        <w:rPr>
          <w:rFonts w:ascii="Times New Roman" w:hAnsi="Times New Roman" w:cs="Times New Roman"/>
          <w:sz w:val="28"/>
          <w:szCs w:val="28"/>
        </w:rPr>
        <w:t>приводит ли к избыточным  обязанностям  или  наоборот,  ограничивает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действия субъектов предпринимательской деятельности;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0B13F7" w:rsidRPr="000B13F7">
        <w:rPr>
          <w:rFonts w:ascii="Times New Roman" w:hAnsi="Times New Roman" w:cs="Times New Roman"/>
          <w:sz w:val="28"/>
          <w:szCs w:val="28"/>
        </w:rPr>
        <w:t>создает ли существенные  риски  для  ведения  предпринимательской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инвестиционной деятельности, способствует ли возникновению необоснованных</w:t>
      </w:r>
      <w:r>
        <w:rPr>
          <w:rFonts w:ascii="Times New Roman" w:hAnsi="Times New Roman" w:cs="Times New Roman"/>
          <w:sz w:val="28"/>
          <w:szCs w:val="28"/>
        </w:rPr>
        <w:t xml:space="preserve"> прав 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органов  власти  и  должностных  лиц  либо  допускает 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избирательного применения правовых норм;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="000B13F7" w:rsidRPr="000B13F7">
        <w:rPr>
          <w:rFonts w:ascii="Times New Roman" w:hAnsi="Times New Roman" w:cs="Times New Roman"/>
          <w:sz w:val="28"/>
          <w:szCs w:val="28"/>
        </w:rPr>
        <w:t>приводит ли к невозможности совершения законных действий  адресатами</w:t>
      </w:r>
      <w:r>
        <w:rPr>
          <w:rFonts w:ascii="Times New Roman" w:hAnsi="Times New Roman" w:cs="Times New Roman"/>
          <w:sz w:val="28"/>
          <w:szCs w:val="28"/>
        </w:rPr>
        <w:t xml:space="preserve"> регулирования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 (напри</w:t>
      </w:r>
      <w:r>
        <w:rPr>
          <w:rFonts w:ascii="Times New Roman" w:hAnsi="Times New Roman" w:cs="Times New Roman"/>
          <w:sz w:val="28"/>
          <w:szCs w:val="28"/>
        </w:rPr>
        <w:t xml:space="preserve">мер, в связи с отсутствием </w:t>
      </w:r>
      <w:r w:rsidR="000B13F7" w:rsidRPr="000B13F7">
        <w:rPr>
          <w:rFonts w:ascii="Times New Roman" w:hAnsi="Times New Roman" w:cs="Times New Roman"/>
          <w:sz w:val="28"/>
          <w:szCs w:val="28"/>
        </w:rPr>
        <w:t>инфраструктуры,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организационных или технических условий, информационных технологий)  либо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устанавливает   проведение   операций   не   самым  оптимальным  способом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(например, на бумажном носителе, а не в электронном виде);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способствует   ли   необоснованному   изменению  расстановки  сил  </w:t>
      </w:r>
      <w:proofErr w:type="gramStart"/>
      <w:r w:rsidR="000B13F7" w:rsidRPr="000B13F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какой-либо отрасли;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0B13F7" w:rsidRPr="000B13F7">
        <w:rPr>
          <w:rFonts w:ascii="Times New Roman" w:hAnsi="Times New Roman" w:cs="Times New Roman"/>
          <w:sz w:val="28"/>
          <w:szCs w:val="28"/>
        </w:rPr>
        <w:t>не соответствует правилам делового оборота, сложившимся в отрасли.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1A4C5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13. Оцените,  насколько  полно  и  точно  в  проекте  акта  </w:t>
      </w:r>
      <w:proofErr w:type="gramStart"/>
      <w:r w:rsidR="000B13F7" w:rsidRPr="000B13F7">
        <w:rPr>
          <w:rFonts w:ascii="Times New Roman" w:hAnsi="Times New Roman" w:cs="Times New Roman"/>
          <w:sz w:val="28"/>
          <w:szCs w:val="28"/>
        </w:rPr>
        <w:t>отражены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обязанности и ответственность адресатов регулирования,  а  также  порядок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организации их исполнения?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14. Считаете ли Вы нормы проекта нормативного правового акта  ясными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и однозначными для понимания? (Если  "Нет",  то  укажите  неоднозначность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3F7" w:rsidRPr="000B13F7">
        <w:rPr>
          <w:rFonts w:ascii="Times New Roman" w:hAnsi="Times New Roman" w:cs="Times New Roman"/>
          <w:sz w:val="28"/>
          <w:szCs w:val="28"/>
        </w:rPr>
        <w:t>норм, предлагаемых проектом акта).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15. Предусмотрен   ли   механизм   защиты   своих   прав  адресатами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регулирования и обеспечен ли  недискриминационный  режим  при  реализации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положений проекта акта?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</w:t>
      </w:r>
      <w:r w:rsidR="001A4C56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 xml:space="preserve">16. Повлияет ли введение предлагаемого регулирования на </w:t>
      </w:r>
      <w:proofErr w:type="gramStart"/>
      <w:r w:rsidR="000B13F7" w:rsidRPr="000B13F7">
        <w:rPr>
          <w:rFonts w:ascii="Times New Roman" w:hAnsi="Times New Roman" w:cs="Times New Roman"/>
          <w:sz w:val="28"/>
          <w:szCs w:val="28"/>
        </w:rPr>
        <w:t>конкурентную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среду в отрасли? Как  изменится  конкуренция,  если  проект  </w:t>
      </w:r>
      <w:proofErr w:type="gramStart"/>
      <w:r w:rsidRPr="000B13F7">
        <w:rPr>
          <w:rFonts w:ascii="Times New Roman" w:hAnsi="Times New Roman" w:cs="Times New Roman"/>
          <w:sz w:val="28"/>
          <w:szCs w:val="28"/>
        </w:rPr>
        <w:t>нормативного</w:t>
      </w:r>
      <w:proofErr w:type="gramEnd"/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правового акта будет  приведен  в  соответствие  с  Вашими  предложениями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(после внесения изменений)?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1A4C56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B13F7" w:rsidRPr="000B13F7">
        <w:rPr>
          <w:rFonts w:ascii="Times New Roman" w:hAnsi="Times New Roman" w:cs="Times New Roman"/>
          <w:sz w:val="28"/>
          <w:szCs w:val="28"/>
        </w:rPr>
        <w:t>17. Необходим ли переходный период для  вступления  в  силу  проекта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нормативного правового акта или его  отдельных  положений?  Если  да,  то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какой переходный период необходим и почему?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 xml:space="preserve">     18. Имеются  ли  у  Вас  иные  предложения  к  проекту  нормативного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правового акта? Если имеются, то, пожалуйста, изложите их.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__________ ______________________ __________________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13F7">
        <w:rPr>
          <w:rFonts w:ascii="Times New Roman" w:hAnsi="Times New Roman" w:cs="Times New Roman"/>
          <w:sz w:val="28"/>
          <w:szCs w:val="28"/>
        </w:rPr>
        <w:t>(подпись)  (расшифровка подписи)        (дата)</w:t>
      </w:r>
    </w:p>
    <w:p w:rsidR="000B13F7" w:rsidRPr="000B13F7" w:rsidRDefault="000B13F7" w:rsidP="000B13F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3717C" w:rsidRPr="000B13F7" w:rsidRDefault="0053717C" w:rsidP="000B13F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3717C" w:rsidRPr="000B1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3F7"/>
    <w:rsid w:val="000B13F7"/>
    <w:rsid w:val="001A4C56"/>
    <w:rsid w:val="0053717C"/>
    <w:rsid w:val="006470D6"/>
    <w:rsid w:val="00984C19"/>
    <w:rsid w:val="00D5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B13F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13F7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0B13F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B13F7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B13F7"/>
    <w:rPr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0B13F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31FF6-3EBA-49F6-8C2C-79F4E35B6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2016-06-23T06:37:00Z</dcterms:created>
  <dcterms:modified xsi:type="dcterms:W3CDTF">2016-06-23T07:33:00Z</dcterms:modified>
</cp:coreProperties>
</file>