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D6C7A" w:rsidRDefault="000D6C7A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449F8" w:rsidRPr="00A52022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312</w:t>
      </w:r>
    </w:p>
    <w:p w:rsidR="004449F8" w:rsidRPr="00C279C1" w:rsidRDefault="004449F8" w:rsidP="004449F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279C1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4449F8" w:rsidRDefault="004449F8" w:rsidP="004449F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73CCE" w:rsidRDefault="00073CCE" w:rsidP="004449F8">
      <w:pPr>
        <w:jc w:val="center"/>
        <w:rPr>
          <w:b/>
          <w:sz w:val="28"/>
          <w:szCs w:val="28"/>
        </w:rPr>
      </w:pPr>
    </w:p>
    <w:p w:rsidR="00073CCE" w:rsidRDefault="00073CCE" w:rsidP="0007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30.03.2016г. №</w:t>
      </w:r>
      <w:r w:rsidR="004449F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298 «О создании Управления по социальной работе администрации Чамзинского муниципального района Республики Мордовия» </w:t>
      </w:r>
    </w:p>
    <w:p w:rsidR="00073CCE" w:rsidRPr="007B66C8" w:rsidRDefault="00073CCE" w:rsidP="00073CCE">
      <w:pPr>
        <w:jc w:val="both"/>
        <w:rPr>
          <w:b/>
          <w:sz w:val="28"/>
          <w:szCs w:val="28"/>
        </w:rPr>
      </w:pPr>
    </w:p>
    <w:p w:rsidR="00073CCE" w:rsidRDefault="009D01F5" w:rsidP="00073CCE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В целях приведения в соответствие с Бюджетным кодексом Российской Федерации и наделения Управления по социальной работе администрации Чамзинского муниципального района </w:t>
      </w:r>
      <w:r w:rsidRPr="003C4989">
        <w:rPr>
          <w:sz w:val="28"/>
          <w:szCs w:val="28"/>
        </w:rPr>
        <w:t xml:space="preserve">бюджетными полномочиями главного распорядителя бюджетных средств в соответствии с </w:t>
      </w:r>
      <w:hyperlink r:id="rId4" w:history="1">
        <w:r w:rsidRPr="003C4989">
          <w:rPr>
            <w:sz w:val="28"/>
            <w:szCs w:val="28"/>
          </w:rPr>
          <w:t>бюджетным законодательством</w:t>
        </w:r>
      </w:hyperlink>
      <w:r w:rsidR="004449F8">
        <w:rPr>
          <w:sz w:val="28"/>
          <w:szCs w:val="28"/>
        </w:rPr>
        <w:t>,</w:t>
      </w:r>
    </w:p>
    <w:p w:rsidR="009D01F5" w:rsidRDefault="009D01F5" w:rsidP="00073CCE">
      <w:pPr>
        <w:ind w:firstLine="720"/>
        <w:jc w:val="both"/>
        <w:rPr>
          <w:sz w:val="28"/>
          <w:szCs w:val="28"/>
        </w:rPr>
      </w:pPr>
    </w:p>
    <w:p w:rsidR="00073CCE" w:rsidRDefault="00073CCE" w:rsidP="0007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73CCE" w:rsidRDefault="00073CCE" w:rsidP="00073CCE">
      <w:pPr>
        <w:jc w:val="center"/>
        <w:rPr>
          <w:b/>
          <w:sz w:val="28"/>
          <w:szCs w:val="28"/>
        </w:rPr>
      </w:pPr>
    </w:p>
    <w:p w:rsidR="009D01F5" w:rsidRPr="00696D08" w:rsidRDefault="00073CCE" w:rsidP="00696D08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4449F8">
        <w:rPr>
          <w:rFonts w:ascii="Times New Roman" w:hAnsi="Times New Roman"/>
          <w:color w:val="auto"/>
          <w:sz w:val="28"/>
          <w:szCs w:val="28"/>
        </w:rPr>
        <w:t>1.</w:t>
      </w:r>
      <w:r w:rsidRPr="009D01F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D01F5" w:rsidRPr="009D01F5">
        <w:rPr>
          <w:rFonts w:ascii="Times New Roman" w:hAnsi="Times New Roman"/>
          <w:b w:val="0"/>
          <w:color w:val="auto"/>
          <w:sz w:val="28"/>
          <w:szCs w:val="28"/>
        </w:rPr>
        <w:t>Дополнить часть 3 Положения об Управлении по социальной работе администрации Чамзинского муниципального района Республики Мордовия</w:t>
      </w:r>
      <w:r w:rsidR="00696D08">
        <w:rPr>
          <w:rFonts w:ascii="Times New Roman" w:hAnsi="Times New Roman"/>
          <w:b w:val="0"/>
          <w:color w:val="auto"/>
          <w:sz w:val="28"/>
          <w:szCs w:val="28"/>
        </w:rPr>
        <w:t xml:space="preserve"> пунктами 25-27 следующего содержания:</w:t>
      </w:r>
    </w:p>
    <w:p w:rsidR="009D01F5" w:rsidRPr="003C4989" w:rsidRDefault="00696D08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D01F5">
        <w:rPr>
          <w:sz w:val="28"/>
          <w:szCs w:val="28"/>
        </w:rPr>
        <w:t>25. С</w:t>
      </w:r>
      <w:r w:rsidR="009D01F5" w:rsidRPr="003C4989">
        <w:rPr>
          <w:sz w:val="28"/>
          <w:szCs w:val="28"/>
        </w:rPr>
        <w:t>одействие формированию, утверждению и исполнению бюджета</w:t>
      </w:r>
      <w:r w:rsidR="009D01F5">
        <w:rPr>
          <w:sz w:val="28"/>
          <w:szCs w:val="28"/>
        </w:rPr>
        <w:t xml:space="preserve"> Чамзинского муниципального района</w:t>
      </w:r>
      <w:r w:rsidR="009D01F5" w:rsidRPr="003C4989">
        <w:rPr>
          <w:sz w:val="28"/>
          <w:szCs w:val="28"/>
        </w:rPr>
        <w:t>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26. С</w:t>
      </w:r>
      <w:r w:rsidRPr="003C4989">
        <w:rPr>
          <w:sz w:val="28"/>
          <w:szCs w:val="28"/>
        </w:rPr>
        <w:t>одействие осуществлению контроля за использованием муниципального имущества, переданного в оперативное управление подведомственным учреждениям;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27. О</w:t>
      </w:r>
      <w:r w:rsidRPr="003C4989">
        <w:rPr>
          <w:sz w:val="28"/>
          <w:szCs w:val="28"/>
        </w:rPr>
        <w:t xml:space="preserve">бладает бюджетными полномочиями главного распорядителя бюджетных средств в соответствии с </w:t>
      </w:r>
      <w:hyperlink r:id="rId5" w:history="1">
        <w:r w:rsidRPr="003C4989">
          <w:rPr>
            <w:sz w:val="28"/>
            <w:szCs w:val="28"/>
          </w:rPr>
          <w:t>бюджетным законодательством</w:t>
        </w:r>
      </w:hyperlink>
      <w:r w:rsidRPr="003C4989">
        <w:rPr>
          <w:sz w:val="28"/>
          <w:szCs w:val="28"/>
        </w:rPr>
        <w:t>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 том числе: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lastRenderedPageBreak/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вносит предложения по формированию и изменению лимитов бюджетных обязательств;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вносит предложения по формированию и изменению сводной бюджетной росписи;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 xml:space="preserve">формирует и утверждает </w:t>
      </w:r>
      <w:r>
        <w:rPr>
          <w:sz w:val="28"/>
          <w:szCs w:val="28"/>
        </w:rPr>
        <w:t>муниципальные</w:t>
      </w:r>
      <w:r w:rsidRPr="003C4989">
        <w:rPr>
          <w:sz w:val="28"/>
          <w:szCs w:val="28"/>
        </w:rPr>
        <w:t xml:space="preserve"> задания;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организует и осуществляет ведомственный финансовый контроль в сфере своей деятельности;</w:t>
      </w:r>
    </w:p>
    <w:p w:rsidR="009D01F5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формирует бюджетную отчетность главного распорядителя бюджетных</w:t>
      </w:r>
      <w:r>
        <w:rPr>
          <w:sz w:val="28"/>
          <w:szCs w:val="28"/>
        </w:rPr>
        <w:t xml:space="preserve"> средств.</w:t>
      </w:r>
      <w:r w:rsidR="00696D08">
        <w:rPr>
          <w:sz w:val="28"/>
          <w:szCs w:val="28"/>
        </w:rPr>
        <w:t>».</w:t>
      </w:r>
    </w:p>
    <w:p w:rsidR="004449F8" w:rsidRPr="004449F8" w:rsidRDefault="004449F8" w:rsidP="009D01F5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073CCE" w:rsidRDefault="00696D08" w:rsidP="00073CCE">
      <w:pPr>
        <w:ind w:firstLine="708"/>
        <w:jc w:val="both"/>
        <w:rPr>
          <w:sz w:val="28"/>
          <w:szCs w:val="28"/>
        </w:rPr>
      </w:pPr>
      <w:r w:rsidRPr="004449F8">
        <w:rPr>
          <w:b/>
          <w:sz w:val="28"/>
          <w:szCs w:val="28"/>
        </w:rPr>
        <w:t>2</w:t>
      </w:r>
      <w:r w:rsidR="00073CCE" w:rsidRPr="004449F8">
        <w:rPr>
          <w:b/>
          <w:sz w:val="28"/>
          <w:szCs w:val="28"/>
        </w:rPr>
        <w:t>.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 xml:space="preserve">Уполномочить начальника </w:t>
      </w:r>
      <w:r w:rsidR="00073CCE">
        <w:rPr>
          <w:sz w:val="28"/>
          <w:szCs w:val="28"/>
        </w:rPr>
        <w:t>Управления по социальной работе администрации Чамзинского муниципального района Республики Мордовия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 xml:space="preserve">Махаеву Т.В.  на </w:t>
      </w:r>
      <w:r w:rsidR="00073CCE" w:rsidRPr="004F6981">
        <w:rPr>
          <w:bCs/>
          <w:sz w:val="28"/>
          <w:szCs w:val="28"/>
        </w:rPr>
        <w:t>го</w:t>
      </w:r>
      <w:r w:rsidR="00073CCE">
        <w:rPr>
          <w:bCs/>
          <w:sz w:val="28"/>
          <w:szCs w:val="28"/>
        </w:rPr>
        <w:t xml:space="preserve">сударственную регистрацию </w:t>
      </w:r>
      <w:r>
        <w:rPr>
          <w:bCs/>
          <w:sz w:val="28"/>
          <w:szCs w:val="28"/>
        </w:rPr>
        <w:t xml:space="preserve">изменений в Положение об </w:t>
      </w:r>
      <w:r>
        <w:rPr>
          <w:sz w:val="28"/>
          <w:szCs w:val="28"/>
        </w:rPr>
        <w:t>Управлении</w:t>
      </w:r>
      <w:r w:rsidR="00073CCE">
        <w:rPr>
          <w:sz w:val="28"/>
          <w:szCs w:val="28"/>
        </w:rPr>
        <w:t xml:space="preserve"> по социальной работе администрации Чамзинского муниципального района Республики Мордовия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>в регистрирующем органе</w:t>
      </w:r>
      <w:r w:rsidR="00073CCE" w:rsidRPr="004F6981">
        <w:rPr>
          <w:sz w:val="28"/>
          <w:szCs w:val="28"/>
        </w:rPr>
        <w:t>.</w:t>
      </w:r>
    </w:p>
    <w:p w:rsidR="004449F8" w:rsidRPr="004449F8" w:rsidRDefault="004449F8" w:rsidP="00073CCE">
      <w:pPr>
        <w:ind w:firstLine="708"/>
        <w:jc w:val="both"/>
        <w:rPr>
          <w:sz w:val="16"/>
          <w:szCs w:val="16"/>
        </w:rPr>
      </w:pPr>
    </w:p>
    <w:p w:rsidR="004C4E85" w:rsidRPr="00482506" w:rsidRDefault="00696D08" w:rsidP="004C4E85">
      <w:pPr>
        <w:ind w:firstLine="709"/>
        <w:contextualSpacing/>
        <w:rPr>
          <w:sz w:val="28"/>
          <w:szCs w:val="28"/>
        </w:rPr>
      </w:pPr>
      <w:bookmarkStart w:id="1" w:name="sub_2"/>
      <w:bookmarkEnd w:id="0"/>
      <w:r w:rsidRPr="004449F8">
        <w:rPr>
          <w:b/>
          <w:sz w:val="28"/>
          <w:szCs w:val="28"/>
        </w:rPr>
        <w:t>3</w:t>
      </w:r>
      <w:r w:rsidR="00073CCE" w:rsidRPr="004449F8">
        <w:rPr>
          <w:b/>
          <w:sz w:val="28"/>
          <w:szCs w:val="28"/>
        </w:rPr>
        <w:t>.</w:t>
      </w:r>
      <w:r w:rsidR="00073CCE" w:rsidRPr="007B66C8">
        <w:rPr>
          <w:sz w:val="28"/>
          <w:szCs w:val="28"/>
        </w:rPr>
        <w:t xml:space="preserve"> </w:t>
      </w:r>
      <w:bookmarkEnd w:id="1"/>
      <w:r w:rsidR="004C4E85" w:rsidRPr="00482506">
        <w:rPr>
          <w:sz w:val="28"/>
          <w:szCs w:val="28"/>
        </w:rPr>
        <w:t>Наст</w:t>
      </w:r>
      <w:r w:rsidR="004C4E85">
        <w:rPr>
          <w:sz w:val="28"/>
          <w:szCs w:val="28"/>
        </w:rPr>
        <w:t xml:space="preserve">оящее решение вступает в силу со дня его </w:t>
      </w:r>
      <w:r w:rsidR="004C4E85" w:rsidRPr="00482506">
        <w:rPr>
          <w:sz w:val="28"/>
          <w:szCs w:val="28"/>
        </w:rPr>
        <w:t>официального опубликования</w:t>
      </w:r>
      <w:r w:rsidR="004C4E85">
        <w:rPr>
          <w:sz w:val="28"/>
          <w:szCs w:val="28"/>
        </w:rPr>
        <w:t xml:space="preserve"> в Информационном бюллетене </w:t>
      </w:r>
      <w:proofErr w:type="spellStart"/>
      <w:r w:rsidR="004C4E85">
        <w:rPr>
          <w:sz w:val="28"/>
          <w:szCs w:val="28"/>
        </w:rPr>
        <w:t>Чамзинского</w:t>
      </w:r>
      <w:proofErr w:type="spellEnd"/>
      <w:r w:rsidR="004C4E85">
        <w:rPr>
          <w:sz w:val="28"/>
          <w:szCs w:val="28"/>
        </w:rPr>
        <w:t xml:space="preserve"> муниципального района</w:t>
      </w:r>
      <w:r w:rsidR="004C4E85" w:rsidRPr="00482506">
        <w:rPr>
          <w:sz w:val="28"/>
          <w:szCs w:val="28"/>
        </w:rPr>
        <w:t>.</w:t>
      </w:r>
    </w:p>
    <w:p w:rsidR="00073CCE" w:rsidRPr="007B66C8" w:rsidRDefault="00073CCE" w:rsidP="00073CCE">
      <w:pPr>
        <w:jc w:val="both"/>
        <w:rPr>
          <w:b/>
          <w:sz w:val="28"/>
          <w:szCs w:val="28"/>
        </w:rPr>
      </w:pPr>
    </w:p>
    <w:p w:rsidR="00073CCE" w:rsidRDefault="00073CCE" w:rsidP="00073CCE">
      <w:pPr>
        <w:rPr>
          <w:sz w:val="28"/>
          <w:szCs w:val="28"/>
        </w:rPr>
      </w:pPr>
    </w:p>
    <w:p w:rsidR="00073CCE" w:rsidRDefault="00073CCE" w:rsidP="00073CCE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073CCE" w:rsidRDefault="00073CCE" w:rsidP="00073C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4449F8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073CCE" w:rsidRDefault="00073CCE" w:rsidP="00073CCE">
      <w:bookmarkStart w:id="2" w:name="_GoBack"/>
      <w:bookmarkEnd w:id="2"/>
    </w:p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50C4E" w:rsidRDefault="00650C4E"/>
    <w:sectPr w:rsidR="00650C4E" w:rsidSect="004449F8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CCE"/>
    <w:rsid w:val="00073CCE"/>
    <w:rsid w:val="000D6C7A"/>
    <w:rsid w:val="004449F8"/>
    <w:rsid w:val="004C4E85"/>
    <w:rsid w:val="00650C4E"/>
    <w:rsid w:val="00696D08"/>
    <w:rsid w:val="009D01F5"/>
    <w:rsid w:val="00C2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759F3-9DBB-4112-9DA8-C0AB98D9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3CC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CCE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rsid w:val="00073CCE"/>
    <w:rPr>
      <w:color w:val="008000"/>
    </w:rPr>
  </w:style>
  <w:style w:type="paragraph" w:customStyle="1" w:styleId="ConsTitle">
    <w:name w:val="ConsTitle"/>
    <w:rsid w:val="004449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C4E8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4E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2016-06-01T06:37:00Z</cp:lastPrinted>
  <dcterms:created xsi:type="dcterms:W3CDTF">2016-05-13T11:58:00Z</dcterms:created>
  <dcterms:modified xsi:type="dcterms:W3CDTF">2016-06-01T06:38:00Z</dcterms:modified>
</cp:coreProperties>
</file>