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C57DF" w:rsidRDefault="00BC57DF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C57DF" w:rsidRDefault="00BC57DF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8183C" w:rsidRPr="00A52022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310</w:t>
      </w:r>
    </w:p>
    <w:p w:rsidR="0028183C" w:rsidRPr="002D681E" w:rsidRDefault="0028183C" w:rsidP="0028183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2D681E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28183C" w:rsidRDefault="0028183C" w:rsidP="0028183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21D40" w:rsidRPr="00321D40" w:rsidRDefault="00321D40" w:rsidP="00321D40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 внесении изменений в р</w:t>
      </w:r>
      <w:r w:rsidRPr="00321D40">
        <w:rPr>
          <w:rFonts w:ascii="Times New Roman" w:hAnsi="Times New Roman"/>
          <w:color w:val="auto"/>
          <w:sz w:val="28"/>
          <w:szCs w:val="28"/>
        </w:rPr>
        <w:t>ешение Совета депутатов Чамзинского муниципального района Республики Мордов</w:t>
      </w:r>
      <w:r>
        <w:rPr>
          <w:rFonts w:ascii="Times New Roman" w:hAnsi="Times New Roman"/>
          <w:color w:val="auto"/>
          <w:sz w:val="28"/>
          <w:szCs w:val="28"/>
        </w:rPr>
        <w:t>ия от 23</w:t>
      </w:r>
      <w:r w:rsidR="0028183C">
        <w:rPr>
          <w:rFonts w:ascii="Times New Roman" w:hAnsi="Times New Roman"/>
          <w:color w:val="auto"/>
          <w:sz w:val="28"/>
          <w:szCs w:val="28"/>
        </w:rPr>
        <w:t>.12.</w:t>
      </w:r>
      <w:r>
        <w:rPr>
          <w:rFonts w:ascii="Times New Roman" w:hAnsi="Times New Roman"/>
          <w:color w:val="auto"/>
          <w:sz w:val="28"/>
          <w:szCs w:val="28"/>
        </w:rPr>
        <w:t xml:space="preserve">2014г. </w:t>
      </w:r>
      <w:r w:rsidR="0028183C">
        <w:rPr>
          <w:rFonts w:ascii="Times New Roman" w:hAnsi="Times New Roman"/>
          <w:color w:val="auto"/>
          <w:sz w:val="28"/>
          <w:szCs w:val="28"/>
        </w:rPr>
        <w:t>№</w:t>
      </w:r>
      <w:r>
        <w:rPr>
          <w:rFonts w:ascii="Times New Roman" w:hAnsi="Times New Roman"/>
          <w:color w:val="auto"/>
          <w:sz w:val="28"/>
          <w:szCs w:val="28"/>
        </w:rPr>
        <w:t xml:space="preserve"> 218 </w:t>
      </w:r>
      <w:r w:rsidRPr="00321D40">
        <w:rPr>
          <w:rFonts w:ascii="Times New Roman" w:hAnsi="Times New Roman"/>
          <w:color w:val="auto"/>
          <w:sz w:val="28"/>
          <w:szCs w:val="28"/>
        </w:rPr>
        <w:t>«Об утверждении 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значения»</w:t>
      </w:r>
    </w:p>
    <w:p w:rsidR="00321D40" w:rsidRDefault="00321D40" w:rsidP="00321D40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321D40" w:rsidRDefault="00C77100" w:rsidP="00321D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Федеральным законом от 06.10.2003г</w:t>
      </w:r>
      <w:r w:rsidR="0028183C">
        <w:rPr>
          <w:sz w:val="28"/>
          <w:szCs w:val="28"/>
        </w:rPr>
        <w:t>.</w:t>
      </w:r>
      <w:r>
        <w:rPr>
          <w:sz w:val="28"/>
          <w:szCs w:val="28"/>
        </w:rPr>
        <w:t xml:space="preserve"> №</w:t>
      </w:r>
      <w:r w:rsidR="0028183C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Уставом Чамзинского муниципального района</w:t>
      </w:r>
      <w:r w:rsidR="0028183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C77100" w:rsidRDefault="00C77100" w:rsidP="00321D40">
      <w:pPr>
        <w:ind w:firstLine="720"/>
        <w:jc w:val="both"/>
        <w:rPr>
          <w:sz w:val="28"/>
          <w:szCs w:val="28"/>
        </w:rPr>
      </w:pPr>
    </w:p>
    <w:p w:rsidR="00321D40" w:rsidRDefault="00321D40" w:rsidP="00321D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321D40" w:rsidRDefault="00321D40" w:rsidP="00321D40">
      <w:pPr>
        <w:jc w:val="center"/>
        <w:rPr>
          <w:b/>
          <w:sz w:val="28"/>
          <w:szCs w:val="28"/>
        </w:rPr>
      </w:pPr>
    </w:p>
    <w:p w:rsidR="00BD5BE0" w:rsidRDefault="00E762C5" w:rsidP="00E762C5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710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E762C5">
        <w:rPr>
          <w:sz w:val="28"/>
          <w:szCs w:val="28"/>
        </w:rPr>
        <w:t xml:space="preserve">Внести изменения в </w:t>
      </w:r>
      <w:r>
        <w:rPr>
          <w:sz w:val="28"/>
          <w:szCs w:val="28"/>
        </w:rPr>
        <w:t>Порядок</w:t>
      </w:r>
      <w:r w:rsidRPr="00E762C5">
        <w:rPr>
          <w:sz w:val="28"/>
          <w:szCs w:val="28"/>
        </w:rPr>
        <w:t xml:space="preserve">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</w:t>
      </w:r>
      <w:r>
        <w:rPr>
          <w:sz w:val="28"/>
          <w:szCs w:val="28"/>
        </w:rPr>
        <w:t xml:space="preserve"> следующего содержания:</w:t>
      </w:r>
    </w:p>
    <w:p w:rsidR="00E762C5" w:rsidRDefault="006A1106" w:rsidP="00E762C5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Подпункт 2 пункта  6 главы 2 исключить.</w:t>
      </w:r>
    </w:p>
    <w:p w:rsidR="006A1106" w:rsidRDefault="006A1106" w:rsidP="006A110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1.2. </w:t>
      </w:r>
      <w:bookmarkStart w:id="1" w:name="sub_108"/>
      <w:r>
        <w:rPr>
          <w:sz w:val="28"/>
          <w:szCs w:val="28"/>
        </w:rPr>
        <w:t>Пункт 8 главы 3 изложить в следующей редакции:</w:t>
      </w:r>
    </w:p>
    <w:p w:rsidR="006A1106" w:rsidRPr="006A1106" w:rsidRDefault="006A1106" w:rsidP="006A1106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Arial" w:eastAsiaTheme="minorHAnsi" w:hAnsi="Arial" w:cs="Arial"/>
          <w:lang w:eastAsia="en-US"/>
        </w:rPr>
        <w:tab/>
      </w:r>
      <w:r w:rsidRPr="006A1106">
        <w:rPr>
          <w:rFonts w:eastAsiaTheme="minorHAnsi"/>
          <w:sz w:val="28"/>
          <w:szCs w:val="28"/>
          <w:lang w:eastAsia="en-US"/>
        </w:rPr>
        <w:t>«8. Администрация муниципального района, рассмотрев инициативу органов местного самоуправления муниципального района либо органов местного самоуправления поселений, готовит в тридцатидневный срок проект решения Совета депутатов о передаче органам местного самоуправления поселений осуществления части полномочий по решению вопросов местного</w:t>
      </w:r>
      <w:r>
        <w:rPr>
          <w:rFonts w:eastAsiaTheme="minorHAnsi"/>
          <w:sz w:val="28"/>
          <w:szCs w:val="28"/>
          <w:lang w:eastAsia="en-US"/>
        </w:rPr>
        <w:t xml:space="preserve"> значения муниципального района</w:t>
      </w:r>
      <w:r w:rsidRPr="006A1106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».</w:t>
      </w:r>
    </w:p>
    <w:bookmarkEnd w:id="1"/>
    <w:p w:rsidR="006A1106" w:rsidRDefault="006A1106" w:rsidP="006A1106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Пункт 25 главы </w:t>
      </w:r>
      <w:r w:rsidR="00C77100">
        <w:rPr>
          <w:sz w:val="28"/>
          <w:szCs w:val="28"/>
        </w:rPr>
        <w:t>5 изложить в следующ</w:t>
      </w:r>
      <w:r>
        <w:rPr>
          <w:sz w:val="28"/>
          <w:szCs w:val="28"/>
        </w:rPr>
        <w:t>ей редакции:</w:t>
      </w:r>
    </w:p>
    <w:p w:rsidR="00C77100" w:rsidRDefault="00C77100" w:rsidP="00C77100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C77100">
        <w:rPr>
          <w:rFonts w:eastAsiaTheme="minorHAnsi"/>
          <w:sz w:val="28"/>
          <w:szCs w:val="28"/>
          <w:lang w:eastAsia="en-US"/>
        </w:rPr>
        <w:t>«25. Соглашение вступает в силу со дня его подписания сторонами.».</w:t>
      </w:r>
    </w:p>
    <w:p w:rsidR="0028183C" w:rsidRPr="0028183C" w:rsidRDefault="0028183C" w:rsidP="00C77100">
      <w:pPr>
        <w:autoSpaceDE w:val="0"/>
        <w:autoSpaceDN w:val="0"/>
        <w:adjustRightInd w:val="0"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C77100" w:rsidRDefault="00C77100" w:rsidP="006A1106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7100">
        <w:rPr>
          <w:b/>
          <w:sz w:val="28"/>
          <w:szCs w:val="28"/>
        </w:rPr>
        <w:t>2</w:t>
      </w:r>
      <w:r>
        <w:rPr>
          <w:sz w:val="28"/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77100" w:rsidRDefault="00C77100" w:rsidP="006A1106">
      <w:pPr>
        <w:pStyle w:val="a3"/>
        <w:ind w:left="142"/>
        <w:jc w:val="both"/>
        <w:rPr>
          <w:sz w:val="28"/>
          <w:szCs w:val="28"/>
        </w:rPr>
      </w:pPr>
    </w:p>
    <w:p w:rsidR="00C77100" w:rsidRPr="0028183C" w:rsidRDefault="00C77100" w:rsidP="006A1106">
      <w:pPr>
        <w:pStyle w:val="a3"/>
        <w:ind w:left="142"/>
        <w:jc w:val="both"/>
        <w:rPr>
          <w:sz w:val="28"/>
          <w:szCs w:val="28"/>
        </w:rPr>
      </w:pPr>
      <w:r w:rsidRPr="0028183C">
        <w:rPr>
          <w:sz w:val="28"/>
          <w:szCs w:val="28"/>
        </w:rPr>
        <w:t>Председатель Совета депутатов</w:t>
      </w:r>
    </w:p>
    <w:p w:rsidR="00C77100" w:rsidRPr="0028183C" w:rsidRDefault="00C77100" w:rsidP="006A1106">
      <w:pPr>
        <w:pStyle w:val="a3"/>
        <w:ind w:left="142"/>
        <w:jc w:val="both"/>
        <w:rPr>
          <w:sz w:val="28"/>
          <w:szCs w:val="28"/>
        </w:rPr>
      </w:pPr>
      <w:proofErr w:type="spellStart"/>
      <w:r w:rsidRPr="0028183C">
        <w:rPr>
          <w:sz w:val="28"/>
          <w:szCs w:val="28"/>
        </w:rPr>
        <w:t>Чамзинского</w:t>
      </w:r>
      <w:proofErr w:type="spellEnd"/>
      <w:r w:rsidRPr="0028183C">
        <w:rPr>
          <w:sz w:val="28"/>
          <w:szCs w:val="28"/>
        </w:rPr>
        <w:t xml:space="preserve"> муниципального района</w:t>
      </w:r>
      <w:r w:rsidRPr="0028183C">
        <w:rPr>
          <w:sz w:val="28"/>
          <w:szCs w:val="28"/>
        </w:rPr>
        <w:tab/>
      </w:r>
      <w:r w:rsidRPr="0028183C">
        <w:rPr>
          <w:sz w:val="28"/>
          <w:szCs w:val="28"/>
        </w:rPr>
        <w:tab/>
      </w:r>
      <w:r w:rsidR="0028183C">
        <w:rPr>
          <w:sz w:val="28"/>
          <w:szCs w:val="28"/>
        </w:rPr>
        <w:t xml:space="preserve">                           </w:t>
      </w:r>
      <w:r w:rsidRPr="0028183C">
        <w:rPr>
          <w:sz w:val="28"/>
          <w:szCs w:val="28"/>
        </w:rPr>
        <w:tab/>
        <w:t>В.Я.</w:t>
      </w:r>
      <w:r w:rsidR="0028183C">
        <w:rPr>
          <w:sz w:val="28"/>
          <w:szCs w:val="28"/>
        </w:rPr>
        <w:t xml:space="preserve"> </w:t>
      </w:r>
      <w:r w:rsidRPr="0028183C">
        <w:rPr>
          <w:sz w:val="28"/>
          <w:szCs w:val="28"/>
        </w:rPr>
        <w:t>Борисов</w:t>
      </w:r>
    </w:p>
    <w:p w:rsidR="0028183C" w:rsidRPr="0028183C" w:rsidRDefault="0028183C" w:rsidP="006A1106">
      <w:pPr>
        <w:pStyle w:val="a3"/>
        <w:ind w:left="142"/>
        <w:jc w:val="both"/>
        <w:rPr>
          <w:sz w:val="28"/>
          <w:szCs w:val="28"/>
        </w:rPr>
      </w:pPr>
    </w:p>
    <w:sectPr w:rsidR="0028183C" w:rsidRPr="0028183C" w:rsidSect="0028183C">
      <w:pgSz w:w="11906" w:h="16838"/>
      <w:pgMar w:top="284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87AAF"/>
    <w:multiLevelType w:val="hybridMultilevel"/>
    <w:tmpl w:val="6644DD6C"/>
    <w:lvl w:ilvl="0" w:tplc="D93216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D40"/>
    <w:rsid w:val="0028183C"/>
    <w:rsid w:val="002D681E"/>
    <w:rsid w:val="00321D40"/>
    <w:rsid w:val="006A1106"/>
    <w:rsid w:val="00BC57DF"/>
    <w:rsid w:val="00BD5BE0"/>
    <w:rsid w:val="00C77100"/>
    <w:rsid w:val="00E7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D140A-1602-4914-BC18-4E7D7883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1D4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1D40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1D40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6A1106"/>
    <w:rPr>
      <w:color w:val="106BBE"/>
    </w:rPr>
  </w:style>
  <w:style w:type="paragraph" w:customStyle="1" w:styleId="ConsTitle">
    <w:name w:val="ConsTitle"/>
    <w:rsid w:val="002818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BC57D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57D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1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2016-06-01T06:36:00Z</cp:lastPrinted>
  <dcterms:created xsi:type="dcterms:W3CDTF">2016-05-17T09:11:00Z</dcterms:created>
  <dcterms:modified xsi:type="dcterms:W3CDTF">2016-06-01T06:36:00Z</dcterms:modified>
</cp:coreProperties>
</file>