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151F" w:rsidRDefault="0034151F" w:rsidP="00EF09A1">
      <w:pPr>
        <w:pStyle w:val="Heading7"/>
        <w:spacing w:before="0"/>
        <w:rPr>
          <w:sz w:val="36"/>
          <w:szCs w:val="36"/>
        </w:rPr>
      </w:pPr>
      <w:r w:rsidRPr="00EF09A1">
        <w:rPr>
          <w:sz w:val="36"/>
          <w:szCs w:val="36"/>
        </w:rPr>
        <w:t xml:space="preserve">Администрация Большеигнатовского </w:t>
      </w:r>
    </w:p>
    <w:p w:rsidR="0034151F" w:rsidRPr="00EF09A1" w:rsidRDefault="0034151F" w:rsidP="00EF09A1">
      <w:pPr>
        <w:pStyle w:val="Heading7"/>
        <w:spacing w:before="0"/>
        <w:rPr>
          <w:sz w:val="36"/>
          <w:szCs w:val="36"/>
        </w:rPr>
      </w:pPr>
      <w:r w:rsidRPr="00EF09A1">
        <w:rPr>
          <w:sz w:val="36"/>
          <w:szCs w:val="36"/>
        </w:rPr>
        <w:t>муниципального района</w:t>
      </w:r>
    </w:p>
    <w:p w:rsidR="0034151F" w:rsidRPr="00EF09A1" w:rsidRDefault="0034151F" w:rsidP="00EF09A1">
      <w:pPr>
        <w:pStyle w:val="Heading7"/>
        <w:spacing w:before="0"/>
        <w:rPr>
          <w:sz w:val="36"/>
          <w:szCs w:val="36"/>
        </w:rPr>
      </w:pPr>
      <w:r w:rsidRPr="00EF09A1">
        <w:rPr>
          <w:sz w:val="36"/>
          <w:szCs w:val="36"/>
        </w:rPr>
        <w:t xml:space="preserve">Республики  Мордовия                     </w:t>
      </w:r>
    </w:p>
    <w:p w:rsidR="0034151F" w:rsidRDefault="0034151F" w:rsidP="00F97F7D">
      <w:pPr>
        <w:pStyle w:val="Heading3"/>
        <w:jc w:val="left"/>
        <w:rPr>
          <w:b/>
          <w:sz w:val="36"/>
          <w:szCs w:val="36"/>
        </w:rPr>
      </w:pPr>
    </w:p>
    <w:p w:rsidR="0034151F" w:rsidRPr="00EF09A1" w:rsidRDefault="0034151F" w:rsidP="00F97F7D">
      <w:pPr>
        <w:pStyle w:val="Heading3"/>
        <w:jc w:val="left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</w:t>
      </w:r>
      <w:r w:rsidRPr="00EF09A1">
        <w:rPr>
          <w:b/>
          <w:sz w:val="36"/>
          <w:szCs w:val="36"/>
        </w:rPr>
        <w:t xml:space="preserve">  П О С Т А Н О В Л Е Н И Е</w:t>
      </w:r>
    </w:p>
    <w:p w:rsidR="0034151F" w:rsidRPr="00EF09A1" w:rsidRDefault="0034151F" w:rsidP="00EF09A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151F" w:rsidRPr="00EF09A1" w:rsidRDefault="0034151F" w:rsidP="00EF09A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151F" w:rsidRPr="00EF09A1" w:rsidRDefault="0034151F" w:rsidP="00EF09A1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«19» февраля </w:t>
      </w:r>
      <w:smartTag w:uri="urn:schemas-microsoft-com:office:smarttags" w:element="metricconverter">
        <w:smartTagPr>
          <w:attr w:name="ProductID" w:val="2016 г"/>
        </w:smartTagPr>
        <w:r w:rsidRPr="00EF09A1">
          <w:rPr>
            <w:rFonts w:ascii="Times New Roman" w:hAnsi="Times New Roman"/>
            <w:sz w:val="28"/>
            <w:szCs w:val="28"/>
          </w:rPr>
          <w:t>2016 г</w:t>
        </w:r>
      </w:smartTag>
      <w:r w:rsidRPr="00EF09A1">
        <w:rPr>
          <w:rFonts w:ascii="Times New Roman" w:hAnsi="Times New Roman"/>
          <w:sz w:val="28"/>
          <w:szCs w:val="28"/>
        </w:rPr>
        <w:t xml:space="preserve">.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</w:t>
      </w:r>
      <w:r w:rsidRPr="00EF09A1">
        <w:rPr>
          <w:rFonts w:ascii="Times New Roman" w:hAnsi="Times New Roman"/>
          <w:sz w:val="28"/>
          <w:szCs w:val="28"/>
        </w:rPr>
        <w:t xml:space="preserve">  </w:t>
      </w:r>
      <w:r w:rsidRPr="00EF09A1">
        <w:rPr>
          <w:rFonts w:ascii="Times New Roman" w:hAnsi="Times New Roman"/>
          <w:sz w:val="28"/>
          <w:szCs w:val="28"/>
        </w:rPr>
        <w:sym w:font="Times New Roman" w:char="2116"/>
      </w:r>
      <w:r w:rsidRPr="00EF09A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48</w:t>
      </w:r>
    </w:p>
    <w:p w:rsidR="0034151F" w:rsidRPr="00EF09A1" w:rsidRDefault="0034151F" w:rsidP="00EF09A1">
      <w:pPr>
        <w:tabs>
          <w:tab w:val="left" w:pos="-2552"/>
          <w:tab w:val="right" w:pos="10632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151F" w:rsidRPr="00EF09A1" w:rsidRDefault="0034151F" w:rsidP="00EF09A1">
      <w:pPr>
        <w:tabs>
          <w:tab w:val="left" w:pos="-2552"/>
          <w:tab w:val="right" w:pos="10632"/>
        </w:tabs>
        <w:spacing w:after="0" w:line="240" w:lineRule="auto"/>
        <w:ind w:firstLine="800"/>
        <w:jc w:val="center"/>
        <w:rPr>
          <w:rFonts w:ascii="Times New Roman" w:hAnsi="Times New Roman"/>
          <w:sz w:val="24"/>
          <w:szCs w:val="24"/>
        </w:rPr>
      </w:pPr>
      <w:r w:rsidRPr="00EF09A1">
        <w:rPr>
          <w:rFonts w:ascii="Times New Roman" w:hAnsi="Times New Roman"/>
          <w:sz w:val="24"/>
          <w:szCs w:val="24"/>
        </w:rPr>
        <w:t>с. Большое Игнатово</w:t>
      </w:r>
    </w:p>
    <w:p w:rsidR="0034151F" w:rsidRPr="00EF09A1" w:rsidRDefault="0034151F" w:rsidP="00EF09A1">
      <w:pPr>
        <w:tabs>
          <w:tab w:val="left" w:pos="-2552"/>
          <w:tab w:val="right" w:pos="10632"/>
        </w:tabs>
        <w:spacing w:after="0" w:line="240" w:lineRule="auto"/>
        <w:ind w:firstLine="800"/>
        <w:jc w:val="center"/>
        <w:rPr>
          <w:rFonts w:ascii="Times New Roman" w:hAnsi="Times New Roman"/>
          <w:sz w:val="28"/>
          <w:szCs w:val="28"/>
        </w:rPr>
      </w:pPr>
    </w:p>
    <w:p w:rsidR="0034151F" w:rsidRPr="00EF09A1" w:rsidRDefault="0034151F" w:rsidP="00EF09A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09A1">
        <w:rPr>
          <w:rFonts w:ascii="Times New Roman" w:hAnsi="Times New Roman"/>
          <w:sz w:val="28"/>
          <w:szCs w:val="28"/>
        </w:rPr>
        <w:t xml:space="preserve">Об утверждении норматива стоимости </w:t>
      </w:r>
      <w:smartTag w:uri="urn:schemas-microsoft-com:office:smarttags" w:element="metricconverter">
        <w:smartTagPr>
          <w:attr w:name="ProductID" w:val="2020 г"/>
        </w:smartTagPr>
        <w:r w:rsidRPr="00EF09A1">
          <w:rPr>
            <w:rFonts w:ascii="Times New Roman" w:hAnsi="Times New Roman"/>
            <w:sz w:val="28"/>
            <w:szCs w:val="28"/>
          </w:rPr>
          <w:t>1 м</w:t>
        </w:r>
        <w:r w:rsidRPr="00EF09A1">
          <w:rPr>
            <w:rFonts w:ascii="Times New Roman" w:hAnsi="Times New Roman"/>
            <w:sz w:val="28"/>
            <w:szCs w:val="28"/>
            <w:vertAlign w:val="superscript"/>
          </w:rPr>
          <w:t>2</w:t>
        </w:r>
      </w:smartTag>
      <w:r w:rsidRPr="00EF09A1">
        <w:rPr>
          <w:rFonts w:ascii="Times New Roman" w:hAnsi="Times New Roman"/>
          <w:sz w:val="28"/>
          <w:szCs w:val="28"/>
        </w:rPr>
        <w:t xml:space="preserve"> общей площади жилья по Большеигнатовскому муниципальному району на </w:t>
      </w:r>
      <w:r w:rsidRPr="00EF09A1">
        <w:rPr>
          <w:rFonts w:ascii="Times New Roman" w:hAnsi="Times New Roman"/>
          <w:sz w:val="28"/>
          <w:szCs w:val="28"/>
          <w:lang w:val="en-US"/>
        </w:rPr>
        <w:t>I</w:t>
      </w:r>
      <w:r w:rsidRPr="00EF09A1">
        <w:rPr>
          <w:rFonts w:ascii="Times New Roman" w:hAnsi="Times New Roman"/>
          <w:sz w:val="28"/>
          <w:szCs w:val="28"/>
        </w:rPr>
        <w:t>-й квартал 2016 года</w:t>
      </w:r>
    </w:p>
    <w:p w:rsidR="0034151F" w:rsidRPr="00EF09A1" w:rsidRDefault="0034151F" w:rsidP="00EF09A1">
      <w:pPr>
        <w:tabs>
          <w:tab w:val="left" w:pos="-2552"/>
          <w:tab w:val="right" w:pos="10632"/>
        </w:tabs>
        <w:spacing w:after="0" w:line="240" w:lineRule="auto"/>
        <w:ind w:firstLine="800"/>
        <w:jc w:val="center"/>
        <w:rPr>
          <w:rFonts w:ascii="Times New Roman" w:hAnsi="Times New Roman"/>
          <w:sz w:val="28"/>
          <w:szCs w:val="28"/>
        </w:rPr>
      </w:pPr>
    </w:p>
    <w:p w:rsidR="0034151F" w:rsidRPr="00EF09A1" w:rsidRDefault="0034151F" w:rsidP="00EF09A1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EF09A1">
        <w:rPr>
          <w:rFonts w:ascii="Times New Roman" w:hAnsi="Times New Roman"/>
          <w:sz w:val="28"/>
          <w:szCs w:val="28"/>
        </w:rPr>
        <w:t xml:space="preserve"> В соответствии с п. 11 Приложения № 3 подпрограммы «Обеспечение жильем молодых семей» федеральной целевой программы «Жилище» на 2015-</w:t>
      </w:r>
      <w:smartTag w:uri="urn:schemas-microsoft-com:office:smarttags" w:element="metricconverter">
        <w:smartTagPr>
          <w:attr w:name="ProductID" w:val="2020 г"/>
        </w:smartTagPr>
        <w:r w:rsidRPr="00EF09A1">
          <w:rPr>
            <w:rFonts w:ascii="Times New Roman" w:hAnsi="Times New Roman"/>
            <w:sz w:val="28"/>
            <w:szCs w:val="28"/>
          </w:rPr>
          <w:t>2020 г</w:t>
        </w:r>
      </w:smartTag>
      <w:r w:rsidRPr="00EF09A1">
        <w:rPr>
          <w:rFonts w:ascii="Times New Roman" w:hAnsi="Times New Roman"/>
          <w:sz w:val="28"/>
          <w:szCs w:val="28"/>
        </w:rPr>
        <w:t xml:space="preserve">.г.» и  руководствуясь Постановлением Правительства Республики Мордовия от 15.02.2016 года № 72 «Об утверждении средней рыночной стоимости 1 квадратного метра общей площади жилья по Республике Мордовия на </w:t>
      </w:r>
      <w:r w:rsidRPr="00EF09A1">
        <w:rPr>
          <w:rFonts w:ascii="Times New Roman" w:hAnsi="Times New Roman"/>
          <w:sz w:val="28"/>
          <w:szCs w:val="28"/>
          <w:lang w:val="en-US"/>
        </w:rPr>
        <w:t>I</w:t>
      </w:r>
      <w:r w:rsidRPr="00EF09A1">
        <w:rPr>
          <w:rFonts w:ascii="Times New Roman" w:hAnsi="Times New Roman"/>
          <w:sz w:val="28"/>
          <w:szCs w:val="28"/>
        </w:rPr>
        <w:t>-й квартал 2016 года» администрация Большеигнатовского муниципального района</w:t>
      </w:r>
      <w:r w:rsidRPr="00EF09A1">
        <w:rPr>
          <w:rFonts w:ascii="Times New Roman" w:hAnsi="Times New Roman"/>
          <w:b/>
          <w:sz w:val="28"/>
          <w:szCs w:val="28"/>
        </w:rPr>
        <w:t xml:space="preserve">    п о с т а н о в л я е т:</w:t>
      </w:r>
    </w:p>
    <w:p w:rsidR="0034151F" w:rsidRPr="00EF09A1" w:rsidRDefault="0034151F" w:rsidP="00EF09A1">
      <w:pPr>
        <w:spacing w:after="0" w:line="240" w:lineRule="auto"/>
        <w:ind w:right="-711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34151F" w:rsidRPr="00EF09A1" w:rsidRDefault="0034151F" w:rsidP="00EF09A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EF09A1">
        <w:rPr>
          <w:rFonts w:ascii="Times New Roman" w:hAnsi="Times New Roman"/>
          <w:sz w:val="28"/>
          <w:szCs w:val="28"/>
        </w:rPr>
        <w:t>1. Утвердить норматив стоимости 1м</w:t>
      </w:r>
      <w:r w:rsidRPr="00EF09A1">
        <w:rPr>
          <w:rFonts w:ascii="Times New Roman" w:hAnsi="Times New Roman"/>
          <w:sz w:val="28"/>
          <w:szCs w:val="28"/>
          <w:vertAlign w:val="superscript"/>
        </w:rPr>
        <w:t>2</w:t>
      </w:r>
      <w:r w:rsidRPr="00EF09A1">
        <w:rPr>
          <w:rFonts w:ascii="Times New Roman" w:hAnsi="Times New Roman"/>
          <w:sz w:val="28"/>
          <w:szCs w:val="28"/>
        </w:rPr>
        <w:t xml:space="preserve"> общей площади жилья по Большеигнатовскому муниципальному району на </w:t>
      </w:r>
      <w:r w:rsidRPr="00EF09A1">
        <w:rPr>
          <w:rFonts w:ascii="Times New Roman" w:hAnsi="Times New Roman"/>
          <w:sz w:val="28"/>
          <w:szCs w:val="28"/>
          <w:lang w:val="en-US"/>
        </w:rPr>
        <w:t>I</w:t>
      </w:r>
      <w:r w:rsidRPr="00EF09A1">
        <w:rPr>
          <w:rFonts w:ascii="Times New Roman" w:hAnsi="Times New Roman"/>
          <w:sz w:val="28"/>
          <w:szCs w:val="28"/>
        </w:rPr>
        <w:t>-й квартал 2016 года, подлежащую применению при расчете размеров социальных выплат на приобретение или строительство жилых помещений, выделяемых гражданам (кроме граждан-участников подпрограммы «Обеспечение жильем молодых семей» федеральной целевой программы «Жилище» на 2015-2020 годы»), которым указанная социальная выплата предоставляется за счет средств республиканского бюджета Республики Мордовия, в размере 32661 рубля.</w:t>
      </w:r>
    </w:p>
    <w:p w:rsidR="0034151F" w:rsidRPr="00EF09A1" w:rsidRDefault="0034151F" w:rsidP="00EF09A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EF09A1">
        <w:rPr>
          <w:rFonts w:ascii="Times New Roman" w:hAnsi="Times New Roman"/>
          <w:sz w:val="28"/>
          <w:szCs w:val="28"/>
        </w:rPr>
        <w:t>2. Контроль за выполнением настоящего постановления возложить на Заместителя Главы администрации Большеигнатовского муниципального района Республики Мордовия П. Н. Кузнецова.</w:t>
      </w:r>
    </w:p>
    <w:p w:rsidR="0034151F" w:rsidRPr="00EF09A1" w:rsidRDefault="0034151F" w:rsidP="00EF09A1">
      <w:pPr>
        <w:spacing w:after="0" w:line="240" w:lineRule="auto"/>
        <w:ind w:right="-1" w:firstLine="709"/>
        <w:jc w:val="both"/>
        <w:rPr>
          <w:rFonts w:ascii="Times New Roman" w:hAnsi="Times New Roman"/>
          <w:sz w:val="28"/>
          <w:szCs w:val="28"/>
        </w:rPr>
      </w:pPr>
      <w:r w:rsidRPr="00EF09A1">
        <w:rPr>
          <w:rFonts w:ascii="Times New Roman" w:hAnsi="Times New Roman"/>
          <w:sz w:val="28"/>
          <w:szCs w:val="28"/>
        </w:rPr>
        <w:t>3. Настоящее постановление вступает в силу со дня его официального опубликования и распространяет свое действие на правоотношения, возникшие с 1 января 2016 года.</w:t>
      </w:r>
    </w:p>
    <w:p w:rsidR="0034151F" w:rsidRPr="00EF09A1" w:rsidRDefault="0034151F" w:rsidP="00EF09A1">
      <w:pPr>
        <w:spacing w:after="0" w:line="240" w:lineRule="auto"/>
        <w:ind w:right="-711" w:firstLine="709"/>
        <w:jc w:val="both"/>
        <w:rPr>
          <w:rFonts w:ascii="Times New Roman" w:hAnsi="Times New Roman"/>
          <w:sz w:val="28"/>
          <w:szCs w:val="28"/>
        </w:rPr>
      </w:pPr>
    </w:p>
    <w:p w:rsidR="0034151F" w:rsidRPr="00EF09A1" w:rsidRDefault="0034151F" w:rsidP="00EF09A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4151F" w:rsidRPr="00EF09A1" w:rsidRDefault="0034151F" w:rsidP="00EF09A1">
      <w:pPr>
        <w:tabs>
          <w:tab w:val="left" w:pos="-2552"/>
          <w:tab w:val="right" w:pos="10632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EF09A1">
        <w:rPr>
          <w:rFonts w:ascii="Times New Roman" w:hAnsi="Times New Roman"/>
          <w:color w:val="000000"/>
          <w:spacing w:val="2"/>
          <w:sz w:val="28"/>
          <w:szCs w:val="28"/>
        </w:rPr>
        <w:t>Глава администрации Большеигнатовского</w:t>
      </w:r>
    </w:p>
    <w:p w:rsidR="0034151F" w:rsidRPr="00EF09A1" w:rsidRDefault="0034151F" w:rsidP="00EF09A1">
      <w:pPr>
        <w:shd w:val="clear" w:color="auto" w:fill="FFFFFF"/>
        <w:tabs>
          <w:tab w:val="left" w:pos="7493"/>
        </w:tabs>
        <w:spacing w:after="0" w:line="240" w:lineRule="auto"/>
        <w:ind w:left="26"/>
        <w:rPr>
          <w:rFonts w:ascii="Times New Roman" w:hAnsi="Times New Roman"/>
          <w:sz w:val="28"/>
          <w:szCs w:val="28"/>
        </w:rPr>
      </w:pPr>
      <w:r w:rsidRPr="00EF09A1">
        <w:rPr>
          <w:rFonts w:ascii="Times New Roman" w:hAnsi="Times New Roman"/>
          <w:color w:val="000000"/>
          <w:spacing w:val="-2"/>
          <w:sz w:val="28"/>
          <w:szCs w:val="28"/>
        </w:rPr>
        <w:t>муниципального района</w:t>
      </w:r>
      <w:r w:rsidRPr="00EF09A1">
        <w:rPr>
          <w:rFonts w:ascii="Times New Roman" w:hAnsi="Times New Roman"/>
          <w:color w:val="000000"/>
          <w:sz w:val="28"/>
          <w:szCs w:val="28"/>
        </w:rPr>
        <w:tab/>
      </w:r>
      <w:r w:rsidRPr="00EF09A1">
        <w:rPr>
          <w:rFonts w:ascii="Times New Roman" w:hAnsi="Times New Roman"/>
          <w:color w:val="000000"/>
          <w:spacing w:val="-3"/>
          <w:sz w:val="28"/>
          <w:szCs w:val="28"/>
        </w:rPr>
        <w:t>Т. Н. Полозова</w:t>
      </w:r>
    </w:p>
    <w:p w:rsidR="0034151F" w:rsidRPr="00EF09A1" w:rsidRDefault="0034151F" w:rsidP="00EF09A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4151F" w:rsidRDefault="0034151F" w:rsidP="00EF09A1">
      <w:pPr>
        <w:spacing w:after="0" w:line="240" w:lineRule="auto"/>
      </w:pPr>
    </w:p>
    <w:p w:rsidR="0034151F" w:rsidRDefault="0034151F" w:rsidP="00EF09A1">
      <w:pPr>
        <w:spacing w:after="0" w:line="240" w:lineRule="auto"/>
      </w:pPr>
    </w:p>
    <w:p w:rsidR="0034151F" w:rsidRDefault="0034151F" w:rsidP="00EF09A1">
      <w:pPr>
        <w:spacing w:after="0" w:line="240" w:lineRule="auto"/>
      </w:pPr>
    </w:p>
    <w:sectPr w:rsidR="0034151F" w:rsidSect="00FB7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5008"/>
    <w:rsid w:val="00006953"/>
    <w:rsid w:val="00163972"/>
    <w:rsid w:val="002B5925"/>
    <w:rsid w:val="002C61C5"/>
    <w:rsid w:val="0034151F"/>
    <w:rsid w:val="00570717"/>
    <w:rsid w:val="006D5453"/>
    <w:rsid w:val="0083712E"/>
    <w:rsid w:val="008D3F8D"/>
    <w:rsid w:val="00C33AF8"/>
    <w:rsid w:val="00EF09A1"/>
    <w:rsid w:val="00EF5008"/>
    <w:rsid w:val="00F97F7D"/>
    <w:rsid w:val="00FB7D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7D96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uiPriority w:val="99"/>
    <w:qFormat/>
    <w:rsid w:val="00EF5008"/>
    <w:pPr>
      <w:keepNext/>
      <w:spacing w:after="0" w:line="240" w:lineRule="auto"/>
      <w:jc w:val="right"/>
      <w:outlineLvl w:val="2"/>
    </w:pPr>
    <w:rPr>
      <w:rFonts w:ascii="Times New Roman" w:hAnsi="Times New Roman"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EF5008"/>
    <w:pPr>
      <w:keepNext/>
      <w:tabs>
        <w:tab w:val="left" w:pos="5670"/>
        <w:tab w:val="left" w:pos="6663"/>
        <w:tab w:val="left" w:pos="7513"/>
        <w:tab w:val="left" w:pos="7938"/>
      </w:tabs>
      <w:spacing w:before="120" w:after="0" w:line="240" w:lineRule="auto"/>
      <w:jc w:val="center"/>
      <w:outlineLvl w:val="6"/>
    </w:pPr>
    <w:rPr>
      <w:rFonts w:ascii="Times New Roman" w:hAnsi="Times New Roman"/>
      <w:b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F5008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F5008"/>
    <w:rPr>
      <w:rFonts w:ascii="Times New Roman" w:hAnsi="Times New Roman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270</Words>
  <Characters>1541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7</cp:revision>
  <dcterms:created xsi:type="dcterms:W3CDTF">2016-04-29T06:12:00Z</dcterms:created>
  <dcterms:modified xsi:type="dcterms:W3CDTF">2016-06-01T08:58:00Z</dcterms:modified>
</cp:coreProperties>
</file>