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110" w:rsidRDefault="00912110" w:rsidP="00912110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               проект</w:t>
      </w:r>
    </w:p>
    <w:p w:rsidR="00912110" w:rsidRDefault="00912110" w:rsidP="00912110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912110" w:rsidRDefault="00912110" w:rsidP="00912110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912110" w:rsidRDefault="00912110" w:rsidP="00912110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912110" w:rsidRDefault="00912110" w:rsidP="00912110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912110" w:rsidRDefault="00912110" w:rsidP="00912110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912110" w:rsidRPr="00A52022" w:rsidRDefault="00912110" w:rsidP="00912110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52022">
        <w:rPr>
          <w:rFonts w:ascii="Times New Roman" w:hAnsi="Times New Roman" w:cs="Times New Roman"/>
          <w:b w:val="0"/>
          <w:sz w:val="28"/>
          <w:szCs w:val="28"/>
        </w:rPr>
        <w:t>(</w:t>
      </w:r>
      <w:r w:rsidRPr="00A52022">
        <w:rPr>
          <w:rFonts w:ascii="Times New Roman" w:hAnsi="Times New Roman" w:cs="Times New Roman"/>
          <w:b w:val="0"/>
          <w:sz w:val="28"/>
          <w:szCs w:val="28"/>
          <w:lang w:val="en-US"/>
        </w:rPr>
        <w:t>XLVIII</w:t>
      </w:r>
      <w:r w:rsidRPr="00A52022">
        <w:rPr>
          <w:rFonts w:ascii="Times New Roman" w:hAnsi="Times New Roman" w:cs="Times New Roman"/>
          <w:b w:val="0"/>
          <w:sz w:val="28"/>
          <w:szCs w:val="28"/>
        </w:rPr>
        <w:t xml:space="preserve"> –я внеочередная сессия)</w:t>
      </w:r>
    </w:p>
    <w:p w:rsidR="00912110" w:rsidRDefault="00912110" w:rsidP="00912110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912110" w:rsidRDefault="00CF3C1E" w:rsidP="00912110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01.06.2016г.</w:t>
      </w:r>
      <w:r>
        <w:rPr>
          <w:rFonts w:ascii="Times New Roman" w:hAnsi="Times New Roman" w:cs="Times New Roman"/>
          <w:sz w:val="28"/>
          <w:szCs w:val="28"/>
        </w:rPr>
        <w:tab/>
        <w:t>№ 308</w:t>
      </w:r>
      <w:bookmarkStart w:id="0" w:name="_GoBack"/>
      <w:bookmarkEnd w:id="0"/>
    </w:p>
    <w:p w:rsidR="00912110" w:rsidRPr="00912110" w:rsidRDefault="00912110" w:rsidP="00912110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912110">
        <w:rPr>
          <w:rFonts w:ascii="Times New Roman" w:hAnsi="Times New Roman" w:cs="Times New Roman"/>
          <w:b w:val="0"/>
          <w:sz w:val="28"/>
          <w:szCs w:val="28"/>
        </w:rPr>
        <w:t>р.п.Чамзинка</w:t>
      </w:r>
      <w:proofErr w:type="spellEnd"/>
    </w:p>
    <w:p w:rsidR="003815FD" w:rsidRDefault="003815FD" w:rsidP="00912110">
      <w:pPr>
        <w:tabs>
          <w:tab w:val="right" w:pos="9498"/>
          <w:tab w:val="left" w:pos="10440"/>
        </w:tabs>
        <w:jc w:val="center"/>
        <w:rPr>
          <w:b/>
          <w:sz w:val="28"/>
          <w:szCs w:val="28"/>
          <w:lang w:val="ru-RU"/>
        </w:rPr>
      </w:pPr>
    </w:p>
    <w:p w:rsidR="003815FD" w:rsidRPr="0099412B" w:rsidRDefault="003815FD" w:rsidP="00912110">
      <w:pPr>
        <w:tabs>
          <w:tab w:val="right" w:pos="9498"/>
          <w:tab w:val="left" w:pos="10440"/>
        </w:tabs>
        <w:jc w:val="center"/>
        <w:rPr>
          <w:b/>
          <w:sz w:val="28"/>
          <w:szCs w:val="28"/>
          <w:u w:val="single"/>
          <w:lang w:val="ru-RU"/>
        </w:rPr>
      </w:pPr>
      <w:proofErr w:type="gramStart"/>
      <w:r>
        <w:rPr>
          <w:b/>
          <w:sz w:val="28"/>
          <w:szCs w:val="28"/>
          <w:lang w:val="ru-RU"/>
        </w:rPr>
        <w:t xml:space="preserve">О </w:t>
      </w:r>
      <w:r w:rsidRPr="0099412B">
        <w:rPr>
          <w:sz w:val="28"/>
          <w:szCs w:val="28"/>
          <w:lang w:val="ru-RU"/>
        </w:rPr>
        <w:t xml:space="preserve"> </w:t>
      </w:r>
      <w:r w:rsidRPr="0099412B">
        <w:rPr>
          <w:b/>
          <w:sz w:val="28"/>
          <w:szCs w:val="28"/>
          <w:lang w:val="ru-RU"/>
        </w:rPr>
        <w:t>внесении</w:t>
      </w:r>
      <w:proofErr w:type="gramEnd"/>
      <w:r w:rsidRPr="0099412B">
        <w:rPr>
          <w:b/>
          <w:sz w:val="28"/>
          <w:szCs w:val="28"/>
          <w:lang w:val="ru-RU"/>
        </w:rPr>
        <w:t xml:space="preserve"> изменений в решение Совета депутатов Чамзинского муниципального района от 12.02.2009г</w:t>
      </w:r>
      <w:r w:rsidR="00912110">
        <w:rPr>
          <w:b/>
          <w:sz w:val="28"/>
          <w:szCs w:val="28"/>
          <w:lang w:val="ru-RU"/>
        </w:rPr>
        <w:t>.</w:t>
      </w:r>
      <w:r w:rsidRPr="0099412B">
        <w:rPr>
          <w:b/>
          <w:sz w:val="28"/>
          <w:szCs w:val="28"/>
          <w:lang w:val="ru-RU"/>
        </w:rPr>
        <w:t xml:space="preserve"> №</w:t>
      </w:r>
      <w:r w:rsidR="00912110">
        <w:rPr>
          <w:b/>
          <w:sz w:val="28"/>
          <w:szCs w:val="28"/>
          <w:lang w:val="ru-RU"/>
        </w:rPr>
        <w:t xml:space="preserve"> </w:t>
      </w:r>
      <w:r w:rsidRPr="0099412B">
        <w:rPr>
          <w:b/>
          <w:sz w:val="28"/>
          <w:szCs w:val="28"/>
          <w:lang w:val="ru-RU"/>
        </w:rPr>
        <w:t>90 «Об утверждении Положения и состава комиссии  по восстановлению прав жертв политических репрессий при администрации Чамзинского муниципального района»</w:t>
      </w:r>
    </w:p>
    <w:p w:rsidR="003815FD" w:rsidRDefault="003815FD" w:rsidP="00912110">
      <w:pPr>
        <w:pStyle w:val="ConsNormal"/>
        <w:tabs>
          <w:tab w:val="right" w:pos="9498"/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815FD" w:rsidRDefault="003815FD" w:rsidP="00912110">
      <w:pPr>
        <w:tabs>
          <w:tab w:val="right" w:pos="9498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В связи с изменением места работы отдельных членов комиссии</w:t>
      </w:r>
      <w:r w:rsidR="00912110">
        <w:rPr>
          <w:sz w:val="28"/>
          <w:szCs w:val="28"/>
          <w:lang w:val="ru-RU" w:eastAsia="ru-RU"/>
        </w:rPr>
        <w:t>,</w:t>
      </w:r>
    </w:p>
    <w:p w:rsidR="003815FD" w:rsidRDefault="003815FD" w:rsidP="00912110">
      <w:pPr>
        <w:tabs>
          <w:tab w:val="right" w:pos="9498"/>
        </w:tabs>
        <w:jc w:val="center"/>
        <w:rPr>
          <w:b/>
          <w:sz w:val="28"/>
          <w:szCs w:val="28"/>
          <w:lang w:val="ru-RU" w:eastAsia="ru-RU"/>
        </w:rPr>
      </w:pPr>
    </w:p>
    <w:p w:rsidR="003815FD" w:rsidRDefault="003815FD" w:rsidP="00912110">
      <w:pPr>
        <w:pStyle w:val="ConsNormal"/>
        <w:tabs>
          <w:tab w:val="right" w:pos="9498"/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3815FD" w:rsidRDefault="003815FD" w:rsidP="00912110">
      <w:pPr>
        <w:pStyle w:val="a3"/>
        <w:tabs>
          <w:tab w:val="right" w:pos="9498"/>
        </w:tabs>
        <w:spacing w:line="276" w:lineRule="auto"/>
        <w:ind w:left="0"/>
        <w:jc w:val="both"/>
        <w:rPr>
          <w:sz w:val="28"/>
          <w:szCs w:val="28"/>
          <w:lang w:val="ru-RU" w:eastAsia="ru-RU"/>
        </w:rPr>
      </w:pPr>
    </w:p>
    <w:p w:rsidR="003815FD" w:rsidRDefault="003815FD" w:rsidP="00912110">
      <w:pPr>
        <w:pStyle w:val="a3"/>
        <w:spacing w:line="276" w:lineRule="auto"/>
        <w:ind w:left="0"/>
        <w:jc w:val="both"/>
        <w:rPr>
          <w:rFonts w:eastAsiaTheme="minorHAnsi"/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ab/>
      </w:r>
      <w:r w:rsidRPr="00912110">
        <w:rPr>
          <w:b/>
          <w:sz w:val="28"/>
          <w:szCs w:val="28"/>
          <w:lang w:val="ru-RU" w:eastAsia="ru-RU"/>
        </w:rPr>
        <w:t>1.</w:t>
      </w:r>
      <w:r>
        <w:rPr>
          <w:sz w:val="28"/>
          <w:szCs w:val="28"/>
          <w:lang w:val="ru-RU" w:eastAsia="ru-RU"/>
        </w:rPr>
        <w:t xml:space="preserve"> </w:t>
      </w:r>
      <w:r w:rsidRPr="000953B4">
        <w:rPr>
          <w:sz w:val="28"/>
          <w:szCs w:val="28"/>
          <w:lang w:val="ru-RU" w:eastAsia="ru-RU"/>
        </w:rPr>
        <w:t xml:space="preserve">Внести изменения </w:t>
      </w:r>
      <w:proofErr w:type="gramStart"/>
      <w:r w:rsidRPr="000953B4">
        <w:rPr>
          <w:sz w:val="28"/>
          <w:szCs w:val="28"/>
          <w:lang w:val="ru-RU" w:eastAsia="ru-RU"/>
        </w:rPr>
        <w:t xml:space="preserve">в </w:t>
      </w:r>
      <w:r>
        <w:rPr>
          <w:rFonts w:eastAsiaTheme="minorHAnsi"/>
          <w:sz w:val="28"/>
          <w:szCs w:val="28"/>
          <w:lang w:val="ru-RU"/>
        </w:rPr>
        <w:t xml:space="preserve"> состав</w:t>
      </w:r>
      <w:proofErr w:type="gramEnd"/>
      <w:r>
        <w:rPr>
          <w:rFonts w:eastAsiaTheme="minorHAnsi"/>
          <w:sz w:val="28"/>
          <w:szCs w:val="28"/>
          <w:lang w:val="ru-RU"/>
        </w:rPr>
        <w:t xml:space="preserve"> Комиссии по восстановлению прав жертв политических репрессий при администрации Чамзинского муниципального района  следующего содержания:</w:t>
      </w:r>
    </w:p>
    <w:p w:rsidR="003815FD" w:rsidRDefault="003815FD" w:rsidP="00912110">
      <w:pPr>
        <w:pStyle w:val="a3"/>
        <w:spacing w:line="276" w:lineRule="auto"/>
        <w:ind w:left="0"/>
        <w:jc w:val="both"/>
        <w:rPr>
          <w:rFonts w:eastAsiaTheme="minorHAnsi"/>
          <w:sz w:val="28"/>
          <w:szCs w:val="28"/>
          <w:lang w:val="ru-RU"/>
        </w:rPr>
      </w:pPr>
      <w:r>
        <w:rPr>
          <w:rFonts w:eastAsiaTheme="minorHAnsi"/>
          <w:sz w:val="28"/>
          <w:szCs w:val="28"/>
          <w:lang w:val="ru-RU"/>
        </w:rPr>
        <w:tab/>
        <w:t xml:space="preserve">1.1. Исключить из комиссии Кулакова А.А. включить Настину С.М.- начальника юридического отдела администрации </w:t>
      </w:r>
      <w:proofErr w:type="spellStart"/>
      <w:r>
        <w:rPr>
          <w:rFonts w:eastAsiaTheme="minorHAnsi"/>
          <w:sz w:val="28"/>
          <w:szCs w:val="28"/>
          <w:lang w:val="ru-RU"/>
        </w:rPr>
        <w:t>Чамзинского</w:t>
      </w:r>
      <w:proofErr w:type="spellEnd"/>
      <w:r>
        <w:rPr>
          <w:rFonts w:eastAsiaTheme="minorHAnsi"/>
          <w:sz w:val="28"/>
          <w:szCs w:val="28"/>
          <w:lang w:val="ru-RU"/>
        </w:rPr>
        <w:t xml:space="preserve"> муниципального района.</w:t>
      </w:r>
    </w:p>
    <w:p w:rsidR="00912110" w:rsidRPr="000953B4" w:rsidRDefault="00912110" w:rsidP="00912110">
      <w:pPr>
        <w:pStyle w:val="a3"/>
        <w:spacing w:line="276" w:lineRule="auto"/>
        <w:ind w:left="0"/>
        <w:jc w:val="both"/>
        <w:rPr>
          <w:rFonts w:eastAsiaTheme="minorHAnsi"/>
          <w:sz w:val="28"/>
          <w:szCs w:val="28"/>
          <w:lang w:val="ru-RU"/>
        </w:rPr>
      </w:pPr>
    </w:p>
    <w:p w:rsidR="003815FD" w:rsidRDefault="003815FD" w:rsidP="00912110">
      <w:pPr>
        <w:tabs>
          <w:tab w:val="right" w:pos="9498"/>
        </w:tabs>
        <w:spacing w:line="276" w:lineRule="auto"/>
        <w:ind w:firstLine="708"/>
        <w:jc w:val="both"/>
        <w:rPr>
          <w:sz w:val="28"/>
          <w:szCs w:val="28"/>
          <w:lang w:val="ru-RU" w:eastAsia="ru-RU"/>
        </w:rPr>
      </w:pPr>
      <w:r w:rsidRPr="00912110">
        <w:rPr>
          <w:b/>
          <w:sz w:val="28"/>
          <w:szCs w:val="28"/>
          <w:lang w:val="ru-RU" w:eastAsia="ru-RU"/>
        </w:rPr>
        <w:t>2.</w:t>
      </w:r>
      <w:r w:rsidR="00912110">
        <w:rPr>
          <w:sz w:val="28"/>
          <w:szCs w:val="28"/>
          <w:lang w:val="ru-RU" w:eastAsia="ru-RU"/>
        </w:rPr>
        <w:t xml:space="preserve"> </w:t>
      </w:r>
      <w:r>
        <w:rPr>
          <w:sz w:val="28"/>
          <w:szCs w:val="28"/>
          <w:lang w:val="ru-RU" w:eastAsia="ru-RU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3815FD" w:rsidRDefault="003815FD" w:rsidP="00912110">
      <w:pPr>
        <w:pStyle w:val="ConsNonformat"/>
        <w:tabs>
          <w:tab w:val="right" w:pos="9498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3815FD" w:rsidRDefault="003815FD" w:rsidP="00912110">
      <w:pPr>
        <w:pStyle w:val="ConsNonformat"/>
        <w:tabs>
          <w:tab w:val="right" w:pos="9498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3815FD" w:rsidRDefault="003815FD" w:rsidP="00912110">
      <w:pPr>
        <w:pStyle w:val="ConsNonformat"/>
        <w:tabs>
          <w:tab w:val="right" w:pos="9498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3815FD" w:rsidRDefault="003815FD" w:rsidP="00912110">
      <w:pPr>
        <w:pStyle w:val="ConsNonformat"/>
        <w:tabs>
          <w:tab w:val="right" w:pos="9498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 В.Я.</w:t>
      </w:r>
      <w:r w:rsidR="009121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Борисов</w:t>
      </w:r>
    </w:p>
    <w:p w:rsidR="00912110" w:rsidRDefault="00912110" w:rsidP="00912110">
      <w:pPr>
        <w:pStyle w:val="ConsNonformat"/>
        <w:tabs>
          <w:tab w:val="right" w:pos="9498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912110" w:rsidRDefault="00912110" w:rsidP="00912110">
      <w:pPr>
        <w:pStyle w:val="ConsNonformat"/>
        <w:tabs>
          <w:tab w:val="right" w:pos="9498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912110" w:rsidRPr="00912110" w:rsidRDefault="00912110" w:rsidP="00912110">
      <w:pPr>
        <w:ind w:firstLine="708"/>
        <w:rPr>
          <w:b/>
          <w:lang w:val="ru-RU"/>
        </w:rPr>
      </w:pPr>
      <w:r w:rsidRPr="00912110">
        <w:rPr>
          <w:b/>
          <w:lang w:val="ru-RU"/>
        </w:rPr>
        <w:t>Срок внесения замечаний по данному проекту составляет 4 дня с даты опубликования на сайте.</w:t>
      </w:r>
    </w:p>
    <w:p w:rsidR="00912110" w:rsidRPr="00912110" w:rsidRDefault="00912110" w:rsidP="00912110">
      <w:pPr>
        <w:rPr>
          <w:b/>
          <w:lang w:val="ru-RU"/>
        </w:rPr>
      </w:pPr>
    </w:p>
    <w:p w:rsidR="00912110" w:rsidRDefault="00912110" w:rsidP="00912110">
      <w:pPr>
        <w:pStyle w:val="ConsNonformat"/>
        <w:tabs>
          <w:tab w:val="right" w:pos="9498"/>
        </w:tabs>
        <w:ind w:right="0"/>
        <w:jc w:val="both"/>
      </w:pPr>
    </w:p>
    <w:p w:rsidR="003815FD" w:rsidRDefault="003815FD" w:rsidP="00912110">
      <w:pPr>
        <w:rPr>
          <w:lang w:val="ru-RU"/>
        </w:rPr>
      </w:pPr>
    </w:p>
    <w:p w:rsidR="003815FD" w:rsidRPr="00DA3A25" w:rsidRDefault="003815FD" w:rsidP="00912110">
      <w:pPr>
        <w:rPr>
          <w:lang w:val="ru-RU"/>
        </w:rPr>
      </w:pPr>
    </w:p>
    <w:p w:rsidR="00757CF0" w:rsidRPr="003815FD" w:rsidRDefault="00757CF0" w:rsidP="00912110">
      <w:pPr>
        <w:rPr>
          <w:lang w:val="ru-RU"/>
        </w:rPr>
      </w:pPr>
    </w:p>
    <w:sectPr w:rsidR="00757CF0" w:rsidRPr="003815FD" w:rsidSect="00912110">
      <w:pgSz w:w="11906" w:h="16838"/>
      <w:pgMar w:top="567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5FD"/>
    <w:rsid w:val="003815FD"/>
    <w:rsid w:val="00757CF0"/>
    <w:rsid w:val="00912110"/>
    <w:rsid w:val="00CF3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492CC3-CAEA-4D2D-BCC8-8E0DC7FE2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15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3815F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3815F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3815F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815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dcterms:created xsi:type="dcterms:W3CDTF">2016-05-13T12:35:00Z</dcterms:created>
  <dcterms:modified xsi:type="dcterms:W3CDTF">2016-05-26T09:13:00Z</dcterms:modified>
</cp:coreProperties>
</file>