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8183C" w:rsidRPr="00A52022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8183C" w:rsidRDefault="0028183C" w:rsidP="0028183C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310</w:t>
      </w:r>
    </w:p>
    <w:p w:rsidR="0028183C" w:rsidRPr="002D681E" w:rsidRDefault="0028183C" w:rsidP="0028183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proofErr w:type="spellStart"/>
      <w:r w:rsidRPr="002D681E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bookmarkEnd w:id="0"/>
    <w:p w:rsidR="0028183C" w:rsidRDefault="0028183C" w:rsidP="0028183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21D40" w:rsidRPr="00321D40" w:rsidRDefault="00321D40" w:rsidP="00321D40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 внесении изменений в р</w:t>
      </w:r>
      <w:r w:rsidRPr="00321D40">
        <w:rPr>
          <w:rFonts w:ascii="Times New Roman" w:hAnsi="Times New Roman"/>
          <w:color w:val="auto"/>
          <w:sz w:val="28"/>
          <w:szCs w:val="28"/>
        </w:rPr>
        <w:t>ешение Совета депутатов Чамзинского муниципального района Республики Мордов</w:t>
      </w:r>
      <w:r>
        <w:rPr>
          <w:rFonts w:ascii="Times New Roman" w:hAnsi="Times New Roman"/>
          <w:color w:val="auto"/>
          <w:sz w:val="28"/>
          <w:szCs w:val="28"/>
        </w:rPr>
        <w:t>ия от 23</w:t>
      </w:r>
      <w:r w:rsidR="0028183C">
        <w:rPr>
          <w:rFonts w:ascii="Times New Roman" w:hAnsi="Times New Roman"/>
          <w:color w:val="auto"/>
          <w:sz w:val="28"/>
          <w:szCs w:val="28"/>
        </w:rPr>
        <w:t>.12.</w:t>
      </w:r>
      <w:r>
        <w:rPr>
          <w:rFonts w:ascii="Times New Roman" w:hAnsi="Times New Roman"/>
          <w:color w:val="auto"/>
          <w:sz w:val="28"/>
          <w:szCs w:val="28"/>
        </w:rPr>
        <w:t xml:space="preserve">2014г. </w:t>
      </w:r>
      <w:r w:rsidR="0028183C">
        <w:rPr>
          <w:rFonts w:ascii="Times New Roman" w:hAnsi="Times New Roman"/>
          <w:color w:val="auto"/>
          <w:sz w:val="28"/>
          <w:szCs w:val="28"/>
        </w:rPr>
        <w:t>№</w:t>
      </w:r>
      <w:r>
        <w:rPr>
          <w:rFonts w:ascii="Times New Roman" w:hAnsi="Times New Roman"/>
          <w:color w:val="auto"/>
          <w:sz w:val="28"/>
          <w:szCs w:val="28"/>
        </w:rPr>
        <w:t xml:space="preserve"> 218 </w:t>
      </w:r>
      <w:r w:rsidRPr="00321D40">
        <w:rPr>
          <w:rFonts w:ascii="Times New Roman" w:hAnsi="Times New Roman"/>
          <w:color w:val="auto"/>
          <w:sz w:val="28"/>
          <w:szCs w:val="28"/>
        </w:rPr>
        <w:t>«Об утверждении Порядка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значения»</w:t>
      </w:r>
    </w:p>
    <w:p w:rsidR="00321D40" w:rsidRDefault="00321D40" w:rsidP="00321D40">
      <w:pPr>
        <w:jc w:val="both"/>
        <w:rPr>
          <w:b/>
          <w:sz w:val="28"/>
          <w:szCs w:val="28"/>
        </w:rPr>
      </w:pPr>
    </w:p>
    <w:p w:rsidR="00321D40" w:rsidRDefault="00C77100" w:rsidP="00321D4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от 06.10.2003г</w:t>
      </w:r>
      <w:r w:rsidR="0028183C">
        <w:rPr>
          <w:sz w:val="28"/>
          <w:szCs w:val="28"/>
        </w:rPr>
        <w:t>.</w:t>
      </w:r>
      <w:r>
        <w:rPr>
          <w:sz w:val="28"/>
          <w:szCs w:val="28"/>
        </w:rPr>
        <w:t xml:space="preserve"> №</w:t>
      </w:r>
      <w:r w:rsidR="0028183C">
        <w:rPr>
          <w:sz w:val="28"/>
          <w:szCs w:val="28"/>
        </w:rPr>
        <w:t xml:space="preserve"> </w:t>
      </w:r>
      <w:r>
        <w:rPr>
          <w:sz w:val="28"/>
          <w:szCs w:val="28"/>
        </w:rPr>
        <w:t>131-ФЗ «Об общих принципах организации местного самоуправления в Российской Федерации», Уставом Чамзинского муниципального района</w:t>
      </w:r>
      <w:r w:rsidR="0028183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C77100" w:rsidRDefault="00C77100" w:rsidP="00321D40">
      <w:pPr>
        <w:ind w:firstLine="720"/>
        <w:jc w:val="both"/>
        <w:rPr>
          <w:sz w:val="28"/>
          <w:szCs w:val="28"/>
        </w:rPr>
      </w:pPr>
    </w:p>
    <w:p w:rsidR="00321D40" w:rsidRDefault="00321D40" w:rsidP="00321D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321D40" w:rsidRDefault="00321D40" w:rsidP="00321D40">
      <w:pPr>
        <w:jc w:val="center"/>
        <w:rPr>
          <w:b/>
          <w:sz w:val="28"/>
          <w:szCs w:val="28"/>
        </w:rPr>
      </w:pPr>
    </w:p>
    <w:p w:rsidR="00BD5BE0" w:rsidRDefault="00E762C5" w:rsidP="00E762C5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710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E762C5">
        <w:rPr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>Порядок</w:t>
      </w:r>
      <w:r w:rsidRPr="00E762C5">
        <w:rPr>
          <w:sz w:val="28"/>
          <w:szCs w:val="28"/>
        </w:rPr>
        <w:t xml:space="preserve"> заключения соглашений между органами местного самоуправления Чамзинского муниципального района и органами местного самоуправления поселений Чамзинского муниципального района о передаче осуществления части полномочий по решению вопросов местного значения</w:t>
      </w:r>
      <w:r>
        <w:rPr>
          <w:sz w:val="28"/>
          <w:szCs w:val="28"/>
        </w:rPr>
        <w:t xml:space="preserve"> следующего содержания:</w:t>
      </w:r>
    </w:p>
    <w:p w:rsidR="00E762C5" w:rsidRDefault="006A1106" w:rsidP="00E762C5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Подпункт 2 пункта  6 главы 2 исключить.</w:t>
      </w:r>
    </w:p>
    <w:p w:rsidR="006A1106" w:rsidRDefault="006A1106" w:rsidP="006A110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1.2. </w:t>
      </w:r>
      <w:bookmarkStart w:id="1" w:name="sub_108"/>
      <w:r>
        <w:rPr>
          <w:sz w:val="28"/>
          <w:szCs w:val="28"/>
        </w:rPr>
        <w:t>Пункт 8 главы 3 изложить в следующей редакции:</w:t>
      </w:r>
    </w:p>
    <w:p w:rsidR="006A1106" w:rsidRPr="006A1106" w:rsidRDefault="006A1106" w:rsidP="006A1106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Arial" w:eastAsiaTheme="minorHAnsi" w:hAnsi="Arial" w:cs="Arial"/>
          <w:lang w:eastAsia="en-US"/>
        </w:rPr>
        <w:tab/>
      </w:r>
      <w:r w:rsidRPr="006A1106">
        <w:rPr>
          <w:rFonts w:eastAsiaTheme="minorHAnsi"/>
          <w:sz w:val="28"/>
          <w:szCs w:val="28"/>
          <w:lang w:eastAsia="en-US"/>
        </w:rPr>
        <w:t>«8. Администрация муниципального района, рассмотрев инициативу органов местного самоуправления муниципального района либо органов местного самоуправления поселений, готовит в тридцатидневный срок проект решения Совета депутатов о передаче органам местного самоуправления поселений осуществления части полномочий по решению вопросов местного</w:t>
      </w:r>
      <w:r>
        <w:rPr>
          <w:rFonts w:eastAsiaTheme="minorHAnsi"/>
          <w:sz w:val="28"/>
          <w:szCs w:val="28"/>
          <w:lang w:eastAsia="en-US"/>
        </w:rPr>
        <w:t xml:space="preserve"> значения муниципального района</w:t>
      </w:r>
      <w:r w:rsidRPr="006A1106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».</w:t>
      </w:r>
    </w:p>
    <w:bookmarkEnd w:id="1"/>
    <w:p w:rsidR="006A1106" w:rsidRDefault="006A1106" w:rsidP="006A1106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1.3. Пункт 25 главы </w:t>
      </w:r>
      <w:r w:rsidR="00C77100">
        <w:rPr>
          <w:sz w:val="28"/>
          <w:szCs w:val="28"/>
        </w:rPr>
        <w:t>5 изложить в следующ</w:t>
      </w:r>
      <w:r>
        <w:rPr>
          <w:sz w:val="28"/>
          <w:szCs w:val="28"/>
        </w:rPr>
        <w:t>ей редакции:</w:t>
      </w:r>
    </w:p>
    <w:p w:rsidR="00C77100" w:rsidRDefault="00C77100" w:rsidP="00C77100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C77100">
        <w:rPr>
          <w:rFonts w:eastAsiaTheme="minorHAnsi"/>
          <w:sz w:val="28"/>
          <w:szCs w:val="28"/>
          <w:lang w:eastAsia="en-US"/>
        </w:rPr>
        <w:t>«25. Соглашение вступает в силу со дня его подписания сторонами.».</w:t>
      </w:r>
    </w:p>
    <w:p w:rsidR="0028183C" w:rsidRPr="0028183C" w:rsidRDefault="0028183C" w:rsidP="00C77100">
      <w:pPr>
        <w:autoSpaceDE w:val="0"/>
        <w:autoSpaceDN w:val="0"/>
        <w:adjustRightInd w:val="0"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C77100" w:rsidRDefault="00C77100" w:rsidP="006A1106">
      <w:pPr>
        <w:pStyle w:val="a3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7100">
        <w:rPr>
          <w:b/>
          <w:sz w:val="28"/>
          <w:szCs w:val="28"/>
        </w:rPr>
        <w:t>2</w:t>
      </w:r>
      <w:r>
        <w:rPr>
          <w:sz w:val="28"/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77100" w:rsidRDefault="00C77100" w:rsidP="006A1106">
      <w:pPr>
        <w:pStyle w:val="a3"/>
        <w:ind w:left="142"/>
        <w:jc w:val="both"/>
        <w:rPr>
          <w:sz w:val="28"/>
          <w:szCs w:val="28"/>
        </w:rPr>
      </w:pPr>
    </w:p>
    <w:p w:rsidR="00C77100" w:rsidRPr="0028183C" w:rsidRDefault="00C77100" w:rsidP="006A1106">
      <w:pPr>
        <w:pStyle w:val="a3"/>
        <w:ind w:left="142"/>
        <w:jc w:val="both"/>
        <w:rPr>
          <w:sz w:val="28"/>
          <w:szCs w:val="28"/>
        </w:rPr>
      </w:pPr>
      <w:r w:rsidRPr="0028183C">
        <w:rPr>
          <w:sz w:val="28"/>
          <w:szCs w:val="28"/>
        </w:rPr>
        <w:t>Председатель Совета депутатов</w:t>
      </w:r>
    </w:p>
    <w:p w:rsidR="00C77100" w:rsidRPr="0028183C" w:rsidRDefault="00C77100" w:rsidP="006A1106">
      <w:pPr>
        <w:pStyle w:val="a3"/>
        <w:ind w:left="142"/>
        <w:jc w:val="both"/>
        <w:rPr>
          <w:sz w:val="28"/>
          <w:szCs w:val="28"/>
        </w:rPr>
      </w:pPr>
      <w:proofErr w:type="spellStart"/>
      <w:r w:rsidRPr="0028183C">
        <w:rPr>
          <w:sz w:val="28"/>
          <w:szCs w:val="28"/>
        </w:rPr>
        <w:t>Чамзинского</w:t>
      </w:r>
      <w:proofErr w:type="spellEnd"/>
      <w:r w:rsidRPr="0028183C">
        <w:rPr>
          <w:sz w:val="28"/>
          <w:szCs w:val="28"/>
        </w:rPr>
        <w:t xml:space="preserve"> муниципального района</w:t>
      </w:r>
      <w:r w:rsidRPr="0028183C">
        <w:rPr>
          <w:sz w:val="28"/>
          <w:szCs w:val="28"/>
        </w:rPr>
        <w:tab/>
      </w:r>
      <w:r w:rsidRPr="0028183C">
        <w:rPr>
          <w:sz w:val="28"/>
          <w:szCs w:val="28"/>
        </w:rPr>
        <w:tab/>
      </w:r>
      <w:r w:rsidR="0028183C">
        <w:rPr>
          <w:sz w:val="28"/>
          <w:szCs w:val="28"/>
        </w:rPr>
        <w:t xml:space="preserve">                           </w:t>
      </w:r>
      <w:r w:rsidRPr="0028183C">
        <w:rPr>
          <w:sz w:val="28"/>
          <w:szCs w:val="28"/>
        </w:rPr>
        <w:tab/>
        <w:t>В.Я.</w:t>
      </w:r>
      <w:r w:rsidR="0028183C">
        <w:rPr>
          <w:sz w:val="28"/>
          <w:szCs w:val="28"/>
        </w:rPr>
        <w:t xml:space="preserve"> </w:t>
      </w:r>
      <w:r w:rsidRPr="0028183C">
        <w:rPr>
          <w:sz w:val="28"/>
          <w:szCs w:val="28"/>
        </w:rPr>
        <w:t>Борисов</w:t>
      </w:r>
    </w:p>
    <w:p w:rsidR="0028183C" w:rsidRPr="0028183C" w:rsidRDefault="0028183C" w:rsidP="006A1106">
      <w:pPr>
        <w:pStyle w:val="a3"/>
        <w:ind w:left="142"/>
        <w:jc w:val="both"/>
        <w:rPr>
          <w:sz w:val="28"/>
          <w:szCs w:val="28"/>
        </w:rPr>
      </w:pPr>
    </w:p>
    <w:p w:rsidR="0028183C" w:rsidRPr="00C77100" w:rsidRDefault="0028183C" w:rsidP="0028183C">
      <w:pPr>
        <w:ind w:firstLine="708"/>
        <w:rPr>
          <w:b/>
          <w:sz w:val="28"/>
          <w:szCs w:val="28"/>
        </w:rPr>
      </w:pPr>
      <w:r w:rsidRPr="001E5D86">
        <w:rPr>
          <w:b/>
        </w:rPr>
        <w:t>Срок внесения замечаний</w:t>
      </w:r>
      <w:r>
        <w:rPr>
          <w:b/>
        </w:rPr>
        <w:t xml:space="preserve"> по данному проекту составляет 4 дня</w:t>
      </w:r>
      <w:r w:rsidRPr="001E5D86">
        <w:rPr>
          <w:b/>
        </w:rPr>
        <w:t xml:space="preserve"> с даты опубликования на сайте.</w:t>
      </w:r>
      <w:r>
        <w:rPr>
          <w:b/>
        </w:rPr>
        <w:t xml:space="preserve"> </w:t>
      </w:r>
    </w:p>
    <w:sectPr w:rsidR="0028183C" w:rsidRPr="00C77100" w:rsidSect="0028183C">
      <w:pgSz w:w="11906" w:h="16838"/>
      <w:pgMar w:top="284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87AAF"/>
    <w:multiLevelType w:val="hybridMultilevel"/>
    <w:tmpl w:val="6644DD6C"/>
    <w:lvl w:ilvl="0" w:tplc="D93216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40"/>
    <w:rsid w:val="0028183C"/>
    <w:rsid w:val="002D681E"/>
    <w:rsid w:val="00321D40"/>
    <w:rsid w:val="006A1106"/>
    <w:rsid w:val="00BD5BE0"/>
    <w:rsid w:val="00C77100"/>
    <w:rsid w:val="00E7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D140A-1602-4914-BC18-4E7D7883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1D4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1D40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1D40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6A1106"/>
    <w:rPr>
      <w:color w:val="106BBE"/>
    </w:rPr>
  </w:style>
  <w:style w:type="paragraph" w:customStyle="1" w:styleId="ConsTitle">
    <w:name w:val="ConsTitle"/>
    <w:rsid w:val="002818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1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2016-05-17T09:11:00Z</dcterms:created>
  <dcterms:modified xsi:type="dcterms:W3CDTF">2016-05-26T09:13:00Z</dcterms:modified>
</cp:coreProperties>
</file>