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E5B" w:rsidRPr="00D43E63" w:rsidRDefault="00BC7E5B" w:rsidP="00EF20F5">
      <w:pPr>
        <w:spacing w:after="0" w:line="240" w:lineRule="auto"/>
        <w:ind w:left="10490"/>
        <w:rPr>
          <w:rFonts w:ascii="Times New Roman" w:hAnsi="Times New Roman"/>
          <w:sz w:val="24"/>
          <w:szCs w:val="24"/>
        </w:rPr>
      </w:pPr>
      <w:r w:rsidRPr="00D43E63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 w:rsidRPr="00D43E63">
        <w:rPr>
          <w:rFonts w:ascii="Times New Roman" w:hAnsi="Times New Roman"/>
          <w:sz w:val="24"/>
          <w:szCs w:val="24"/>
        </w:rPr>
        <w:t xml:space="preserve"> </w:t>
      </w:r>
    </w:p>
    <w:p w:rsidR="00BC7E5B" w:rsidRPr="00D43E63" w:rsidRDefault="00BC7E5B" w:rsidP="00EF20F5">
      <w:pPr>
        <w:spacing w:after="0" w:line="240" w:lineRule="auto"/>
        <w:ind w:left="10490"/>
        <w:rPr>
          <w:rFonts w:ascii="Times New Roman" w:hAnsi="Times New Roman"/>
          <w:sz w:val="24"/>
          <w:szCs w:val="24"/>
        </w:rPr>
      </w:pPr>
      <w:r w:rsidRPr="00D43E63">
        <w:rPr>
          <w:rFonts w:ascii="Times New Roman" w:hAnsi="Times New Roman"/>
          <w:sz w:val="24"/>
          <w:szCs w:val="24"/>
        </w:rPr>
        <w:t xml:space="preserve">к письму Министерства образования </w:t>
      </w:r>
    </w:p>
    <w:p w:rsidR="00BC7E5B" w:rsidRPr="00D43E63" w:rsidRDefault="00BC7E5B" w:rsidP="00EF20F5">
      <w:pPr>
        <w:spacing w:after="0" w:line="240" w:lineRule="auto"/>
        <w:ind w:left="10490"/>
        <w:rPr>
          <w:rFonts w:ascii="Times New Roman" w:hAnsi="Times New Roman"/>
          <w:sz w:val="24"/>
          <w:szCs w:val="24"/>
        </w:rPr>
      </w:pPr>
      <w:r w:rsidRPr="00D43E63">
        <w:rPr>
          <w:rFonts w:ascii="Times New Roman" w:hAnsi="Times New Roman"/>
          <w:sz w:val="24"/>
          <w:szCs w:val="24"/>
        </w:rPr>
        <w:t>Республики Мордовия</w:t>
      </w:r>
    </w:p>
    <w:p w:rsidR="00BC7E5B" w:rsidRPr="00D43E63" w:rsidRDefault="00BC7E5B" w:rsidP="00EF20F5">
      <w:pPr>
        <w:spacing w:after="0" w:line="240" w:lineRule="auto"/>
        <w:ind w:left="10490"/>
        <w:rPr>
          <w:rFonts w:ascii="Times New Roman" w:hAnsi="Times New Roman"/>
          <w:sz w:val="24"/>
          <w:szCs w:val="24"/>
        </w:rPr>
      </w:pPr>
      <w:r w:rsidRPr="00D43E63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22.03.</w:t>
      </w:r>
      <w:r w:rsidRPr="00D43E63">
        <w:rPr>
          <w:rFonts w:ascii="Times New Roman" w:hAnsi="Times New Roman"/>
          <w:sz w:val="24"/>
          <w:szCs w:val="24"/>
        </w:rPr>
        <w:t xml:space="preserve">2016 № </w:t>
      </w:r>
      <w:r>
        <w:rPr>
          <w:rFonts w:ascii="Times New Roman" w:hAnsi="Times New Roman"/>
          <w:sz w:val="24"/>
          <w:szCs w:val="24"/>
        </w:rPr>
        <w:t>1927</w:t>
      </w:r>
      <w:r w:rsidRPr="00D43E63">
        <w:rPr>
          <w:rFonts w:ascii="Times New Roman" w:hAnsi="Times New Roman"/>
          <w:sz w:val="24"/>
          <w:szCs w:val="24"/>
        </w:rPr>
        <w:t xml:space="preserve"> </w:t>
      </w:r>
    </w:p>
    <w:p w:rsidR="00BC7E5B" w:rsidRDefault="00BC7E5B" w:rsidP="00EF20F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7E5B" w:rsidRDefault="00BC7E5B" w:rsidP="00F63F0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Pr="00D94A79">
        <w:rPr>
          <w:rFonts w:ascii="Times New Roman" w:hAnsi="Times New Roman"/>
          <w:b/>
          <w:sz w:val="28"/>
          <w:szCs w:val="28"/>
        </w:rPr>
        <w:t>рафик  обработки экзаменационных работ основного этапа ЕГЭ в Республике Мордовия в 2016 году</w:t>
      </w:r>
      <w:r>
        <w:rPr>
          <w:rFonts w:ascii="Times New Roman" w:hAnsi="Times New Roman"/>
          <w:b/>
          <w:sz w:val="28"/>
          <w:szCs w:val="28"/>
        </w:rPr>
        <w:t xml:space="preserve"> (проект)</w:t>
      </w:r>
    </w:p>
    <w:tbl>
      <w:tblPr>
        <w:tblW w:w="1568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7"/>
        <w:gridCol w:w="2064"/>
        <w:gridCol w:w="2184"/>
        <w:gridCol w:w="2184"/>
        <w:gridCol w:w="2089"/>
        <w:gridCol w:w="2089"/>
        <w:gridCol w:w="2098"/>
      </w:tblGrid>
      <w:tr w:rsidR="00BC7E5B" w:rsidRPr="00816ED9" w:rsidTr="00816ED9"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sz w:val="24"/>
                <w:szCs w:val="24"/>
              </w:rPr>
              <w:t>Экзамен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sz w:val="24"/>
                <w:szCs w:val="24"/>
              </w:rPr>
              <w:t>Дата экзамена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sz w:val="24"/>
                <w:szCs w:val="24"/>
              </w:rPr>
              <w:t>Завершение обработки экзаменационных работ на региональном уровне (не позднее указанной даты)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sz w:val="24"/>
                <w:szCs w:val="24"/>
              </w:rPr>
              <w:t>Обработка экзаменационных работ на федеральном уровне (не позднее указанной даты)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sz w:val="24"/>
                <w:szCs w:val="24"/>
              </w:rPr>
              <w:t>Направление результатов в регионы</w:t>
            </w:r>
          </w:p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sz w:val="24"/>
                <w:szCs w:val="24"/>
              </w:rPr>
              <w:t>Утверждение результатов ЕГЭ ГЭК</w:t>
            </w:r>
          </w:p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sz w:val="24"/>
                <w:szCs w:val="24"/>
              </w:rPr>
              <w:t>Официальный день объявления результатов ЕГЭ на региональном уровне (не позднее указанной даты)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География, Литература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27.05. (пт)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31.05. (вт)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06.06. (пн)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07.06. (вт)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07.06 (вт)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08.06. (ср)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30.05. (пн)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05.06. (вс)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10.06. (пт)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14.06. (вт)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14.06. (вт)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15.06. (ср)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 xml:space="preserve">Математика 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(базовый уровень)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02.06. (чт)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05.06. (вс)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10.06. (пт)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14.06. (вт)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14.06. (вт)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15.06. (ср)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 xml:space="preserve">Математика 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(профильный уровень)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06.06. (пн)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10.06. (пт)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17.06. (пт)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20.06. (пн)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20.06. (пн)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21.06. (вт)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08.06. (ср)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12.06. (вс)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20.06. (пн)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21.06.(вт)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21.06. (вт)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22.06. (ср)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Иностранные языки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(устные)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10.06. (пт)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14.06. (вт)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21.06.  (вт)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22.06. (ср)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22.06. (ср)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23.06. (чт)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Иностранные языки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(устные)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11.06.(сб)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15.06. (ср)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22.06. (ср)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23.06. (чт)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23.06. (чт)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24.06. (пт)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Иностранные языки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(письменные),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14.06. (вт)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18.06. (сб)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24.06. (пт)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27.06. (пн)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27.06. (пн)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28.06. (вт)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Информатика и ИКТ,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16.06. (чт)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20.06. (пн)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27.06. (пн)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28.06. (вт)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28.06. (вт)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29.06. (ср)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Химия,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20.06. (пн)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24.06. (пт)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30.06. (чт)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01.07. (пт)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01.07. (пт)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04.07. (пн)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i/>
                <w:sz w:val="24"/>
                <w:szCs w:val="24"/>
              </w:rPr>
              <w:t>Резерв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География, иностранные языки, химия, обществознание, информатика и ИКТ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22.06. (ср)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25.06. (сб)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01.07. (пт)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04.07. (пн)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04.07.(пн)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05.07. (вт)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i/>
                <w:sz w:val="24"/>
                <w:szCs w:val="24"/>
              </w:rPr>
              <w:t>Резерв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Иностранные языки (устные)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23.06. (чт)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26.06. (вс)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01.07. (пт)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04.07. (пн)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04.07.(пн)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05.07. (вт)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i/>
                <w:sz w:val="24"/>
                <w:szCs w:val="24"/>
              </w:rPr>
              <w:t>Резерв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Литература, физика, история, биология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24.06.(пт)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27.06. (пн)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04.07. (пн)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05.07. (вт)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05.07. (вт)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06.07. (ср)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i/>
                <w:sz w:val="24"/>
                <w:szCs w:val="24"/>
              </w:rPr>
              <w:t>Резерв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27.06. (пн)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30.06.  (чт)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06.07. (ср)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07.07. (чт)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07.07. (чт)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08.07. (пт.)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i/>
                <w:sz w:val="24"/>
                <w:szCs w:val="24"/>
              </w:rPr>
              <w:t>Резерв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 xml:space="preserve">Математика (базовый и профильный уровни) 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28.06. (вт)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01.07. (пт)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07.07.(чт)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08.07. (пт)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08.07. (пт)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11.07. (пн)</w:t>
            </w:r>
          </w:p>
        </w:tc>
      </w:tr>
      <w:tr w:rsidR="00BC7E5B" w:rsidRPr="00816ED9" w:rsidTr="00816ED9">
        <w:trPr>
          <w:trHeight w:val="680"/>
        </w:trPr>
        <w:tc>
          <w:tcPr>
            <w:tcW w:w="2977" w:type="dxa"/>
          </w:tcPr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16ED9">
              <w:rPr>
                <w:rFonts w:ascii="Times New Roman" w:hAnsi="Times New Roman"/>
                <w:b/>
                <w:i/>
                <w:sz w:val="24"/>
                <w:szCs w:val="24"/>
              </w:rPr>
              <w:t>Резерв</w:t>
            </w:r>
          </w:p>
          <w:p w:rsidR="00BC7E5B" w:rsidRPr="00816ED9" w:rsidRDefault="00BC7E5B" w:rsidP="0081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по всем учебным предметам</w:t>
            </w:r>
          </w:p>
        </w:tc>
        <w:tc>
          <w:tcPr>
            <w:tcW w:w="206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30.06. (чт)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03.07. (вс)</w:t>
            </w:r>
          </w:p>
        </w:tc>
        <w:tc>
          <w:tcPr>
            <w:tcW w:w="2184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08.07. (пт)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11.07. (пн)</w:t>
            </w:r>
          </w:p>
        </w:tc>
        <w:tc>
          <w:tcPr>
            <w:tcW w:w="2089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11.07. (пн)</w:t>
            </w:r>
          </w:p>
        </w:tc>
        <w:tc>
          <w:tcPr>
            <w:tcW w:w="2098" w:type="dxa"/>
          </w:tcPr>
          <w:p w:rsidR="00BC7E5B" w:rsidRPr="00816ED9" w:rsidRDefault="00BC7E5B" w:rsidP="00816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ED9">
              <w:rPr>
                <w:rFonts w:ascii="Times New Roman" w:hAnsi="Times New Roman"/>
                <w:sz w:val="24"/>
                <w:szCs w:val="24"/>
              </w:rPr>
              <w:t>12.07. (вт)</w:t>
            </w:r>
          </w:p>
        </w:tc>
      </w:tr>
    </w:tbl>
    <w:p w:rsidR="00BC7E5B" w:rsidRPr="00D94A79" w:rsidRDefault="00BC7E5B" w:rsidP="00D94A79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BC7E5B" w:rsidRPr="00D94A79" w:rsidSect="00D94A7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4A79"/>
    <w:rsid w:val="00010A26"/>
    <w:rsid w:val="00432315"/>
    <w:rsid w:val="004970BE"/>
    <w:rsid w:val="004A5549"/>
    <w:rsid w:val="007760A7"/>
    <w:rsid w:val="00816ED9"/>
    <w:rsid w:val="00AE5D6C"/>
    <w:rsid w:val="00BC7E5B"/>
    <w:rsid w:val="00D43E63"/>
    <w:rsid w:val="00D94A79"/>
    <w:rsid w:val="00EF20F5"/>
    <w:rsid w:val="00EF5437"/>
    <w:rsid w:val="00F01C2A"/>
    <w:rsid w:val="00F63F02"/>
    <w:rsid w:val="00F70C05"/>
    <w:rsid w:val="00FB3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A2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94A7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32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23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341</Words>
  <Characters>1944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Admin</cp:lastModifiedBy>
  <cp:revision>5</cp:revision>
  <cp:lastPrinted>2016-05-18T04:34:00Z</cp:lastPrinted>
  <dcterms:created xsi:type="dcterms:W3CDTF">2016-05-17T09:23:00Z</dcterms:created>
  <dcterms:modified xsi:type="dcterms:W3CDTF">2016-05-24T05:47:00Z</dcterms:modified>
</cp:coreProperties>
</file>