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B0F" w:rsidRDefault="00B61378" w:rsidP="005A73A6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C3089B">
        <w:rPr>
          <w:b/>
          <w:szCs w:val="28"/>
        </w:rPr>
        <w:t xml:space="preserve"> </w:t>
      </w:r>
      <w:r w:rsidR="00A77956">
        <w:rPr>
          <w:b/>
          <w:szCs w:val="28"/>
        </w:rPr>
        <w:t xml:space="preserve"> </w:t>
      </w:r>
      <w:r w:rsidR="00027B0F">
        <w:rPr>
          <w:b/>
          <w:szCs w:val="28"/>
        </w:rPr>
        <w:t>Администрация Чамзинского муниципального района</w:t>
      </w:r>
    </w:p>
    <w:p w:rsidR="00FA0BB5" w:rsidRDefault="00FA0BB5" w:rsidP="00FA0BB5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Республики</w:t>
      </w:r>
      <w:r w:rsidRPr="00FC405F">
        <w:rPr>
          <w:b/>
          <w:szCs w:val="28"/>
        </w:rPr>
        <w:t xml:space="preserve"> Мордовия</w:t>
      </w: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</w:p>
    <w:p w:rsidR="00027B0F" w:rsidRPr="00FC405F" w:rsidRDefault="00027B0F" w:rsidP="005A73A6">
      <w:pPr>
        <w:shd w:val="clear" w:color="auto" w:fill="FFFFFF"/>
        <w:jc w:val="center"/>
        <w:rPr>
          <w:b/>
          <w:sz w:val="32"/>
          <w:szCs w:val="32"/>
        </w:rPr>
      </w:pPr>
      <w:r w:rsidRPr="00FC405F">
        <w:rPr>
          <w:b/>
          <w:sz w:val="32"/>
          <w:szCs w:val="32"/>
        </w:rPr>
        <w:t>ПОСТАНОВЛЕНИЕ</w:t>
      </w:r>
    </w:p>
    <w:p w:rsidR="00027B0F" w:rsidRDefault="00027B0F" w:rsidP="005A73A6">
      <w:pPr>
        <w:jc w:val="center"/>
        <w:rPr>
          <w:b/>
          <w:sz w:val="22"/>
          <w:szCs w:val="22"/>
        </w:rPr>
      </w:pPr>
      <w:r w:rsidRPr="005A1D0E">
        <w:rPr>
          <w:sz w:val="40"/>
          <w:szCs w:val="40"/>
        </w:rPr>
        <w:t xml:space="preserve"> </w:t>
      </w:r>
      <w:r w:rsidRPr="005A1D0E"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CB4507" w:rsidRDefault="00CB4507" w:rsidP="00080892">
      <w:pPr>
        <w:rPr>
          <w:b/>
          <w:sz w:val="22"/>
          <w:szCs w:val="22"/>
        </w:rPr>
      </w:pPr>
    </w:p>
    <w:p w:rsidR="00027B0F" w:rsidRDefault="00C25D62" w:rsidP="00080892">
      <w:pPr>
        <w:rPr>
          <w:b/>
          <w:sz w:val="22"/>
          <w:szCs w:val="22"/>
        </w:rPr>
      </w:pPr>
      <w:r>
        <w:rPr>
          <w:b/>
          <w:szCs w:val="28"/>
          <w:u w:val="single"/>
        </w:rPr>
        <w:t>13.01.</w:t>
      </w:r>
      <w:r w:rsidR="00027B0F">
        <w:rPr>
          <w:b/>
          <w:szCs w:val="28"/>
        </w:rPr>
        <w:t>201</w:t>
      </w:r>
      <w:r w:rsidR="00E95891">
        <w:rPr>
          <w:b/>
          <w:szCs w:val="28"/>
        </w:rPr>
        <w:t>6</w:t>
      </w:r>
      <w:r w:rsidR="00027B0F" w:rsidRPr="00080892">
        <w:rPr>
          <w:b/>
          <w:szCs w:val="28"/>
        </w:rPr>
        <w:t>г.</w:t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 w:rsidRPr="00D107A2">
        <w:rPr>
          <w:b/>
          <w:sz w:val="22"/>
          <w:szCs w:val="22"/>
        </w:rPr>
        <w:t xml:space="preserve">  </w:t>
      </w:r>
      <w:r w:rsidR="00027B0F">
        <w:rPr>
          <w:b/>
          <w:sz w:val="22"/>
          <w:szCs w:val="22"/>
        </w:rPr>
        <w:t xml:space="preserve">  </w:t>
      </w:r>
      <w:r w:rsidR="00027B0F" w:rsidRPr="00D107A2">
        <w:rPr>
          <w:b/>
          <w:sz w:val="22"/>
          <w:szCs w:val="22"/>
        </w:rPr>
        <w:t xml:space="preserve"> </w:t>
      </w:r>
      <w:r w:rsidR="00027B0F">
        <w:rPr>
          <w:b/>
          <w:sz w:val="22"/>
          <w:szCs w:val="22"/>
        </w:rPr>
        <w:t xml:space="preserve">              </w:t>
      </w:r>
      <w:r w:rsidR="00027B0F" w:rsidRPr="00D107A2">
        <w:rPr>
          <w:b/>
          <w:sz w:val="22"/>
          <w:szCs w:val="22"/>
        </w:rPr>
        <w:t xml:space="preserve">  </w:t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 w:rsidRPr="00080892">
        <w:rPr>
          <w:b/>
          <w:szCs w:val="28"/>
        </w:rPr>
        <w:t>№</w:t>
      </w:r>
      <w:r>
        <w:rPr>
          <w:b/>
          <w:szCs w:val="28"/>
        </w:rPr>
        <w:t>9</w:t>
      </w:r>
    </w:p>
    <w:p w:rsidR="00027B0F" w:rsidRPr="00836C5B" w:rsidRDefault="00027B0F" w:rsidP="00080892">
      <w:pPr>
        <w:ind w:left="3540" w:firstLine="708"/>
        <w:rPr>
          <w:bCs/>
          <w:sz w:val="22"/>
          <w:szCs w:val="22"/>
          <w:u w:val="single"/>
        </w:rPr>
      </w:pPr>
      <w:r w:rsidRPr="00D107A2">
        <w:rPr>
          <w:b/>
          <w:sz w:val="22"/>
          <w:szCs w:val="22"/>
        </w:rPr>
        <w:t xml:space="preserve"> </w:t>
      </w:r>
      <w:r w:rsidRPr="00836C5B">
        <w:rPr>
          <w:bCs/>
          <w:sz w:val="22"/>
          <w:szCs w:val="22"/>
        </w:rPr>
        <w:t xml:space="preserve">рп.Чамзинка                                                </w:t>
      </w:r>
    </w:p>
    <w:p w:rsidR="00027B0F" w:rsidRDefault="00027B0F" w:rsidP="005A73A6">
      <w:pPr>
        <w:jc w:val="right"/>
        <w:outlineLvl w:val="0"/>
        <w:rPr>
          <w:sz w:val="20"/>
        </w:rPr>
      </w:pPr>
    </w:p>
    <w:p w:rsidR="00027B0F" w:rsidRPr="001C25CD" w:rsidRDefault="00027B0F" w:rsidP="005A73A6">
      <w:pPr>
        <w:rPr>
          <w:sz w:val="20"/>
        </w:rPr>
      </w:pPr>
    </w:p>
    <w:p w:rsidR="00027B0F" w:rsidRDefault="00027B0F" w:rsidP="005A73A6">
      <w:pPr>
        <w:jc w:val="right"/>
        <w:outlineLvl w:val="0"/>
        <w:rPr>
          <w:sz w:val="20"/>
        </w:rPr>
      </w:pP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О внесении изменений в Постановление администрации</w:t>
      </w: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Чамзинского муниципального района  от 20.11.2012</w:t>
      </w:r>
      <w:r w:rsidR="003A71B1">
        <w:rPr>
          <w:szCs w:val="28"/>
        </w:rPr>
        <w:t xml:space="preserve"> </w:t>
      </w:r>
      <w:r>
        <w:rPr>
          <w:szCs w:val="28"/>
        </w:rPr>
        <w:t>года №1054</w:t>
      </w:r>
    </w:p>
    <w:p w:rsidR="00497BAF" w:rsidRDefault="00FA0BB5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szCs w:val="28"/>
        </w:rPr>
        <w:t xml:space="preserve">«Об утверждении </w:t>
      </w:r>
      <w:r w:rsidR="00497BAF">
        <w:rPr>
          <w:bCs/>
          <w:szCs w:val="28"/>
        </w:rPr>
        <w:t xml:space="preserve">перечня  </w:t>
      </w:r>
      <w:r w:rsidR="00497BAF" w:rsidRPr="00497BAF">
        <w:rPr>
          <w:bCs/>
          <w:szCs w:val="28"/>
        </w:rPr>
        <w:t xml:space="preserve">тарифов </w:t>
      </w:r>
      <w:r w:rsidR="00497BAF">
        <w:rPr>
          <w:bCs/>
          <w:szCs w:val="28"/>
        </w:rPr>
        <w:t xml:space="preserve">  </w:t>
      </w:r>
      <w:proofErr w:type="gramStart"/>
      <w:r w:rsidR="00497BAF" w:rsidRPr="00497BAF">
        <w:rPr>
          <w:bCs/>
          <w:szCs w:val="28"/>
        </w:rPr>
        <w:t>на</w:t>
      </w:r>
      <w:proofErr w:type="gramEnd"/>
      <w:r w:rsidR="00497BAF"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>п</w:t>
      </w:r>
      <w:r w:rsidRPr="00497BAF">
        <w:rPr>
          <w:bCs/>
          <w:szCs w:val="28"/>
        </w:rPr>
        <w:t>латные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услуги, </w:t>
      </w:r>
      <w:r>
        <w:rPr>
          <w:bCs/>
          <w:szCs w:val="28"/>
        </w:rPr>
        <w:t xml:space="preserve">    </w:t>
      </w:r>
      <w:r w:rsidRPr="00497BAF">
        <w:rPr>
          <w:bCs/>
          <w:szCs w:val="28"/>
        </w:rPr>
        <w:t>оказываемые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proofErr w:type="gramStart"/>
      <w:r w:rsidRPr="00497BAF">
        <w:rPr>
          <w:bCs/>
          <w:szCs w:val="28"/>
        </w:rPr>
        <w:t>муниципальным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казённым 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учреждением </w:t>
      </w:r>
      <w:r>
        <w:rPr>
          <w:bCs/>
          <w:szCs w:val="28"/>
        </w:rPr>
        <w:t xml:space="preserve">   </w:t>
      </w:r>
      <w:r w:rsidRPr="00497BAF">
        <w:rPr>
          <w:bCs/>
          <w:szCs w:val="28"/>
        </w:rPr>
        <w:t>«</w:t>
      </w:r>
      <w:proofErr w:type="gramStart"/>
      <w:r w:rsidRPr="00497BAF">
        <w:rPr>
          <w:bCs/>
          <w:szCs w:val="28"/>
        </w:rPr>
        <w:t>Многофункциональный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>центр</w:t>
      </w:r>
      <w:r>
        <w:rPr>
          <w:bCs/>
          <w:szCs w:val="28"/>
        </w:rPr>
        <w:t xml:space="preserve">      </w:t>
      </w:r>
      <w:r w:rsidRPr="00497BAF">
        <w:rPr>
          <w:bCs/>
          <w:szCs w:val="28"/>
        </w:rPr>
        <w:t xml:space="preserve"> предоставления </w:t>
      </w:r>
      <w:r>
        <w:rPr>
          <w:bCs/>
          <w:szCs w:val="28"/>
        </w:rPr>
        <w:t xml:space="preserve">       </w:t>
      </w:r>
      <w:proofErr w:type="gramStart"/>
      <w:r w:rsidRPr="00497BAF">
        <w:rPr>
          <w:bCs/>
          <w:szCs w:val="28"/>
        </w:rPr>
        <w:t>государственных</w:t>
      </w:r>
      <w:proofErr w:type="gramEnd"/>
      <w:r>
        <w:rPr>
          <w:bCs/>
          <w:szCs w:val="28"/>
        </w:rPr>
        <w:t xml:space="preserve">     </w:t>
      </w:r>
      <w:r w:rsidRPr="00497BAF">
        <w:rPr>
          <w:bCs/>
          <w:szCs w:val="28"/>
        </w:rPr>
        <w:t xml:space="preserve">и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муниципальных услуг» Чамзинского </w:t>
      </w:r>
      <w:proofErr w:type="gramStart"/>
      <w:r w:rsidRPr="00497BAF">
        <w:rPr>
          <w:bCs/>
          <w:szCs w:val="28"/>
        </w:rPr>
        <w:t>муниципального</w:t>
      </w:r>
      <w:proofErr w:type="gramEnd"/>
    </w:p>
    <w:p w:rsidR="00027B0F" w:rsidRPr="0019056C" w:rsidRDefault="00497BAF" w:rsidP="00497BAF">
      <w:pPr>
        <w:tabs>
          <w:tab w:val="left" w:pos="285"/>
        </w:tabs>
        <w:outlineLvl w:val="0"/>
        <w:rPr>
          <w:szCs w:val="28"/>
        </w:rPr>
      </w:pPr>
      <w:r w:rsidRPr="00497BAF">
        <w:rPr>
          <w:bCs/>
          <w:szCs w:val="28"/>
        </w:rPr>
        <w:t>района физическим и юридическим лицам</w:t>
      </w:r>
      <w:r w:rsidR="00FA0BB5">
        <w:rPr>
          <w:bCs/>
          <w:szCs w:val="28"/>
        </w:rPr>
        <w:t>»</w:t>
      </w: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836C5B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 w:rsidRPr="009401C8">
        <w:rPr>
          <w:szCs w:val="28"/>
        </w:rPr>
        <w:t xml:space="preserve">В </w:t>
      </w:r>
      <w:r>
        <w:rPr>
          <w:szCs w:val="28"/>
        </w:rPr>
        <w:t>соответствии с Федеральным Законом от 27.07.2010г. №210-ФЗ «Об организации предоставления государственных и муниципальных услуг»</w:t>
      </w:r>
      <w:r w:rsidR="009B4FAC">
        <w:rPr>
          <w:szCs w:val="28"/>
        </w:rPr>
        <w:t xml:space="preserve"> администрация Чамзинского муниципального района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Default="00027B0F" w:rsidP="0019056C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</w:t>
      </w:r>
      <w:r w:rsidRPr="00836C5B">
        <w:rPr>
          <w:b/>
          <w:bCs/>
          <w:szCs w:val="28"/>
        </w:rPr>
        <w:t>СТАНОВЛ</w:t>
      </w:r>
      <w:r>
        <w:rPr>
          <w:b/>
          <w:bCs/>
          <w:szCs w:val="28"/>
        </w:rPr>
        <w:t>ЯЕТ</w:t>
      </w:r>
      <w:r>
        <w:rPr>
          <w:szCs w:val="28"/>
        </w:rPr>
        <w:t>: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Pr="00497BAF" w:rsidRDefault="00C50819" w:rsidP="00497BAF">
      <w:pPr>
        <w:numPr>
          <w:ilvl w:val="0"/>
          <w:numId w:val="1"/>
        </w:numPr>
        <w:tabs>
          <w:tab w:val="clear" w:pos="1746"/>
          <w:tab w:val="num" w:pos="0"/>
        </w:tabs>
        <w:ind w:left="0" w:firstLine="696"/>
        <w:jc w:val="both"/>
        <w:outlineLvl w:val="0"/>
        <w:rPr>
          <w:bCs/>
          <w:szCs w:val="28"/>
        </w:rPr>
      </w:pPr>
      <w:r>
        <w:rPr>
          <w:szCs w:val="28"/>
        </w:rPr>
        <w:t xml:space="preserve">Дополнить </w:t>
      </w:r>
      <w:r w:rsidR="00FA0BB5">
        <w:rPr>
          <w:bCs/>
          <w:szCs w:val="28"/>
        </w:rPr>
        <w:t>П</w:t>
      </w:r>
      <w:r w:rsidR="00497BAF" w:rsidRPr="00497BAF">
        <w:rPr>
          <w:bCs/>
          <w:szCs w:val="28"/>
        </w:rPr>
        <w:t>еречень</w:t>
      </w:r>
      <w:r w:rsidR="00497BAF">
        <w:rPr>
          <w:bCs/>
          <w:szCs w:val="28"/>
        </w:rPr>
        <w:t xml:space="preserve"> </w:t>
      </w:r>
      <w:r w:rsidR="00497BAF" w:rsidRPr="00497BAF">
        <w:rPr>
          <w:bCs/>
          <w:szCs w:val="28"/>
        </w:rPr>
        <w:t>тарифов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  <w:r w:rsidR="00FA0BB5">
        <w:rPr>
          <w:bCs/>
          <w:szCs w:val="28"/>
        </w:rPr>
        <w:t xml:space="preserve"> услугами </w:t>
      </w:r>
      <w:proofErr w:type="gramStart"/>
      <w:r w:rsidR="00FA0BB5">
        <w:rPr>
          <w:bCs/>
          <w:szCs w:val="28"/>
        </w:rPr>
        <w:t>согласно приложения</w:t>
      </w:r>
      <w:proofErr w:type="gramEnd"/>
      <w:r w:rsidR="00FA0BB5">
        <w:rPr>
          <w:bCs/>
          <w:szCs w:val="28"/>
        </w:rPr>
        <w:t xml:space="preserve"> к настоящему постановлению.</w:t>
      </w:r>
    </w:p>
    <w:p w:rsidR="00027B0F" w:rsidRDefault="00027B0F" w:rsidP="00836C5B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>Настоящее постановление вступает в силу со дня его официальног</w:t>
      </w:r>
      <w:r w:rsidR="00FA0BB5">
        <w:rPr>
          <w:szCs w:val="28"/>
        </w:rPr>
        <w:t>о опубликования в И</w:t>
      </w:r>
      <w:r>
        <w:rPr>
          <w:szCs w:val="28"/>
        </w:rPr>
        <w:t>нформационном бюллетене Чамзинского муниципального района.</w:t>
      </w: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Pr="00E95891" w:rsidRDefault="00B425AE" w:rsidP="005A73A6">
      <w:pPr>
        <w:tabs>
          <w:tab w:val="left" w:pos="24"/>
        </w:tabs>
        <w:jc w:val="both"/>
        <w:outlineLvl w:val="0"/>
        <w:rPr>
          <w:bCs/>
          <w:szCs w:val="28"/>
        </w:rPr>
      </w:pPr>
      <w:r w:rsidRPr="00E95891">
        <w:rPr>
          <w:bCs/>
          <w:szCs w:val="28"/>
        </w:rPr>
        <w:t>Глава</w:t>
      </w:r>
      <w:r w:rsidR="00027B0F" w:rsidRPr="00E95891">
        <w:rPr>
          <w:bCs/>
          <w:szCs w:val="28"/>
        </w:rPr>
        <w:t xml:space="preserve"> администрации </w:t>
      </w:r>
    </w:p>
    <w:p w:rsidR="00027B0F" w:rsidRPr="00E95891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  <w:r w:rsidRPr="00E95891">
        <w:rPr>
          <w:bCs/>
          <w:szCs w:val="28"/>
        </w:rPr>
        <w:t>Чамзинского муниципального района</w:t>
      </w:r>
      <w:r w:rsidRPr="00E95891">
        <w:rPr>
          <w:bCs/>
          <w:szCs w:val="28"/>
        </w:rPr>
        <w:tab/>
      </w:r>
      <w:r w:rsidRPr="00E95891">
        <w:rPr>
          <w:bCs/>
          <w:szCs w:val="28"/>
        </w:rPr>
        <w:tab/>
      </w:r>
      <w:r w:rsidRPr="00E95891">
        <w:rPr>
          <w:bCs/>
          <w:szCs w:val="28"/>
        </w:rPr>
        <w:tab/>
      </w:r>
      <w:r w:rsidRPr="00E95891">
        <w:rPr>
          <w:bCs/>
          <w:szCs w:val="28"/>
        </w:rPr>
        <w:tab/>
      </w:r>
      <w:r w:rsidR="00E95891">
        <w:rPr>
          <w:bCs/>
          <w:szCs w:val="28"/>
        </w:rPr>
        <w:tab/>
      </w:r>
      <w:bookmarkStart w:id="0" w:name="_GoBack"/>
      <w:bookmarkEnd w:id="0"/>
      <w:r w:rsidR="00B425AE" w:rsidRPr="00E95891">
        <w:rPr>
          <w:bCs/>
          <w:szCs w:val="28"/>
        </w:rPr>
        <w:t>В.Г.Цыбаков</w:t>
      </w:r>
    </w:p>
    <w:p w:rsidR="00027B0F" w:rsidRDefault="00027B0F" w:rsidP="001D65D9">
      <w:pPr>
        <w:jc w:val="center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480C04" w:rsidRDefault="00480C04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E95891" w:rsidRDefault="00E95891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E95891" w:rsidRDefault="00E95891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FA0BB5">
      <w:pPr>
        <w:tabs>
          <w:tab w:val="left" w:pos="24"/>
        </w:tabs>
        <w:jc w:val="center"/>
        <w:outlineLvl w:val="0"/>
        <w:rPr>
          <w:szCs w:val="28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027B0F" w:rsidRDefault="00027B0F" w:rsidP="006F3C1D">
      <w:pPr>
        <w:ind w:left="4956" w:firstLine="684"/>
        <w:jc w:val="both"/>
        <w:outlineLvl w:val="0"/>
        <w:rPr>
          <w:szCs w:val="28"/>
        </w:rPr>
      </w:pPr>
      <w:r>
        <w:rPr>
          <w:szCs w:val="28"/>
        </w:rPr>
        <w:lastRenderedPageBreak/>
        <w:t>Приложение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к Постановлению администрации 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Чамзинского муниципального района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от</w:t>
      </w:r>
      <w:r w:rsidR="00C25D62">
        <w:rPr>
          <w:szCs w:val="28"/>
        </w:rPr>
        <w:t xml:space="preserve"> 13.01.</w:t>
      </w:r>
      <w:r>
        <w:rPr>
          <w:szCs w:val="28"/>
        </w:rPr>
        <w:t>201</w:t>
      </w:r>
      <w:r w:rsidR="00E95891">
        <w:rPr>
          <w:szCs w:val="28"/>
        </w:rPr>
        <w:t>6</w:t>
      </w:r>
      <w:r>
        <w:rPr>
          <w:szCs w:val="28"/>
        </w:rPr>
        <w:t>г. №</w:t>
      </w:r>
      <w:r w:rsidR="00C25D62">
        <w:rPr>
          <w:szCs w:val="28"/>
        </w:rPr>
        <w:t>9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 w:rsidRPr="006F3C1D">
        <w:rPr>
          <w:b/>
          <w:bCs/>
          <w:szCs w:val="28"/>
        </w:rPr>
        <w:t>ПЕРЕЧЕНЬ</w:t>
      </w: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</w:t>
      </w:r>
      <w:r w:rsidRPr="006F3C1D">
        <w:rPr>
          <w:b/>
          <w:bCs/>
          <w:szCs w:val="28"/>
        </w:rPr>
        <w:t>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tbl>
      <w:tblPr>
        <w:tblStyle w:val="a8"/>
        <w:tblW w:w="0" w:type="auto"/>
        <w:tblLook w:val="01E0"/>
      </w:tblPr>
      <w:tblGrid>
        <w:gridCol w:w="638"/>
        <w:gridCol w:w="5630"/>
        <w:gridCol w:w="1680"/>
        <w:gridCol w:w="1623"/>
      </w:tblGrid>
      <w:tr w:rsidR="00027B0F" w:rsidTr="007E7A67">
        <w:tc>
          <w:tcPr>
            <w:tcW w:w="638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5630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Наименование услуги</w:t>
            </w:r>
          </w:p>
        </w:tc>
        <w:tc>
          <w:tcPr>
            <w:tcW w:w="1680" w:type="dxa"/>
          </w:tcPr>
          <w:p w:rsidR="00027B0F" w:rsidRDefault="007E7A67" w:rsidP="000173ED">
            <w:pPr>
              <w:jc w:val="both"/>
              <w:outlineLvl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Ед</w:t>
            </w:r>
            <w:proofErr w:type="gramStart"/>
            <w:r>
              <w:rPr>
                <w:szCs w:val="28"/>
              </w:rPr>
              <w:t>.и</w:t>
            </w:r>
            <w:proofErr w:type="gramEnd"/>
            <w:r>
              <w:rPr>
                <w:szCs w:val="28"/>
              </w:rPr>
              <w:t>зм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1623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Стоимость, руб.</w:t>
            </w:r>
          </w:p>
        </w:tc>
      </w:tr>
      <w:tr w:rsidR="00C50819" w:rsidTr="007E7A67">
        <w:tc>
          <w:tcPr>
            <w:tcW w:w="638" w:type="dxa"/>
          </w:tcPr>
          <w:p w:rsidR="00805FC1" w:rsidRPr="003A71B1" w:rsidRDefault="00805FC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5630" w:type="dxa"/>
          </w:tcPr>
          <w:p w:rsidR="00805FC1" w:rsidRPr="00805FC1" w:rsidRDefault="00805FC1" w:rsidP="00805FC1">
            <w:pPr>
              <w:rPr>
                <w:rFonts w:cs="Arial"/>
                <w:szCs w:val="28"/>
              </w:rPr>
            </w:pPr>
            <w:r w:rsidRPr="00805FC1">
              <w:rPr>
                <w:rFonts w:cs="Arial"/>
                <w:szCs w:val="28"/>
              </w:rPr>
              <w:t>Проведение добровольной государственной дактилоскопической регистрации в Российской Федерации</w:t>
            </w:r>
          </w:p>
          <w:p w:rsidR="00C50819" w:rsidRPr="00805FC1" w:rsidRDefault="00C50819" w:rsidP="00324CD4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1680" w:type="dxa"/>
          </w:tcPr>
          <w:p w:rsidR="00C50819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C50819" w:rsidRDefault="00324CD4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C50819" w:rsidTr="007E7A67">
        <w:tc>
          <w:tcPr>
            <w:tcW w:w="638" w:type="dxa"/>
          </w:tcPr>
          <w:p w:rsidR="00C50819" w:rsidRDefault="00805FC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5630" w:type="dxa"/>
          </w:tcPr>
          <w:p w:rsidR="00805FC1" w:rsidRDefault="00805FC1" w:rsidP="00805FC1">
            <w:r>
              <w:rPr>
                <w:rFonts w:ascii="Georgia" w:hAnsi="Georgia" w:cs="Arial"/>
                <w:color w:val="000000"/>
              </w:rPr>
              <w:t>Запись на прием к врачу</w:t>
            </w:r>
          </w:p>
          <w:p w:rsidR="00C50819" w:rsidRDefault="00C50819" w:rsidP="000173ED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1680" w:type="dxa"/>
          </w:tcPr>
          <w:p w:rsidR="00C50819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C50819" w:rsidRDefault="00805FC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3A71B1" w:rsidTr="007E7A67">
        <w:tc>
          <w:tcPr>
            <w:tcW w:w="638" w:type="dxa"/>
          </w:tcPr>
          <w:p w:rsidR="003A71B1" w:rsidRDefault="00805FC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5630" w:type="dxa"/>
          </w:tcPr>
          <w:p w:rsidR="00805FC1" w:rsidRDefault="00805FC1" w:rsidP="00805FC1">
            <w:pPr>
              <w:rPr>
                <w:rFonts w:ascii="Georgia" w:hAnsi="Georgia" w:cs="Arial"/>
                <w:color w:val="000000"/>
              </w:rPr>
            </w:pPr>
            <w:r>
              <w:rPr>
                <w:rFonts w:ascii="Georgia" w:hAnsi="Georgia" w:cs="Arial"/>
                <w:color w:val="000000"/>
              </w:rPr>
              <w:t>Получение разрешения на хранение и ношение охотничьего пневматического, огнестрельного оружия либо оружия ограниченного поражения и патронов к нему</w:t>
            </w:r>
          </w:p>
          <w:p w:rsidR="003A71B1" w:rsidRPr="003A71B1" w:rsidRDefault="003A71B1" w:rsidP="003A71B1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3A71B1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3A71B1" w:rsidRDefault="00805FC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</w:tbl>
    <w:p w:rsidR="00027B0F" w:rsidRPr="009071A1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F653A6">
      <w:pPr>
        <w:ind w:left="708"/>
        <w:jc w:val="both"/>
        <w:outlineLvl w:val="0"/>
        <w:rPr>
          <w:szCs w:val="28"/>
        </w:rPr>
      </w:pPr>
    </w:p>
    <w:p w:rsidR="00027B0F" w:rsidRDefault="00027B0F" w:rsidP="008B51EF">
      <w:pPr>
        <w:ind w:left="24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sectPr w:rsidR="00027B0F" w:rsidSect="00C25D6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4DF" w:rsidRDefault="002A34DF" w:rsidP="008E23DA">
      <w:r>
        <w:separator/>
      </w:r>
    </w:p>
  </w:endnote>
  <w:endnote w:type="continuationSeparator" w:id="0">
    <w:p w:rsidR="002A34DF" w:rsidRDefault="002A34DF" w:rsidP="008E2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4DF" w:rsidRDefault="002A34DF" w:rsidP="008E23DA">
      <w:r>
        <w:separator/>
      </w:r>
    </w:p>
  </w:footnote>
  <w:footnote w:type="continuationSeparator" w:id="0">
    <w:p w:rsidR="002A34DF" w:rsidRDefault="002A34DF" w:rsidP="008E23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159"/>
    <w:multiLevelType w:val="hybridMultilevel"/>
    <w:tmpl w:val="EC228356"/>
    <w:lvl w:ilvl="0" w:tplc="05DE713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2">
    <w:nsid w:val="4DDD6D98"/>
    <w:multiLevelType w:val="multilevel"/>
    <w:tmpl w:val="EE98060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4"/>
        </w:tabs>
        <w:ind w:left="14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4"/>
        </w:tabs>
        <w:ind w:left="2184" w:hanging="21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73A6"/>
    <w:rsid w:val="00000490"/>
    <w:rsid w:val="00015F13"/>
    <w:rsid w:val="000173ED"/>
    <w:rsid w:val="00027B0F"/>
    <w:rsid w:val="00080892"/>
    <w:rsid w:val="000F757B"/>
    <w:rsid w:val="00125995"/>
    <w:rsid w:val="00136264"/>
    <w:rsid w:val="00165413"/>
    <w:rsid w:val="0019056C"/>
    <w:rsid w:val="001A0CB9"/>
    <w:rsid w:val="001B76FE"/>
    <w:rsid w:val="001C25CD"/>
    <w:rsid w:val="001C7555"/>
    <w:rsid w:val="001C79EB"/>
    <w:rsid w:val="001D26CA"/>
    <w:rsid w:val="001D65D9"/>
    <w:rsid w:val="001E38D1"/>
    <w:rsid w:val="00287D5F"/>
    <w:rsid w:val="00291906"/>
    <w:rsid w:val="002A34DF"/>
    <w:rsid w:val="002B79A3"/>
    <w:rsid w:val="002F395B"/>
    <w:rsid w:val="00324CD4"/>
    <w:rsid w:val="003A71B1"/>
    <w:rsid w:val="00480C04"/>
    <w:rsid w:val="004833C1"/>
    <w:rsid w:val="00495F3C"/>
    <w:rsid w:val="00497BAF"/>
    <w:rsid w:val="004C7E7E"/>
    <w:rsid w:val="004D1C50"/>
    <w:rsid w:val="00532732"/>
    <w:rsid w:val="005A1D0E"/>
    <w:rsid w:val="005A73A6"/>
    <w:rsid w:val="006639B5"/>
    <w:rsid w:val="00677729"/>
    <w:rsid w:val="006822CE"/>
    <w:rsid w:val="00690B42"/>
    <w:rsid w:val="006F24FA"/>
    <w:rsid w:val="006F3C1D"/>
    <w:rsid w:val="00741E33"/>
    <w:rsid w:val="0077582C"/>
    <w:rsid w:val="007E582E"/>
    <w:rsid w:val="007E7A67"/>
    <w:rsid w:val="00805FC1"/>
    <w:rsid w:val="008255BF"/>
    <w:rsid w:val="00836C5B"/>
    <w:rsid w:val="008973C0"/>
    <w:rsid w:val="008A6BD3"/>
    <w:rsid w:val="008B51EF"/>
    <w:rsid w:val="008C7388"/>
    <w:rsid w:val="008E23DA"/>
    <w:rsid w:val="00904F6F"/>
    <w:rsid w:val="009071A1"/>
    <w:rsid w:val="00924797"/>
    <w:rsid w:val="00934968"/>
    <w:rsid w:val="009401C8"/>
    <w:rsid w:val="00957DF3"/>
    <w:rsid w:val="00995E95"/>
    <w:rsid w:val="009B4FAC"/>
    <w:rsid w:val="009B6265"/>
    <w:rsid w:val="009E73AF"/>
    <w:rsid w:val="00A77956"/>
    <w:rsid w:val="00B01310"/>
    <w:rsid w:val="00B23479"/>
    <w:rsid w:val="00B425AE"/>
    <w:rsid w:val="00B61378"/>
    <w:rsid w:val="00B859E5"/>
    <w:rsid w:val="00BA4C05"/>
    <w:rsid w:val="00C25D62"/>
    <w:rsid w:val="00C3089B"/>
    <w:rsid w:val="00C35851"/>
    <w:rsid w:val="00C405BD"/>
    <w:rsid w:val="00C50819"/>
    <w:rsid w:val="00C93E55"/>
    <w:rsid w:val="00CB4507"/>
    <w:rsid w:val="00CC135C"/>
    <w:rsid w:val="00D107A2"/>
    <w:rsid w:val="00D33688"/>
    <w:rsid w:val="00D44E92"/>
    <w:rsid w:val="00D601CA"/>
    <w:rsid w:val="00D83707"/>
    <w:rsid w:val="00DB5979"/>
    <w:rsid w:val="00DE6AB6"/>
    <w:rsid w:val="00E05C5D"/>
    <w:rsid w:val="00E5176D"/>
    <w:rsid w:val="00E705DE"/>
    <w:rsid w:val="00E762CF"/>
    <w:rsid w:val="00E83210"/>
    <w:rsid w:val="00E95891"/>
    <w:rsid w:val="00EE5F1F"/>
    <w:rsid w:val="00EE71BA"/>
    <w:rsid w:val="00EF715D"/>
    <w:rsid w:val="00F00A66"/>
    <w:rsid w:val="00F52E31"/>
    <w:rsid w:val="00F653A6"/>
    <w:rsid w:val="00FA0BB5"/>
    <w:rsid w:val="00FC405F"/>
    <w:rsid w:val="00FC46E6"/>
    <w:rsid w:val="00FE3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Uzer</dc:creator>
  <cp:lastModifiedBy>1</cp:lastModifiedBy>
  <cp:revision>4</cp:revision>
  <cp:lastPrinted>2016-01-12T13:32:00Z</cp:lastPrinted>
  <dcterms:created xsi:type="dcterms:W3CDTF">2015-12-15T05:54:00Z</dcterms:created>
  <dcterms:modified xsi:type="dcterms:W3CDTF">2016-01-25T08:46:00Z</dcterms:modified>
</cp:coreProperties>
</file>