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 Мордовия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Комсомольского городского поселения </w:t>
      </w:r>
    </w:p>
    <w:p w:rsidR="00AE4E66" w:rsidRDefault="00AE4E66" w:rsidP="00AE4E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bCs/>
          <w:spacing w:val="20"/>
          <w:sz w:val="28"/>
          <w:szCs w:val="28"/>
        </w:rPr>
        <w:t>ПОСТАНОВЛЕНИЕ</w:t>
      </w:r>
    </w:p>
    <w:p w:rsidR="00AE4E66" w:rsidRDefault="002665B2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0373A8">
        <w:rPr>
          <w:rFonts w:ascii="Times New Roman" w:hAnsi="Times New Roman" w:cs="Times New Roman"/>
          <w:sz w:val="28"/>
          <w:szCs w:val="28"/>
        </w:rPr>
        <w:t>.12.</w:t>
      </w:r>
      <w:r w:rsidR="00AE4E66">
        <w:rPr>
          <w:rFonts w:ascii="Times New Roman" w:hAnsi="Times New Roman" w:cs="Times New Roman"/>
          <w:sz w:val="28"/>
          <w:szCs w:val="28"/>
        </w:rPr>
        <w:t xml:space="preserve"> 2015 года                                                                                      № </w:t>
      </w:r>
      <w:r w:rsidR="001A48F4">
        <w:rPr>
          <w:rFonts w:ascii="Times New Roman" w:hAnsi="Times New Roman" w:cs="Times New Roman"/>
          <w:sz w:val="28"/>
          <w:szCs w:val="28"/>
        </w:rPr>
        <w:t>2</w:t>
      </w:r>
      <w:r w:rsidR="002E3719">
        <w:rPr>
          <w:rFonts w:ascii="Times New Roman" w:hAnsi="Times New Roman" w:cs="Times New Roman"/>
          <w:sz w:val="28"/>
          <w:szCs w:val="28"/>
        </w:rPr>
        <w:t>4</w:t>
      </w:r>
      <w:r w:rsidR="001F28C0">
        <w:rPr>
          <w:rFonts w:ascii="Times New Roman" w:hAnsi="Times New Roman" w:cs="Times New Roman"/>
          <w:sz w:val="28"/>
          <w:szCs w:val="28"/>
        </w:rPr>
        <w:t>5</w:t>
      </w: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 </w:t>
      </w:r>
    </w:p>
    <w:p w:rsidR="00AE4E66" w:rsidRDefault="00AE4E66" w:rsidP="00AE4E66">
      <w:pPr>
        <w:pStyle w:val="a5"/>
        <w:ind w:right="-3970"/>
        <w:jc w:val="left"/>
        <w:rPr>
          <w:b/>
          <w:bCs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bCs/>
          <w:spacing w:val="20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bCs/>
          <w:spacing w:val="20"/>
          <w:sz w:val="28"/>
          <w:szCs w:val="28"/>
        </w:rPr>
        <w:t>. Комсомольский</w:t>
      </w:r>
    </w:p>
    <w:p w:rsidR="00AE4E66" w:rsidRDefault="00D36519" w:rsidP="009B262D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br/>
        </w:r>
        <w:r w:rsidR="00AE4E66" w:rsidRP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2727BE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ab/>
        </w:r>
        <w:proofErr w:type="gramStart"/>
        <w:r w:rsidR="00AE4E66" w:rsidRP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О внесении изменения в Административный  регламент     </w:t>
        </w:r>
        <w:r w:rsidR="009D7BB0" w:rsidRPr="009D7BB0">
          <w:rPr>
            <w:rFonts w:ascii="Times New Roman" w:hAnsi="Times New Roman" w:cs="Times New Roman"/>
            <w:b/>
            <w:sz w:val="28"/>
            <w:szCs w:val="28"/>
          </w:rPr>
          <w:t xml:space="preserve">по предоставлению муниципальной услуги по </w:t>
        </w:r>
        <w:r w:rsidR="001F28C0">
          <w:rPr>
            <w:rFonts w:ascii="Times New Roman" w:hAnsi="Times New Roman" w:cs="Times New Roman"/>
            <w:b/>
            <w:sz w:val="28"/>
            <w:szCs w:val="28"/>
          </w:rPr>
          <w:t>выявлению бесхозяйного имущества</w:t>
        </w:r>
        <w:r w:rsidR="009D7BB0" w:rsidRPr="009D7BB0">
          <w:rPr>
            <w:rFonts w:ascii="Times New Roman" w:hAnsi="Times New Roman" w:cs="Times New Roman"/>
            <w:b/>
            <w:sz w:val="28"/>
            <w:szCs w:val="28"/>
          </w:rPr>
          <w:t xml:space="preserve"> на территории</w:t>
        </w:r>
        <w:proofErr w:type="gramEnd"/>
        <w:r w:rsidR="009D7BB0" w:rsidRPr="009D7BB0">
          <w:rPr>
            <w:rFonts w:ascii="Times New Roman" w:hAnsi="Times New Roman" w:cs="Times New Roman"/>
            <w:b/>
            <w:sz w:val="28"/>
            <w:szCs w:val="28"/>
          </w:rPr>
          <w:t xml:space="preserve"> Комсомольского городского поселения Чамзинского муниципального района</w:t>
        </w:r>
        <w:r w:rsidR="001F28C0">
          <w:rPr>
            <w:rFonts w:ascii="Times New Roman" w:hAnsi="Times New Roman" w:cs="Times New Roman"/>
            <w:b/>
            <w:sz w:val="28"/>
            <w:szCs w:val="28"/>
          </w:rPr>
          <w:t xml:space="preserve">, оформлению его в муниципальную собственность и передача его на обслуживание </w:t>
        </w:r>
        <w:proofErr w:type="spellStart"/>
        <w:r w:rsidR="001F28C0">
          <w:rPr>
            <w:rFonts w:ascii="Times New Roman" w:hAnsi="Times New Roman" w:cs="Times New Roman"/>
            <w:b/>
            <w:sz w:val="28"/>
            <w:szCs w:val="28"/>
          </w:rPr>
          <w:t>ресурсоснабжающей</w:t>
        </w:r>
        <w:proofErr w:type="spellEnd"/>
        <w:r w:rsidR="001F28C0">
          <w:rPr>
            <w:rFonts w:ascii="Times New Roman" w:hAnsi="Times New Roman" w:cs="Times New Roman"/>
            <w:b/>
            <w:sz w:val="28"/>
            <w:szCs w:val="28"/>
          </w:rPr>
          <w:t xml:space="preserve"> организации (специализированной организации)</w:t>
        </w:r>
        <w:r w:rsidR="00AE4E66" w:rsidRPr="009B262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, 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утвержденн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ого 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 П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остановлением администрации от </w:t>
        </w:r>
        <w:r w:rsidR="001F28C0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03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</w:t>
        </w:r>
        <w:r w:rsidR="001F28C0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10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.201</w:t>
        </w:r>
        <w:r w:rsidR="001F28C0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3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г. №</w:t>
        </w:r>
        <w:r w:rsidR="001F28C0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100</w:t>
        </w:r>
        <w:r w:rsidR="00AE4E66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</w:hyperlink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/>
            <w:color w:val="000000"/>
            <w:spacing w:val="17"/>
            <w:sz w:val="28"/>
            <w:szCs w:val="28"/>
          </w:rPr>
          <w:t>2010 г</w:t>
        </w:r>
      </w:smartTag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. № 210 «Об организации предоставления государственных и муниципальных услуг», постановлением администрации Комсомольского городского поселения  «Об утверждении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Порядка разработки и утверждения административных регламентов предоставления муниципальных услуг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» от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29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.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10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.201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2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 №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63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в целях приведения НПА в соответствии законодательству,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  Комсомольского городского поселения</w:t>
      </w:r>
    </w:p>
    <w:p w:rsidR="00AE4E66" w:rsidRDefault="00AE4E66" w:rsidP="00AE4E66">
      <w:pPr>
        <w:ind w:firstLine="540"/>
        <w:jc w:val="center"/>
        <w:outlineLvl w:val="0"/>
        <w:rPr>
          <w:b/>
          <w:bCs/>
        </w:rPr>
      </w:pPr>
    </w:p>
    <w:p w:rsidR="00AE4E66" w:rsidRDefault="00AE4E66" w:rsidP="00AE4E66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E4E66" w:rsidRDefault="00AE4E66" w:rsidP="009D7BB0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</w:t>
      </w:r>
      <w:r w:rsidR="002727BE">
        <w:rPr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аздел 2 </w:t>
      </w:r>
      <w:hyperlink r:id="rId6" w:anchor="sub_1000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Административного  </w:t>
        </w:r>
        <w:proofErr w:type="gramStart"/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регламент</w:t>
        </w:r>
        <w:proofErr w:type="gramEnd"/>
      </w:hyperlink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7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Администрации Комсомольского городского поселения  по </w:t>
        </w:r>
        <w:r w:rsid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предоставлению муниципальной услуги </w:t>
        </w:r>
        <w:r w:rsidR="009D7BB0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по </w:t>
        </w:r>
        <w:r w:rsidR="001F28C0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выявлению бесхозяйного имущества</w:t>
        </w:r>
        <w:r w:rsidR="002727BE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0E1E25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на </w:t>
        </w:r>
        <w:r w:rsidR="009D7BB0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территории </w:t>
        </w:r>
        <w:r w:rsidR="00A32E73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Комсомольского городского поселения</w:t>
        </w:r>
        <w:r w:rsidR="001F28C0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Чамзинского муниципального района, оформлению его в муниципальную собственность и передача его на обслуживание </w:t>
        </w:r>
        <w:proofErr w:type="spellStart"/>
        <w:r w:rsidR="001F28C0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ресурсоснабжающей</w:t>
        </w:r>
        <w:proofErr w:type="spellEnd"/>
        <w:r w:rsidR="001F28C0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организации (специализированной организации)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, утвержденного постановлением администрации от </w:t>
        </w:r>
        <w:r w:rsidR="00C93FED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03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.1</w:t>
        </w:r>
        <w:r w:rsidR="00C93FED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0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.201</w:t>
        </w:r>
        <w:r w:rsidR="00C93FED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3</w:t>
        </w:r>
        <w:r w:rsidR="002727BE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г. № 1</w:t>
        </w:r>
        <w:r w:rsidR="00C93FED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00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дополнить пунктом </w:t>
        </w:r>
        <w:r w:rsidR="00C93FED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15.1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следующего содержания:  </w:t>
        </w:r>
        <w:r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 xml:space="preserve"> </w:t>
        </w:r>
      </w:hyperlink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 здании, в котором предоставляется муниципальная услуга, создаются условия для прохода инвалидов.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стоянке должны быть предусмотрены места для парковки </w:t>
      </w:r>
      <w:r>
        <w:rPr>
          <w:rFonts w:ascii="Times New Roman" w:hAnsi="Times New Roman"/>
          <w:sz w:val="28"/>
          <w:szCs w:val="28"/>
        </w:rPr>
        <w:lastRenderedPageBreak/>
        <w:t>специальных транспортных средств инвалидов. За пользование парковочным местом плата не взимается.</w:t>
      </w:r>
    </w:p>
    <w:p w:rsidR="00AE4E66" w:rsidRDefault="00AE4E66" w:rsidP="00AE4E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предоставлении государственной услуги также соблюдаются 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AE4E66" w:rsidRDefault="00AE4E66" w:rsidP="00AE4E66"/>
    <w:p w:rsidR="00AE4E66" w:rsidRDefault="00AE4E66" w:rsidP="00AE4E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  Комсомольского городского поселения  «Вестник».</w:t>
      </w:r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                                        А.А.Ульянов</w:t>
      </w:r>
    </w:p>
    <w:p w:rsidR="009B262D" w:rsidRDefault="009B262D" w:rsidP="00AE4E6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AE4E66" w:rsidRPr="009B262D" w:rsidRDefault="00AE4E66" w:rsidP="009B262D">
      <w:pPr>
        <w:rPr>
          <w:rFonts w:ascii="Times New Roman" w:hAnsi="Times New Roman" w:cs="Times New Roman"/>
          <w:sz w:val="28"/>
          <w:szCs w:val="28"/>
        </w:rPr>
        <w:sectPr w:rsidR="00AE4E66" w:rsidRPr="009B262D">
          <w:pgSz w:w="11906" w:h="16838"/>
          <w:pgMar w:top="851" w:right="1134" w:bottom="567" w:left="1418" w:header="720" w:footer="720" w:gutter="0"/>
          <w:cols w:space="720"/>
        </w:sectPr>
      </w:pPr>
    </w:p>
    <w:p w:rsidR="00423414" w:rsidRDefault="00423414"/>
    <w:sectPr w:rsidR="00423414" w:rsidSect="00423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4E66"/>
    <w:rsid w:val="000373A8"/>
    <w:rsid w:val="000B5F01"/>
    <w:rsid w:val="000E1E25"/>
    <w:rsid w:val="00157451"/>
    <w:rsid w:val="001A48F4"/>
    <w:rsid w:val="001F28C0"/>
    <w:rsid w:val="002665B2"/>
    <w:rsid w:val="002727BE"/>
    <w:rsid w:val="002E3719"/>
    <w:rsid w:val="00366360"/>
    <w:rsid w:val="00423414"/>
    <w:rsid w:val="005C7D7B"/>
    <w:rsid w:val="006939DB"/>
    <w:rsid w:val="009B262D"/>
    <w:rsid w:val="009D7BB0"/>
    <w:rsid w:val="00A32E73"/>
    <w:rsid w:val="00AE4E66"/>
    <w:rsid w:val="00C356AA"/>
    <w:rsid w:val="00C93FED"/>
    <w:rsid w:val="00D36519"/>
    <w:rsid w:val="00D47C53"/>
    <w:rsid w:val="00D85A25"/>
    <w:rsid w:val="00EC0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E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4E6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4E6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AE4E6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AE4E66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AE4E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Шапка (герб)"/>
    <w:basedOn w:val="a"/>
    <w:rsid w:val="00AE4E66"/>
    <w:pPr>
      <w:widowControl/>
      <w:overflowPunct w:val="0"/>
      <w:jc w:val="right"/>
    </w:pPr>
    <w:rPr>
      <w:rFonts w:ascii="Century Schoolbook" w:hAnsi="Century Schoolbook" w:cs="Century Schoolbook"/>
    </w:rPr>
  </w:style>
  <w:style w:type="character" w:customStyle="1" w:styleId="a6">
    <w:name w:val="Гипертекстовая ссылка"/>
    <w:basedOn w:val="a0"/>
    <w:uiPriority w:val="99"/>
    <w:rsid w:val="00AE4E66"/>
    <w:rPr>
      <w:b/>
      <w:bCs/>
      <w:color w:val="008000"/>
    </w:rPr>
  </w:style>
  <w:style w:type="character" w:styleId="a7">
    <w:name w:val="Hyperlink"/>
    <w:basedOn w:val="a0"/>
    <w:uiPriority w:val="99"/>
    <w:semiHidden/>
    <w:unhideWhenUsed/>
    <w:rsid w:val="00AE4E66"/>
    <w:rPr>
      <w:color w:val="0000FF"/>
      <w:u w:val="single"/>
    </w:rPr>
  </w:style>
  <w:style w:type="paragraph" w:styleId="a8">
    <w:name w:val="No Spacing"/>
    <w:uiPriority w:val="1"/>
    <w:qFormat/>
    <w:rsid w:val="009B2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0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95075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www\&#1056;&#1072;&#1073;&#1086;&#1095;&#1080;&#1081;%20&#1089;&#1090;&#1086;&#1083;\&#1087;&#1086;&#1089;&#1090;&#1072;&#1085;&#1086;&#1074;&#1083;&#1077;&#1085;&#1080;&#1103;%202015&#1075;\13.10.15.&#166;169.&#1056;&#1077;&#1075;&#1083;.%20&#1042;&#1099;&#1076;&#1072;&#1095;&#1072;%20&#1089;&#1087;&#1088;&#1072;&#1074;&#1086;&#1082;..doc" TargetMode="External"/><Relationship Id="rId5" Type="http://schemas.openxmlformats.org/officeDocument/2006/relationships/hyperlink" Target="garantf1://8895075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12</cp:revision>
  <cp:lastPrinted>2016-01-13T05:25:00Z</cp:lastPrinted>
  <dcterms:created xsi:type="dcterms:W3CDTF">2015-12-17T05:33:00Z</dcterms:created>
  <dcterms:modified xsi:type="dcterms:W3CDTF">2016-01-13T05:26:00Z</dcterms:modified>
</cp:coreProperties>
</file>