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095" w:rsidRDefault="00EB7095" w:rsidP="00EB7095">
      <w:pPr>
        <w:pStyle w:val="1"/>
        <w:rPr>
          <w:rFonts w:ascii="Times New Roman" w:hAnsi="Times New Roman" w:cs="Times New Roman"/>
          <w:b w:val="0"/>
          <w:color w:val="00000A"/>
          <w:sz w:val="28"/>
          <w:szCs w:val="28"/>
        </w:rPr>
      </w:pPr>
      <w:r w:rsidRPr="00A92ACF">
        <w:rPr>
          <w:rFonts w:ascii="Times New Roman" w:hAnsi="Times New Roman" w:cs="Times New Roman"/>
          <w:b w:val="0"/>
          <w:color w:val="00000A"/>
          <w:sz w:val="28"/>
          <w:szCs w:val="28"/>
        </w:rPr>
        <w:t>Администрация</w:t>
      </w:r>
      <w:r>
        <w:rPr>
          <w:rFonts w:ascii="Times New Roman" w:hAnsi="Times New Roman" w:cs="Times New Roman"/>
          <w:b w:val="0"/>
          <w:color w:val="00000A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olor w:val="00000A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b w:val="0"/>
          <w:color w:val="00000A"/>
          <w:sz w:val="28"/>
          <w:szCs w:val="28"/>
        </w:rPr>
        <w:t xml:space="preserve"> сельского поселения </w:t>
      </w:r>
    </w:p>
    <w:p w:rsidR="00EB7095" w:rsidRPr="00A92ACF" w:rsidRDefault="00EB7095" w:rsidP="00EB7095">
      <w:pPr>
        <w:pStyle w:val="1"/>
        <w:rPr>
          <w:rFonts w:ascii="Times New Roman" w:hAnsi="Times New Roman" w:cs="Times New Roman"/>
          <w:b w:val="0"/>
          <w:color w:val="00000A"/>
          <w:sz w:val="28"/>
          <w:szCs w:val="28"/>
        </w:rPr>
      </w:pPr>
      <w:r w:rsidRPr="00A92ACF">
        <w:rPr>
          <w:rFonts w:ascii="Times New Roman" w:hAnsi="Times New Roman" w:cs="Times New Roman"/>
          <w:b w:val="0"/>
          <w:color w:val="00000A"/>
          <w:sz w:val="28"/>
          <w:szCs w:val="28"/>
        </w:rPr>
        <w:t xml:space="preserve"> </w:t>
      </w:r>
      <w:proofErr w:type="spellStart"/>
      <w:r w:rsidRPr="00A92ACF">
        <w:rPr>
          <w:rFonts w:ascii="Times New Roman" w:hAnsi="Times New Roman" w:cs="Times New Roman"/>
          <w:b w:val="0"/>
          <w:color w:val="00000A"/>
          <w:sz w:val="28"/>
          <w:szCs w:val="28"/>
        </w:rPr>
        <w:t>Чамзинского</w:t>
      </w:r>
      <w:proofErr w:type="spellEnd"/>
      <w:r w:rsidRPr="00A92ACF">
        <w:rPr>
          <w:rFonts w:ascii="Times New Roman" w:hAnsi="Times New Roman" w:cs="Times New Roman"/>
          <w:b w:val="0"/>
          <w:color w:val="00000A"/>
          <w:sz w:val="28"/>
          <w:szCs w:val="28"/>
        </w:rPr>
        <w:t xml:space="preserve"> муниципального района</w:t>
      </w:r>
    </w:p>
    <w:p w:rsidR="00EB7095" w:rsidRDefault="00EB7095" w:rsidP="00EB7095">
      <w:pPr>
        <w:jc w:val="center"/>
        <w:rPr>
          <w:rFonts w:ascii="Times New Roman" w:hAnsi="Times New Roman" w:cs="Times New Roman"/>
          <w:sz w:val="28"/>
          <w:szCs w:val="28"/>
        </w:rPr>
      </w:pPr>
      <w:r w:rsidRPr="00A92ACF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B7095" w:rsidRPr="00A92ACF" w:rsidRDefault="00EB7095" w:rsidP="00EB70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7095" w:rsidRDefault="00EB7095" w:rsidP="00EB7095">
      <w:pPr>
        <w:pStyle w:val="1"/>
        <w:tabs>
          <w:tab w:val="center" w:pos="4677"/>
          <w:tab w:val="left" w:pos="7500"/>
        </w:tabs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Pr="00A92ACF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ПОСТАНОВЛЕНИЕ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</w:p>
    <w:p w:rsidR="00E963F1" w:rsidRDefault="00E963F1" w:rsidP="00E963F1">
      <w:pPr>
        <w:rPr>
          <w:lang w:eastAsia="ar-SA"/>
        </w:rPr>
      </w:pPr>
    </w:p>
    <w:p w:rsidR="00E963F1" w:rsidRDefault="00DA7CF1" w:rsidP="00E963F1">
      <w:pPr>
        <w:tabs>
          <w:tab w:val="left" w:pos="75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30.12.2015</w:t>
      </w:r>
      <w:r>
        <w:rPr>
          <w:rFonts w:ascii="Times New Roman" w:hAnsi="Times New Roman" w:cs="Times New Roman"/>
          <w:sz w:val="28"/>
          <w:szCs w:val="28"/>
        </w:rPr>
        <w:tab/>
        <w:t>№ 198</w:t>
      </w:r>
    </w:p>
    <w:p w:rsidR="00EB7095" w:rsidRDefault="00EB7095" w:rsidP="00EB7095">
      <w:pPr>
        <w:rPr>
          <w:rFonts w:ascii="Times New Roman" w:hAnsi="Times New Roman" w:cs="Times New Roman"/>
          <w:sz w:val="28"/>
          <w:szCs w:val="28"/>
        </w:rPr>
      </w:pPr>
    </w:p>
    <w:p w:rsidR="00EB7095" w:rsidRDefault="00EB7095" w:rsidP="00EB70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ольшое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EB7095" w:rsidRPr="00EB7095" w:rsidRDefault="00EB7095" w:rsidP="00EB7095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 w:rsidRPr="00EB7095">
        <w:rPr>
          <w:b/>
          <w:sz w:val="28"/>
          <w:szCs w:val="28"/>
        </w:rPr>
        <w:t xml:space="preserve">Дополнение  в постановление № 30 от 26.09.2013г. Административного регламента Администрации </w:t>
      </w:r>
      <w:proofErr w:type="spellStart"/>
      <w:r w:rsidRPr="00EB7095">
        <w:rPr>
          <w:b/>
          <w:sz w:val="28"/>
          <w:szCs w:val="28"/>
        </w:rPr>
        <w:t>Большемаресевского</w:t>
      </w:r>
      <w:proofErr w:type="spellEnd"/>
      <w:r w:rsidRPr="00EB7095">
        <w:rPr>
          <w:b/>
          <w:sz w:val="28"/>
          <w:szCs w:val="28"/>
        </w:rPr>
        <w:t xml:space="preserve"> сельского поселения </w:t>
      </w:r>
      <w:r w:rsidRPr="00EB7095">
        <w:rPr>
          <w:rStyle w:val="s4"/>
          <w:b/>
          <w:bCs/>
          <w:color w:val="000000"/>
          <w:sz w:val="28"/>
          <w:szCs w:val="28"/>
        </w:rPr>
        <w:t>по выявлению</w:t>
      </w:r>
      <w:r w:rsidRPr="00EB7095">
        <w:rPr>
          <w:rStyle w:val="s4"/>
          <w:b/>
          <w:bCs/>
          <w:color w:val="000000"/>
        </w:rPr>
        <w:t xml:space="preserve"> </w:t>
      </w:r>
      <w:r w:rsidRPr="00EB7095">
        <w:rPr>
          <w:rStyle w:val="s4"/>
          <w:b/>
          <w:bCs/>
          <w:color w:val="000000"/>
          <w:sz w:val="28"/>
          <w:szCs w:val="28"/>
        </w:rPr>
        <w:t xml:space="preserve">бесхозяйного имущества на территории </w:t>
      </w:r>
      <w:proofErr w:type="spellStart"/>
      <w:r w:rsidRPr="00EB7095">
        <w:rPr>
          <w:rStyle w:val="s4"/>
          <w:b/>
          <w:bCs/>
          <w:color w:val="000000"/>
          <w:sz w:val="28"/>
          <w:szCs w:val="28"/>
        </w:rPr>
        <w:t>Большемаресевского</w:t>
      </w:r>
      <w:proofErr w:type="spellEnd"/>
      <w:r w:rsidRPr="00EB7095">
        <w:rPr>
          <w:rStyle w:val="s4"/>
          <w:b/>
          <w:bCs/>
          <w:color w:val="000000"/>
          <w:sz w:val="28"/>
          <w:szCs w:val="28"/>
        </w:rPr>
        <w:t xml:space="preserve"> сельского поселения</w:t>
      </w:r>
      <w:proofErr w:type="gramStart"/>
      <w:r w:rsidRPr="00EB7095">
        <w:rPr>
          <w:rStyle w:val="s4"/>
          <w:b/>
          <w:bCs/>
          <w:color w:val="000000"/>
          <w:sz w:val="28"/>
          <w:szCs w:val="28"/>
        </w:rPr>
        <w:t xml:space="preserve"> ,</w:t>
      </w:r>
      <w:proofErr w:type="gramEnd"/>
      <w:r w:rsidRPr="00EB7095">
        <w:rPr>
          <w:rStyle w:val="s4"/>
          <w:b/>
          <w:bCs/>
          <w:color w:val="000000"/>
          <w:sz w:val="28"/>
          <w:szCs w:val="28"/>
        </w:rPr>
        <w:t xml:space="preserve"> оформлению его в муниципальную собственность и передача на обслуживание </w:t>
      </w:r>
      <w:proofErr w:type="spellStart"/>
      <w:r w:rsidRPr="00EB7095">
        <w:rPr>
          <w:rStyle w:val="s4"/>
          <w:b/>
          <w:bCs/>
          <w:color w:val="000000"/>
          <w:sz w:val="28"/>
          <w:szCs w:val="28"/>
        </w:rPr>
        <w:t>ресурсоснабжающей</w:t>
      </w:r>
      <w:proofErr w:type="spellEnd"/>
      <w:r w:rsidRPr="00EB7095">
        <w:rPr>
          <w:rStyle w:val="s4"/>
          <w:b/>
          <w:bCs/>
          <w:color w:val="000000"/>
          <w:sz w:val="28"/>
          <w:szCs w:val="28"/>
        </w:rPr>
        <w:t xml:space="preserve"> организации (специализированной организации)</w:t>
      </w:r>
    </w:p>
    <w:p w:rsidR="00EB7095" w:rsidRPr="00132D67" w:rsidRDefault="00EB7095" w:rsidP="00EB709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EB7095" w:rsidRPr="004C4B4C" w:rsidRDefault="00EB7095" w:rsidP="00EB7095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</w:t>
      </w:r>
      <w:r w:rsidRPr="005B5507">
        <w:rPr>
          <w:rFonts w:ascii="Times New Roman" w:hAnsi="Times New Roman" w:cs="Times New Roman"/>
          <w:sz w:val="28"/>
          <w:szCs w:val="28"/>
        </w:rPr>
        <w:t xml:space="preserve"> </w:t>
      </w:r>
      <w:r w:rsidRPr="000A4629">
        <w:rPr>
          <w:rFonts w:ascii="Times New Roman" w:hAnsi="Times New Roman" w:cs="Times New Roman"/>
          <w:sz w:val="28"/>
          <w:szCs w:val="28"/>
        </w:rPr>
        <w:t>Федеральным законом от 27.07.2010 № 210-ФЗ «Об организации предоставления государственных и муниципальных услуг»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B5507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>
          <w:rPr>
            <w:rStyle w:val="a3"/>
            <w:rFonts w:ascii="Times New Roman" w:hAnsi="Times New Roman"/>
            <w:sz w:val="28"/>
            <w:szCs w:val="28"/>
          </w:rPr>
          <w:t>З</w:t>
        </w:r>
        <w:r w:rsidRPr="005B5507">
          <w:rPr>
            <w:rStyle w:val="a3"/>
            <w:rFonts w:ascii="Times New Roman" w:hAnsi="Times New Roman"/>
            <w:sz w:val="28"/>
            <w:szCs w:val="28"/>
          </w:rPr>
          <w:t>акон</w:t>
        </w:r>
      </w:hyperlink>
      <w:r w:rsidRPr="005B5507">
        <w:rPr>
          <w:rFonts w:ascii="Times New Roman" w:hAnsi="Times New Roman" w:cs="Times New Roman"/>
          <w:sz w:val="28"/>
          <w:szCs w:val="28"/>
        </w:rPr>
        <w:t>ом  Республики Мордовия от 8 июня 1999 г. N 30-3 "О муниципальной службе в Республике Мордовия",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290">
        <w:rPr>
          <w:rFonts w:ascii="Times New Roman" w:hAnsi="Times New Roman" w:cs="Times New Roman"/>
          <w:sz w:val="28"/>
          <w:szCs w:val="28"/>
        </w:rPr>
        <w:t xml:space="preserve">в  целях приведения нормативно-правовых актов администрации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соответствие с действующим  законодательством,  администрация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Pr="005B55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End"/>
    </w:p>
    <w:p w:rsidR="00EB7095" w:rsidRPr="000A4629" w:rsidRDefault="00EB7095" w:rsidP="00EB7095">
      <w:pPr>
        <w:jc w:val="center"/>
        <w:rPr>
          <w:rFonts w:ascii="Times New Roman" w:hAnsi="Times New Roman" w:cs="Times New Roman"/>
          <w:sz w:val="28"/>
          <w:szCs w:val="28"/>
        </w:rPr>
      </w:pPr>
      <w:r w:rsidRPr="000A462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B7095" w:rsidRPr="000A4629" w:rsidRDefault="00EB7095" w:rsidP="00EB7095">
      <w:pPr>
        <w:jc w:val="center"/>
      </w:pPr>
    </w:p>
    <w:p w:rsidR="00EB7095" w:rsidRPr="00EB7095" w:rsidRDefault="00EB7095" w:rsidP="00EB7095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</w:t>
      </w:r>
      <w:r w:rsidRPr="00132D6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132D67">
        <w:rPr>
          <w:sz w:val="28"/>
          <w:szCs w:val="28"/>
        </w:rPr>
        <w:t xml:space="preserve">Постановление  № 30 от </w:t>
      </w:r>
      <w:r w:rsidRPr="00E963F1">
        <w:rPr>
          <w:sz w:val="28"/>
          <w:szCs w:val="28"/>
        </w:rPr>
        <w:t>26.09.2013г.</w:t>
      </w:r>
      <w:r w:rsidRPr="00132D67">
        <w:rPr>
          <w:sz w:val="28"/>
          <w:szCs w:val="28"/>
        </w:rPr>
        <w:t xml:space="preserve"> Административного регламента Администрации </w:t>
      </w:r>
      <w:proofErr w:type="spellStart"/>
      <w:r w:rsidRPr="00132D67">
        <w:rPr>
          <w:sz w:val="28"/>
          <w:szCs w:val="28"/>
        </w:rPr>
        <w:t>Большемаресевского</w:t>
      </w:r>
      <w:proofErr w:type="spellEnd"/>
      <w:r w:rsidRPr="00132D67">
        <w:rPr>
          <w:sz w:val="28"/>
          <w:szCs w:val="28"/>
        </w:rPr>
        <w:t xml:space="preserve"> сельского поселения </w:t>
      </w:r>
      <w:r w:rsidRPr="00EB7095">
        <w:rPr>
          <w:rStyle w:val="s4"/>
          <w:bCs/>
          <w:color w:val="000000"/>
          <w:sz w:val="28"/>
          <w:szCs w:val="28"/>
        </w:rPr>
        <w:t>по выявлению</w:t>
      </w:r>
      <w:r w:rsidRPr="00EB7095">
        <w:rPr>
          <w:rStyle w:val="s4"/>
          <w:bCs/>
          <w:color w:val="000000"/>
        </w:rPr>
        <w:t xml:space="preserve"> </w:t>
      </w:r>
      <w:r w:rsidRPr="00EB7095">
        <w:rPr>
          <w:rStyle w:val="s4"/>
          <w:bCs/>
          <w:color w:val="000000"/>
          <w:sz w:val="28"/>
          <w:szCs w:val="28"/>
        </w:rPr>
        <w:t xml:space="preserve">бесхозяйного имущества на территории </w:t>
      </w:r>
      <w:proofErr w:type="spellStart"/>
      <w:r w:rsidRPr="00EB7095">
        <w:rPr>
          <w:rStyle w:val="s4"/>
          <w:bCs/>
          <w:color w:val="000000"/>
          <w:sz w:val="28"/>
          <w:szCs w:val="28"/>
        </w:rPr>
        <w:t>Большемаресевского</w:t>
      </w:r>
      <w:proofErr w:type="spellEnd"/>
      <w:r w:rsidRPr="00EB7095">
        <w:rPr>
          <w:rStyle w:val="s4"/>
          <w:bCs/>
          <w:color w:val="000000"/>
          <w:sz w:val="28"/>
          <w:szCs w:val="28"/>
        </w:rPr>
        <w:t xml:space="preserve"> сельского поселения</w:t>
      </w:r>
      <w:proofErr w:type="gramStart"/>
      <w:r w:rsidRPr="00EB7095">
        <w:rPr>
          <w:rStyle w:val="s4"/>
          <w:bCs/>
          <w:color w:val="000000"/>
          <w:sz w:val="28"/>
          <w:szCs w:val="28"/>
        </w:rPr>
        <w:t xml:space="preserve"> ,</w:t>
      </w:r>
      <w:proofErr w:type="gramEnd"/>
      <w:r w:rsidRPr="00EB7095">
        <w:rPr>
          <w:rStyle w:val="s4"/>
          <w:bCs/>
          <w:color w:val="000000"/>
          <w:sz w:val="28"/>
          <w:szCs w:val="28"/>
        </w:rPr>
        <w:t xml:space="preserve"> оформлению его в муниципальную собственность и передача на обслуживание </w:t>
      </w:r>
      <w:proofErr w:type="spellStart"/>
      <w:r w:rsidRPr="00EB7095">
        <w:rPr>
          <w:rStyle w:val="s4"/>
          <w:bCs/>
          <w:color w:val="000000"/>
          <w:sz w:val="28"/>
          <w:szCs w:val="28"/>
        </w:rPr>
        <w:t>ресурсоснабжающей</w:t>
      </w:r>
      <w:proofErr w:type="spellEnd"/>
      <w:r w:rsidRPr="00EB7095">
        <w:rPr>
          <w:rStyle w:val="s4"/>
          <w:bCs/>
          <w:color w:val="000000"/>
          <w:sz w:val="28"/>
          <w:szCs w:val="28"/>
        </w:rPr>
        <w:t xml:space="preserve"> организации (специализированной организации)</w:t>
      </w:r>
    </w:p>
    <w:p w:rsidR="00EB7095" w:rsidRPr="00373AE1" w:rsidRDefault="00EB7095" w:rsidP="00EB7095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r w:rsidRPr="00EB7095">
        <w:rPr>
          <w:rFonts w:ascii="Times New Roman" w:hAnsi="Times New Roman"/>
          <w:color w:val="auto"/>
          <w:sz w:val="28"/>
          <w:szCs w:val="28"/>
        </w:rPr>
        <w:lastRenderedPageBreak/>
        <w:t>Дополнить</w:t>
      </w:r>
      <w:r>
        <w:rPr>
          <w:rFonts w:ascii="Times New Roman" w:hAnsi="Times New Roman"/>
          <w:color w:val="auto"/>
          <w:sz w:val="28"/>
          <w:szCs w:val="28"/>
        </w:rPr>
        <w:t xml:space="preserve"> раздел 6</w:t>
      </w:r>
      <w:r w:rsidRPr="00EB7095">
        <w:rPr>
          <w:rFonts w:ascii="Times New Roman" w:hAnsi="Times New Roman"/>
          <w:color w:val="auto"/>
          <w:sz w:val="28"/>
          <w:szCs w:val="28"/>
        </w:rPr>
        <w:t xml:space="preserve"> «Стандарт комфортности»  пунктом следующего содержания</w:t>
      </w:r>
      <w:r w:rsidRPr="00373AE1">
        <w:rPr>
          <w:rFonts w:ascii="Times New Roman" w:hAnsi="Times New Roman"/>
          <w:sz w:val="28"/>
          <w:szCs w:val="28"/>
        </w:rPr>
        <w:t>:</w:t>
      </w:r>
    </w:p>
    <w:p w:rsidR="00EB7095" w:rsidRDefault="00EB7095" w:rsidP="00EB7095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здании, в котором предоставляется муниципальная услуга, создаются условия для прохода инвалидов.</w:t>
      </w:r>
    </w:p>
    <w:p w:rsidR="00EB7095" w:rsidRDefault="00EB7095" w:rsidP="00EB7095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EB7095" w:rsidRDefault="00EB7095" w:rsidP="00EB7095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EB7095" w:rsidRPr="006F4448" w:rsidRDefault="00EB7095" w:rsidP="00EB7095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предоставлении государственной услуги также соблюдаются требования, установленные положениями Федерального закона от 24 ноября 1995г. №181-ФЗ «О социальной защите инвалидов в Российской Федерации».</w:t>
      </w:r>
    </w:p>
    <w:p w:rsidR="00EB7095" w:rsidRPr="000A17D5" w:rsidRDefault="00EB7095" w:rsidP="00EB70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5507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официального опубликования в Информационном </w:t>
      </w:r>
      <w:r w:rsidRPr="000A17D5">
        <w:rPr>
          <w:rFonts w:ascii="Times New Roman" w:hAnsi="Times New Roman" w:cs="Times New Roman"/>
          <w:sz w:val="28"/>
          <w:szCs w:val="28"/>
        </w:rPr>
        <w:t xml:space="preserve">бюллетене </w:t>
      </w:r>
      <w:proofErr w:type="spellStart"/>
      <w:r w:rsidRPr="000A17D5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A17D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7095" w:rsidRDefault="00EB7095" w:rsidP="00EB70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B7095" w:rsidRDefault="00EB7095" w:rsidP="00EB709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B5507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EB7095" w:rsidRDefault="00EB7095" w:rsidP="00EB709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B5507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EB7095" w:rsidRDefault="00EB7095" w:rsidP="00EB709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</w:p>
    <w:p w:rsidR="00EB7095" w:rsidRPr="005B5507" w:rsidRDefault="00EB7095" w:rsidP="00EB709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Н.Б.Миронова</w:t>
      </w:r>
    </w:p>
    <w:p w:rsidR="00EB7095" w:rsidRPr="005B5507" w:rsidRDefault="00EB7095" w:rsidP="00EB70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B3997" w:rsidRDefault="007B3997"/>
    <w:sectPr w:rsidR="007B3997" w:rsidSect="00DA7C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06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EB7095"/>
    <w:rsid w:val="0039260E"/>
    <w:rsid w:val="007B3997"/>
    <w:rsid w:val="00DA7CCB"/>
    <w:rsid w:val="00DA7CF1"/>
    <w:rsid w:val="00E963F1"/>
    <w:rsid w:val="00EB7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CCB"/>
  </w:style>
  <w:style w:type="paragraph" w:styleId="1">
    <w:name w:val="heading 1"/>
    <w:basedOn w:val="a"/>
    <w:next w:val="a"/>
    <w:link w:val="10"/>
    <w:qFormat/>
    <w:rsid w:val="00EB7095"/>
    <w:pPr>
      <w:widowControl w:val="0"/>
      <w:suppressAutoHyphens/>
      <w:spacing w:before="108" w:after="108" w:line="100" w:lineRule="atLeast"/>
      <w:jc w:val="center"/>
      <w:outlineLvl w:val="0"/>
    </w:pPr>
    <w:rPr>
      <w:rFonts w:ascii="Arial" w:eastAsia="SimSun" w:hAnsi="Arial" w:cs="font206"/>
      <w:b/>
      <w:bCs/>
      <w:color w:val="000080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B7095"/>
    <w:rPr>
      <w:rFonts w:ascii="Arial" w:eastAsia="SimSun" w:hAnsi="Arial" w:cs="font206"/>
      <w:b/>
      <w:bCs/>
      <w:color w:val="000080"/>
      <w:kern w:val="1"/>
      <w:sz w:val="24"/>
      <w:szCs w:val="24"/>
      <w:lang w:eastAsia="ar-SA"/>
    </w:rPr>
  </w:style>
  <w:style w:type="character" w:styleId="a3">
    <w:name w:val="Hyperlink"/>
    <w:basedOn w:val="a0"/>
    <w:uiPriority w:val="99"/>
    <w:semiHidden/>
    <w:unhideWhenUsed/>
    <w:rsid w:val="00EB7095"/>
    <w:rPr>
      <w:color w:val="0000FF"/>
      <w:u w:val="single"/>
    </w:rPr>
  </w:style>
  <w:style w:type="paragraph" w:customStyle="1" w:styleId="p1">
    <w:name w:val="p1"/>
    <w:basedOn w:val="a"/>
    <w:rsid w:val="00EB7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Нормальный (таблица)"/>
    <w:basedOn w:val="a"/>
    <w:rsid w:val="00EB7095"/>
    <w:pPr>
      <w:widowControl w:val="0"/>
      <w:suppressAutoHyphens/>
      <w:spacing w:after="0" w:line="100" w:lineRule="atLeast"/>
      <w:jc w:val="both"/>
    </w:pPr>
    <w:rPr>
      <w:rFonts w:ascii="Arial" w:eastAsia="SimSun" w:hAnsi="Arial" w:cs="font206"/>
      <w:kern w:val="1"/>
      <w:sz w:val="24"/>
      <w:szCs w:val="24"/>
      <w:lang w:eastAsia="ar-SA"/>
    </w:rPr>
  </w:style>
  <w:style w:type="paragraph" w:customStyle="1" w:styleId="a5">
    <w:name w:val="Прижатый влево"/>
    <w:basedOn w:val="a"/>
    <w:rsid w:val="00EB7095"/>
    <w:pPr>
      <w:widowControl w:val="0"/>
      <w:suppressAutoHyphens/>
      <w:spacing w:after="0" w:line="100" w:lineRule="atLeast"/>
    </w:pPr>
    <w:rPr>
      <w:rFonts w:ascii="Arial" w:eastAsia="SimSun" w:hAnsi="Arial" w:cs="font206"/>
      <w:kern w:val="1"/>
      <w:sz w:val="24"/>
      <w:szCs w:val="24"/>
      <w:lang w:eastAsia="ar-SA"/>
    </w:rPr>
  </w:style>
  <w:style w:type="paragraph" w:customStyle="1" w:styleId="p4">
    <w:name w:val="p4"/>
    <w:basedOn w:val="a"/>
    <w:rsid w:val="00EB7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4">
    <w:name w:val="s4"/>
    <w:basedOn w:val="a0"/>
    <w:rsid w:val="00EB70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6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05402.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415</Words>
  <Characters>2371</Characters>
  <Application>Microsoft Office Word</Application>
  <DocSecurity>0</DocSecurity>
  <Lines>19</Lines>
  <Paragraphs>5</Paragraphs>
  <ScaleCrop>false</ScaleCrop>
  <Company>MultiDVD Team</Company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2015-12-17T11:51:00Z</dcterms:created>
  <dcterms:modified xsi:type="dcterms:W3CDTF">2016-01-12T12:20:00Z</dcterms:modified>
</cp:coreProperties>
</file>