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901592" w:rsidRPr="00901592">
        <w:rPr>
          <w:rStyle w:val="a4"/>
          <w:color w:val="000000"/>
          <w:sz w:val="28"/>
          <w:szCs w:val="28"/>
          <w:bdr w:val="none" w:sz="0" w:space="0" w:color="auto" w:frame="1"/>
        </w:rPr>
        <w:t>Комсомольского городского поселения</w:t>
      </w:r>
      <w:r w:rsidR="0090159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441AB6" w:rsidRPr="00441AB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Республика Мордовия, </w:t>
      </w:r>
      <w:r w:rsidR="0090159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Чамзинский район, п. </w:t>
      </w:r>
      <w:r w:rsidR="00901592" w:rsidRPr="0090159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Комсомольский, </w:t>
      </w:r>
      <w:r w:rsidR="00901592">
        <w:rPr>
          <w:rStyle w:val="a4"/>
          <w:color w:val="000000"/>
          <w:sz w:val="28"/>
          <w:szCs w:val="28"/>
          <w:bdr w:val="none" w:sz="0" w:space="0" w:color="auto" w:frame="1"/>
        </w:rPr>
        <w:t>ул. Коммунистическая, дом 1</w:t>
      </w:r>
      <w:bookmarkStart w:id="0" w:name="_GoBack"/>
      <w:bookmarkEnd w:id="0"/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901592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2015-12-01T11:30:00Z</dcterms:created>
  <dcterms:modified xsi:type="dcterms:W3CDTF">2015-12-01T12:09:00Z</dcterms:modified>
</cp:coreProperties>
</file>