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C04" w:rsidRPr="0041372D" w:rsidRDefault="00197C04" w:rsidP="00197C04">
      <w:pPr>
        <w:jc w:val="center"/>
        <w:rPr>
          <w:rFonts w:ascii="Times New Roman" w:hAnsi="Times New Roman" w:cs="Times New Roman"/>
          <w:sz w:val="28"/>
          <w:szCs w:val="28"/>
        </w:rPr>
      </w:pPr>
      <w:r w:rsidRPr="0041372D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197C04" w:rsidRDefault="00197C04" w:rsidP="00197C0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97C04" w:rsidRPr="0041372D" w:rsidRDefault="00197C04" w:rsidP="00197C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7C04" w:rsidRPr="0041372D" w:rsidRDefault="00197C04" w:rsidP="00197C04">
      <w:pPr>
        <w:jc w:val="center"/>
        <w:rPr>
          <w:rFonts w:ascii="Times New Roman" w:hAnsi="Times New Roman" w:cs="Times New Roman"/>
          <w:sz w:val="28"/>
          <w:szCs w:val="28"/>
        </w:rPr>
      </w:pPr>
      <w:r w:rsidRPr="0041372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97C04" w:rsidRPr="0041372D" w:rsidRDefault="00197C04" w:rsidP="00197C04">
      <w:pPr>
        <w:rPr>
          <w:rFonts w:ascii="Times New Roman" w:hAnsi="Times New Roman" w:cs="Times New Roman"/>
          <w:sz w:val="28"/>
          <w:szCs w:val="28"/>
        </w:rPr>
      </w:pPr>
    </w:p>
    <w:p w:rsidR="00197C04" w:rsidRPr="0041372D" w:rsidRDefault="0057105B" w:rsidP="00197C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07.10.</w:t>
      </w:r>
      <w:r w:rsidR="00197C04">
        <w:rPr>
          <w:rFonts w:ascii="Times New Roman" w:hAnsi="Times New Roman" w:cs="Times New Roman"/>
          <w:sz w:val="28"/>
          <w:szCs w:val="28"/>
        </w:rPr>
        <w:t>2015</w:t>
      </w:r>
      <w:r w:rsidR="00197C04" w:rsidRPr="0041372D">
        <w:rPr>
          <w:rFonts w:ascii="Times New Roman" w:hAnsi="Times New Roman" w:cs="Times New Roman"/>
          <w:sz w:val="28"/>
          <w:szCs w:val="28"/>
        </w:rPr>
        <w:t>г.</w:t>
      </w:r>
      <w:r w:rsidR="00197C04" w:rsidRPr="0041372D">
        <w:rPr>
          <w:rFonts w:ascii="Times New Roman" w:hAnsi="Times New Roman" w:cs="Times New Roman"/>
          <w:sz w:val="28"/>
          <w:szCs w:val="28"/>
        </w:rPr>
        <w:tab/>
      </w:r>
      <w:r w:rsidR="00197C04" w:rsidRPr="0041372D">
        <w:rPr>
          <w:rFonts w:ascii="Times New Roman" w:hAnsi="Times New Roman" w:cs="Times New Roman"/>
          <w:sz w:val="28"/>
          <w:szCs w:val="28"/>
        </w:rPr>
        <w:tab/>
      </w:r>
      <w:r w:rsidR="00197C04" w:rsidRPr="0041372D">
        <w:rPr>
          <w:rFonts w:ascii="Times New Roman" w:hAnsi="Times New Roman" w:cs="Times New Roman"/>
          <w:sz w:val="28"/>
          <w:szCs w:val="28"/>
        </w:rPr>
        <w:tab/>
      </w:r>
      <w:r w:rsidR="00197C04" w:rsidRPr="0041372D">
        <w:rPr>
          <w:rFonts w:ascii="Times New Roman" w:hAnsi="Times New Roman" w:cs="Times New Roman"/>
          <w:sz w:val="28"/>
          <w:szCs w:val="28"/>
        </w:rPr>
        <w:tab/>
      </w:r>
      <w:r w:rsidR="00197C04" w:rsidRPr="0041372D">
        <w:rPr>
          <w:rFonts w:ascii="Times New Roman" w:hAnsi="Times New Roman" w:cs="Times New Roman"/>
          <w:sz w:val="28"/>
          <w:szCs w:val="28"/>
        </w:rPr>
        <w:tab/>
      </w:r>
      <w:r w:rsidR="00197C04" w:rsidRPr="0041372D">
        <w:rPr>
          <w:rFonts w:ascii="Times New Roman" w:hAnsi="Times New Roman" w:cs="Times New Roman"/>
          <w:sz w:val="28"/>
          <w:szCs w:val="28"/>
        </w:rPr>
        <w:tab/>
      </w:r>
      <w:r w:rsidR="00197C04">
        <w:rPr>
          <w:rFonts w:ascii="Times New Roman" w:hAnsi="Times New Roman" w:cs="Times New Roman"/>
          <w:sz w:val="28"/>
          <w:szCs w:val="28"/>
        </w:rPr>
        <w:tab/>
      </w:r>
      <w:r w:rsidR="00197C04">
        <w:rPr>
          <w:rFonts w:ascii="Times New Roman" w:hAnsi="Times New Roman" w:cs="Times New Roman"/>
          <w:sz w:val="28"/>
          <w:szCs w:val="28"/>
        </w:rPr>
        <w:tab/>
        <w:t>№</w:t>
      </w:r>
      <w:r w:rsidR="006642DB">
        <w:rPr>
          <w:rFonts w:ascii="Times New Roman" w:hAnsi="Times New Roman" w:cs="Times New Roman"/>
          <w:sz w:val="28"/>
          <w:szCs w:val="28"/>
        </w:rPr>
        <w:t>897</w:t>
      </w:r>
    </w:p>
    <w:p w:rsidR="00197C04" w:rsidRPr="0041372D" w:rsidRDefault="00197C04" w:rsidP="00197C04">
      <w:pPr>
        <w:jc w:val="center"/>
        <w:rPr>
          <w:rFonts w:ascii="Times New Roman" w:hAnsi="Times New Roman" w:cs="Times New Roman"/>
          <w:sz w:val="28"/>
          <w:szCs w:val="28"/>
        </w:rPr>
      </w:pPr>
      <w:r w:rsidRPr="0041372D">
        <w:rPr>
          <w:rFonts w:ascii="Times New Roman" w:hAnsi="Times New Roman" w:cs="Times New Roman"/>
          <w:sz w:val="28"/>
          <w:szCs w:val="28"/>
        </w:rPr>
        <w:t>р.п</w:t>
      </w:r>
      <w:proofErr w:type="gramStart"/>
      <w:r w:rsidRPr="0041372D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41372D">
        <w:rPr>
          <w:rFonts w:ascii="Times New Roman" w:hAnsi="Times New Roman" w:cs="Times New Roman"/>
          <w:sz w:val="28"/>
          <w:szCs w:val="28"/>
        </w:rPr>
        <w:t>амзинка</w:t>
      </w:r>
    </w:p>
    <w:p w:rsidR="00197C04" w:rsidRPr="0041372D" w:rsidRDefault="00197C04" w:rsidP="00197C04">
      <w:pPr>
        <w:rPr>
          <w:rFonts w:ascii="Times New Roman" w:hAnsi="Times New Roman" w:cs="Times New Roman"/>
          <w:sz w:val="28"/>
          <w:szCs w:val="28"/>
        </w:rPr>
      </w:pPr>
    </w:p>
    <w:p w:rsidR="00197C04" w:rsidRPr="0041372D" w:rsidRDefault="00197C04" w:rsidP="00197C0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Чамзинского муниципального района от </w:t>
      </w:r>
      <w:r w:rsidR="006C3AAD">
        <w:rPr>
          <w:rFonts w:ascii="Times New Roman" w:hAnsi="Times New Roman" w:cs="Times New Roman"/>
          <w:sz w:val="28"/>
          <w:szCs w:val="28"/>
        </w:rPr>
        <w:t xml:space="preserve">09.07.2015г.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6C3AAD">
        <w:rPr>
          <w:rFonts w:ascii="Times New Roman" w:hAnsi="Times New Roman" w:cs="Times New Roman"/>
          <w:sz w:val="28"/>
          <w:szCs w:val="28"/>
        </w:rPr>
        <w:t>579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1372D">
        <w:rPr>
          <w:rFonts w:ascii="Times New Roman" w:hAnsi="Times New Roman" w:cs="Times New Roman"/>
          <w:sz w:val="28"/>
          <w:szCs w:val="28"/>
        </w:rPr>
        <w:t>Об утверждении Положения об условиях</w:t>
      </w:r>
      <w:r w:rsidR="006C3AAD">
        <w:rPr>
          <w:rFonts w:ascii="Times New Roman" w:hAnsi="Times New Roman" w:cs="Times New Roman"/>
          <w:sz w:val="28"/>
          <w:szCs w:val="28"/>
        </w:rPr>
        <w:t xml:space="preserve"> </w:t>
      </w:r>
      <w:r w:rsidRPr="0041372D">
        <w:rPr>
          <w:rFonts w:ascii="Times New Roman" w:hAnsi="Times New Roman" w:cs="Times New Roman"/>
          <w:sz w:val="28"/>
          <w:szCs w:val="28"/>
        </w:rPr>
        <w:t>оплаты труда руководителей 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372D">
        <w:rPr>
          <w:rFonts w:ascii="Times New Roman" w:hAnsi="Times New Roman" w:cs="Times New Roman"/>
          <w:sz w:val="28"/>
          <w:szCs w:val="28"/>
        </w:rPr>
        <w:t xml:space="preserve">предприятий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района»</w:t>
      </w:r>
    </w:p>
    <w:p w:rsidR="00197C04" w:rsidRPr="0041372D" w:rsidRDefault="00197C04" w:rsidP="00197C04">
      <w:pPr>
        <w:ind w:firstLine="0"/>
        <w:rPr>
          <w:sz w:val="28"/>
          <w:szCs w:val="28"/>
        </w:rPr>
      </w:pPr>
    </w:p>
    <w:p w:rsidR="00197C04" w:rsidRPr="00BB5591" w:rsidRDefault="00197C04" w:rsidP="00197C04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BB559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целях </w:t>
      </w:r>
      <w:proofErr w:type="gramStart"/>
      <w:r w:rsidRPr="00BB5591">
        <w:rPr>
          <w:rFonts w:ascii="Times New Roman" w:hAnsi="Times New Roman" w:cs="Times New Roman"/>
          <w:b w:val="0"/>
          <w:color w:val="auto"/>
          <w:sz w:val="28"/>
          <w:szCs w:val="28"/>
        </w:rPr>
        <w:t>упорядочения оплаты труда руководителей муниципальных предприятий</w:t>
      </w:r>
      <w:proofErr w:type="gramEnd"/>
      <w:r w:rsidRPr="00BB559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 в соответствии с Федеральным Законом от 14.11.2002 г. N 161-ФЗ "О государственных и муницип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альных унитарных предприятиях"</w:t>
      </w:r>
      <w:r w:rsidRPr="00BB5591">
        <w:rPr>
          <w:rFonts w:ascii="Times New Roman" w:hAnsi="Times New Roman" w:cs="Times New Roman"/>
          <w:b w:val="0"/>
          <w:color w:val="auto"/>
          <w:sz w:val="28"/>
          <w:szCs w:val="28"/>
        </w:rPr>
        <w:t>, администрация Чамзинского муниципального района</w:t>
      </w:r>
    </w:p>
    <w:p w:rsidR="00197C04" w:rsidRPr="0041372D" w:rsidRDefault="00197C04" w:rsidP="00197C04">
      <w:pPr>
        <w:rPr>
          <w:rFonts w:ascii="Times New Roman" w:hAnsi="Times New Roman" w:cs="Times New Roman"/>
          <w:sz w:val="28"/>
          <w:szCs w:val="28"/>
        </w:rPr>
      </w:pPr>
    </w:p>
    <w:p w:rsidR="00197C04" w:rsidRPr="0041372D" w:rsidRDefault="00197C04" w:rsidP="00197C04">
      <w:pPr>
        <w:jc w:val="center"/>
        <w:rPr>
          <w:rFonts w:ascii="Times New Roman" w:hAnsi="Times New Roman" w:cs="Times New Roman"/>
          <w:sz w:val="28"/>
          <w:szCs w:val="28"/>
        </w:rPr>
      </w:pPr>
      <w:r w:rsidRPr="0041372D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97C04" w:rsidRPr="0041372D" w:rsidRDefault="00197C04" w:rsidP="00197C0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97C04" w:rsidRDefault="00197C04" w:rsidP="00197C04">
      <w:pPr>
        <w:rPr>
          <w:rFonts w:ascii="Times New Roman" w:hAnsi="Times New Roman" w:cs="Times New Roman"/>
          <w:sz w:val="28"/>
          <w:szCs w:val="28"/>
        </w:rPr>
      </w:pPr>
      <w:bookmarkStart w:id="0" w:name="sub_100"/>
      <w:r w:rsidRPr="0041372D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Дополнить пункт 9 Положения</w:t>
      </w:r>
      <w:r w:rsidRPr="0041372D">
        <w:rPr>
          <w:rFonts w:ascii="Times New Roman" w:hAnsi="Times New Roman" w:cs="Times New Roman"/>
          <w:sz w:val="28"/>
          <w:szCs w:val="28"/>
        </w:rPr>
        <w:t xml:space="preserve"> об условиях оплаты труда руководителей муниципальных предприятий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 w:rsidR="00D84044">
        <w:rPr>
          <w:rFonts w:ascii="Times New Roman" w:hAnsi="Times New Roman" w:cs="Times New Roman"/>
          <w:sz w:val="28"/>
          <w:szCs w:val="28"/>
        </w:rPr>
        <w:t xml:space="preserve"> абзацами 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 w:rsidR="00D84044">
        <w:rPr>
          <w:rFonts w:ascii="Times New Roman" w:hAnsi="Times New Roman" w:cs="Times New Roman"/>
          <w:sz w:val="28"/>
          <w:szCs w:val="28"/>
        </w:rPr>
        <w:t>, 4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D84044" w:rsidRDefault="00197C04" w:rsidP="00D84044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97C04">
        <w:rPr>
          <w:rFonts w:ascii="Times New Roman" w:hAnsi="Times New Roman" w:cs="Times New Roman"/>
          <w:sz w:val="28"/>
          <w:szCs w:val="28"/>
        </w:rPr>
        <w:t>«</w:t>
      </w:r>
      <w:r w:rsidRPr="00197C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Должностной оклад руководителя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вновь образованного предприятия </w:t>
      </w:r>
      <w:r w:rsidRPr="00197C04">
        <w:rPr>
          <w:rFonts w:ascii="Times New Roman" w:eastAsiaTheme="minorHAnsi" w:hAnsi="Times New Roman" w:cs="Times New Roman"/>
          <w:sz w:val="28"/>
          <w:szCs w:val="28"/>
          <w:lang w:eastAsia="en-US"/>
        </w:rPr>
        <w:t>устанавливается</w:t>
      </w:r>
      <w:r w:rsidR="00D840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учредителем при заключении трудового договора </w:t>
      </w:r>
      <w:r w:rsidR="00D84044" w:rsidRPr="00D84044">
        <w:rPr>
          <w:rFonts w:ascii="Times New Roman" w:eastAsiaTheme="minorHAnsi" w:hAnsi="Times New Roman" w:cs="Times New Roman"/>
          <w:sz w:val="28"/>
          <w:szCs w:val="28"/>
          <w:lang w:eastAsia="en-US"/>
        </w:rPr>
        <w:t>в зависимости от сложности труда, масштаба управления и особенностей деятельности и значимости предприятия</w:t>
      </w:r>
      <w:r w:rsidR="00D84044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197C04" w:rsidRPr="002E218B" w:rsidRDefault="00D84044" w:rsidP="00197C04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97C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Должностной оклад руководителя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предприятия</w:t>
      </w:r>
      <w:r w:rsidR="002E218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хозяйственная деятельность на котором не осуществлялась в течени</w:t>
      </w:r>
      <w:proofErr w:type="gramStart"/>
      <w:r w:rsidR="002E218B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proofErr w:type="gramEnd"/>
      <w:r w:rsidR="002E218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одного календарного года,  предшествующего его назначению, при условии отсутствия списочной численности работников предприятия,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197C04">
        <w:rPr>
          <w:rFonts w:ascii="Times New Roman" w:eastAsiaTheme="minorHAnsi" w:hAnsi="Times New Roman" w:cs="Times New Roman"/>
          <w:sz w:val="28"/>
          <w:szCs w:val="28"/>
          <w:lang w:eastAsia="en-US"/>
        </w:rPr>
        <w:t>устанавливается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учредителем при заключении трудового договора </w:t>
      </w:r>
      <w:r w:rsidRPr="00D84044">
        <w:rPr>
          <w:rFonts w:ascii="Times New Roman" w:eastAsiaTheme="minorHAnsi" w:hAnsi="Times New Roman" w:cs="Times New Roman"/>
          <w:sz w:val="28"/>
          <w:szCs w:val="28"/>
          <w:lang w:eastAsia="en-US"/>
        </w:rPr>
        <w:t>в зависимости от сложности труда, масштаба управления и особенностей деятельности и значимости предприятия</w:t>
      </w:r>
      <w:r w:rsidR="002E218B">
        <w:rPr>
          <w:rFonts w:ascii="Times New Roman" w:eastAsiaTheme="minorHAnsi" w:hAnsi="Times New Roman" w:cs="Times New Roman"/>
          <w:sz w:val="28"/>
          <w:szCs w:val="28"/>
          <w:lang w:eastAsia="en-US"/>
        </w:rPr>
        <w:t>.».</w:t>
      </w:r>
    </w:p>
    <w:p w:rsidR="00197C04" w:rsidRPr="0041372D" w:rsidRDefault="00197C04" w:rsidP="00197C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41372D">
        <w:rPr>
          <w:rFonts w:ascii="Times New Roman" w:hAnsi="Times New Roman" w:cs="Times New Roman"/>
          <w:sz w:val="28"/>
          <w:szCs w:val="28"/>
        </w:rPr>
        <w:t>. Руководителю аппарата администрации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довести настоящее постановление до сведения заместителя  Главы администрации Чамзинского муниципального район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начальника Финансового 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Ю.А.Вяткиной</w:t>
      </w:r>
      <w:proofErr w:type="spellEnd"/>
      <w:r w:rsidRPr="0041372D">
        <w:rPr>
          <w:rFonts w:ascii="Times New Roman" w:hAnsi="Times New Roman" w:cs="Times New Roman"/>
          <w:sz w:val="28"/>
          <w:szCs w:val="28"/>
        </w:rPr>
        <w:t>.</w:t>
      </w:r>
    </w:p>
    <w:p w:rsidR="00197C04" w:rsidRPr="0041372D" w:rsidRDefault="00197C04" w:rsidP="00197C04">
      <w:pPr>
        <w:rPr>
          <w:rFonts w:ascii="Times New Roman" w:hAnsi="Times New Roman" w:cs="Times New Roman"/>
          <w:sz w:val="28"/>
          <w:szCs w:val="28"/>
        </w:rPr>
      </w:pPr>
      <w:bookmarkStart w:id="1" w:name="sub_300"/>
      <w:bookmarkEnd w:id="0"/>
      <w:r>
        <w:rPr>
          <w:rFonts w:ascii="Times New Roman" w:hAnsi="Times New Roman" w:cs="Times New Roman"/>
          <w:sz w:val="28"/>
          <w:szCs w:val="28"/>
        </w:rPr>
        <w:t>3</w:t>
      </w:r>
      <w:r w:rsidRPr="0041372D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опубликования в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Информационном бюллетене Чамзинского муниципального района</w:t>
      </w:r>
      <w:r w:rsidR="00C61C79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правоотношения, возникшие с 01.08.2015года</w:t>
      </w:r>
      <w:r w:rsidRPr="0041372D">
        <w:rPr>
          <w:rFonts w:ascii="Times New Roman" w:hAnsi="Times New Roman" w:cs="Times New Roman"/>
          <w:sz w:val="28"/>
          <w:szCs w:val="28"/>
        </w:rPr>
        <w:t xml:space="preserve">. </w:t>
      </w:r>
      <w:bookmarkStart w:id="2" w:name="_GoBack"/>
      <w:bookmarkEnd w:id="1"/>
      <w:bookmarkEnd w:id="2"/>
    </w:p>
    <w:p w:rsidR="00197C04" w:rsidRPr="0041372D" w:rsidRDefault="00197C04" w:rsidP="00197C0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1372D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D93DAF" w:rsidRPr="00D93DAF" w:rsidRDefault="00197C04" w:rsidP="0057105B">
      <w:pPr>
        <w:ind w:firstLine="0"/>
        <w:rPr>
          <w:rFonts w:ascii="Times New Roman" w:hAnsi="Times New Roman" w:cs="Times New Roman"/>
          <w:sz w:val="24"/>
          <w:szCs w:val="24"/>
        </w:rPr>
      </w:pPr>
      <w:r w:rsidRPr="0041372D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sectPr w:rsidR="00D93DAF" w:rsidRPr="00D93DAF" w:rsidSect="007870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7C04"/>
    <w:rsid w:val="00197C04"/>
    <w:rsid w:val="002E218B"/>
    <w:rsid w:val="004960D2"/>
    <w:rsid w:val="0057105B"/>
    <w:rsid w:val="006642DB"/>
    <w:rsid w:val="006C3AAD"/>
    <w:rsid w:val="00764355"/>
    <w:rsid w:val="007870CC"/>
    <w:rsid w:val="007A2C1E"/>
    <w:rsid w:val="0082627B"/>
    <w:rsid w:val="00C61C79"/>
    <w:rsid w:val="00D84044"/>
    <w:rsid w:val="00D93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C0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97C04"/>
    <w:pPr>
      <w:widowControl/>
      <w:spacing w:before="108" w:after="108"/>
      <w:ind w:firstLine="0"/>
      <w:jc w:val="center"/>
      <w:outlineLvl w:val="0"/>
    </w:pPr>
    <w:rPr>
      <w:rFonts w:eastAsiaTheme="minorHAnsi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97C04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List Paragraph"/>
    <w:basedOn w:val="a"/>
    <w:uiPriority w:val="34"/>
    <w:qFormat/>
    <w:rsid w:val="00197C0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3D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3DA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C0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97C04"/>
    <w:pPr>
      <w:widowControl/>
      <w:spacing w:before="108" w:after="108"/>
      <w:ind w:firstLine="0"/>
      <w:jc w:val="center"/>
      <w:outlineLvl w:val="0"/>
    </w:pPr>
    <w:rPr>
      <w:rFonts w:eastAsiaTheme="minorHAnsi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97C04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List Paragraph"/>
    <w:basedOn w:val="a"/>
    <w:uiPriority w:val="34"/>
    <w:qFormat/>
    <w:rsid w:val="00197C0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3D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3DA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2015-10-06T11:33:00Z</cp:lastPrinted>
  <dcterms:created xsi:type="dcterms:W3CDTF">2015-09-10T11:50:00Z</dcterms:created>
  <dcterms:modified xsi:type="dcterms:W3CDTF">2015-11-10T06:00:00Z</dcterms:modified>
</cp:coreProperties>
</file>