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746" w:rsidRDefault="00B546AB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B546AB" w:rsidRPr="00193FCD" w:rsidRDefault="00B546AB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3D2397" w:rsidRPr="00F913CA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F913CA">
        <w:rPr>
          <w:rFonts w:ascii="Times New Roman" w:hAnsi="Times New Roman"/>
          <w:b/>
          <w:sz w:val="28"/>
          <w:szCs w:val="28"/>
        </w:rPr>
        <w:t>РЕШЕНИЕ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B546AB">
        <w:rPr>
          <w:rFonts w:ascii="Times New Roman" w:hAnsi="Times New Roman"/>
          <w:sz w:val="28"/>
          <w:szCs w:val="28"/>
          <w:lang w:val="en-US"/>
        </w:rPr>
        <w:t>XL</w:t>
      </w:r>
      <w:r>
        <w:rPr>
          <w:rFonts w:ascii="Times New Roman" w:hAnsi="Times New Roman"/>
          <w:sz w:val="28"/>
          <w:szCs w:val="28"/>
        </w:rPr>
        <w:t xml:space="preserve">-я  </w:t>
      </w:r>
      <w:r w:rsidR="00193FCD">
        <w:rPr>
          <w:rFonts w:ascii="Times New Roman" w:hAnsi="Times New Roman"/>
          <w:sz w:val="28"/>
          <w:szCs w:val="28"/>
        </w:rPr>
        <w:t xml:space="preserve">внеочередная </w:t>
      </w:r>
      <w:r>
        <w:rPr>
          <w:rFonts w:ascii="Times New Roman" w:hAnsi="Times New Roman"/>
          <w:sz w:val="28"/>
          <w:szCs w:val="28"/>
        </w:rPr>
        <w:t>сессия)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3D2397" w:rsidRPr="00193FCD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D2397">
        <w:rPr>
          <w:rFonts w:ascii="Times New Roman" w:hAnsi="Times New Roman"/>
          <w:b/>
          <w:sz w:val="28"/>
          <w:szCs w:val="28"/>
        </w:rPr>
        <w:t>11.09.2015г</w:t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№ </w:t>
      </w:r>
      <w:r w:rsidR="00B546AB" w:rsidRPr="00193FCD">
        <w:rPr>
          <w:rFonts w:ascii="Times New Roman" w:hAnsi="Times New Roman"/>
          <w:b/>
          <w:sz w:val="28"/>
          <w:szCs w:val="28"/>
        </w:rPr>
        <w:t>258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3D2397">
        <w:rPr>
          <w:rFonts w:ascii="Times New Roman" w:hAnsi="Times New Roman"/>
          <w:b/>
          <w:sz w:val="28"/>
          <w:szCs w:val="28"/>
        </w:rPr>
        <w:t>р.п</w:t>
      </w:r>
      <w:proofErr w:type="spellEnd"/>
      <w:r w:rsidRPr="003D2397">
        <w:rPr>
          <w:rFonts w:ascii="Times New Roman" w:hAnsi="Times New Roman"/>
          <w:b/>
          <w:sz w:val="28"/>
          <w:szCs w:val="28"/>
        </w:rPr>
        <w:t>. Чамзинка</w:t>
      </w:r>
    </w:p>
    <w:p w:rsidR="003D2397" w:rsidRPr="003D2397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3D2397" w:rsidRDefault="003D2397" w:rsidP="003D23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Чамзинского муниципального района от 24.07.2015года №</w:t>
      </w:r>
      <w:r w:rsidR="00B546AB" w:rsidRPr="00B546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252 «</w:t>
      </w:r>
      <w:r w:rsidRPr="00D16F6A">
        <w:rPr>
          <w:b/>
          <w:sz w:val="28"/>
          <w:szCs w:val="28"/>
        </w:rPr>
        <w:t xml:space="preserve">Об утверждении Положения о Комиссии по противодействию коррупции в администрации Чамзинского муниципального района </w:t>
      </w:r>
    </w:p>
    <w:p w:rsidR="003D2397" w:rsidRDefault="003D2397" w:rsidP="003D2397">
      <w:pPr>
        <w:jc w:val="center"/>
        <w:rPr>
          <w:b/>
          <w:sz w:val="28"/>
          <w:szCs w:val="28"/>
        </w:rPr>
      </w:pPr>
      <w:r w:rsidRPr="00D16F6A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»</w:t>
      </w:r>
    </w:p>
    <w:p w:rsidR="003D2397" w:rsidRDefault="003D2397" w:rsidP="003D2397">
      <w:pPr>
        <w:pStyle w:val="1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</w:t>
      </w:r>
      <w:r w:rsidRPr="00D16F6A">
        <w:rPr>
          <w:rStyle w:val="FontStyle12"/>
          <w:sz w:val="28"/>
          <w:szCs w:val="28"/>
        </w:rPr>
        <w:t xml:space="preserve">создания эффективной системы противодействия коррупционным и иным правонарушениям в деятельности </w:t>
      </w:r>
      <w:r>
        <w:rPr>
          <w:rStyle w:val="FontStyle12"/>
          <w:sz w:val="28"/>
          <w:szCs w:val="28"/>
        </w:rPr>
        <w:t xml:space="preserve">органов местного самоуправления городских и сельских поселений Чамзинского муниципального района, подведомственных им учреждений, </w:t>
      </w: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3D2397" w:rsidRPr="0090560E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90560E"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716E7D" w:rsidRDefault="003D2397" w:rsidP="00716E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16E7D">
        <w:rPr>
          <w:sz w:val="28"/>
          <w:szCs w:val="28"/>
        </w:rPr>
        <w:t xml:space="preserve">1. </w:t>
      </w:r>
      <w:r w:rsidR="00716E7D" w:rsidRPr="00716E7D">
        <w:rPr>
          <w:sz w:val="28"/>
          <w:szCs w:val="28"/>
        </w:rPr>
        <w:t>В</w:t>
      </w:r>
      <w:r w:rsidR="00716E7D">
        <w:rPr>
          <w:sz w:val="28"/>
          <w:szCs w:val="28"/>
        </w:rPr>
        <w:t>нести изменения</w:t>
      </w:r>
      <w:r w:rsidR="00716E7D" w:rsidRPr="00716E7D">
        <w:rPr>
          <w:sz w:val="28"/>
          <w:szCs w:val="28"/>
        </w:rPr>
        <w:t xml:space="preserve"> </w:t>
      </w:r>
      <w:r w:rsidR="00716E7D">
        <w:rPr>
          <w:sz w:val="28"/>
          <w:szCs w:val="28"/>
        </w:rPr>
        <w:t>в Положение</w:t>
      </w:r>
      <w:r w:rsidR="00716E7D" w:rsidRPr="00716E7D">
        <w:rPr>
          <w:sz w:val="28"/>
          <w:szCs w:val="28"/>
        </w:rPr>
        <w:t xml:space="preserve"> о Комиссии по противодействию коррупции в администрации Чамзинского муниципального </w:t>
      </w:r>
      <w:proofErr w:type="gramStart"/>
      <w:r w:rsidR="00716E7D" w:rsidRPr="00716E7D">
        <w:rPr>
          <w:sz w:val="28"/>
          <w:szCs w:val="28"/>
        </w:rPr>
        <w:t xml:space="preserve">района </w:t>
      </w:r>
      <w:r w:rsidR="00716E7D">
        <w:rPr>
          <w:sz w:val="28"/>
          <w:szCs w:val="28"/>
        </w:rPr>
        <w:t xml:space="preserve"> </w:t>
      </w:r>
      <w:r w:rsidR="00716E7D" w:rsidRPr="00716E7D">
        <w:rPr>
          <w:sz w:val="28"/>
          <w:szCs w:val="28"/>
        </w:rPr>
        <w:t>Республики</w:t>
      </w:r>
      <w:proofErr w:type="gramEnd"/>
      <w:r w:rsidR="00716E7D" w:rsidRPr="00716E7D">
        <w:rPr>
          <w:sz w:val="28"/>
          <w:szCs w:val="28"/>
        </w:rPr>
        <w:t xml:space="preserve"> Мордовия</w:t>
      </w:r>
      <w:r w:rsidR="00716E7D">
        <w:rPr>
          <w:sz w:val="28"/>
          <w:szCs w:val="28"/>
        </w:rPr>
        <w:t xml:space="preserve">, утвержденное решением Совета депутатов Чамзинского муниципального района от </w:t>
      </w:r>
      <w:r w:rsidR="00716E7D" w:rsidRPr="00716E7D">
        <w:rPr>
          <w:sz w:val="28"/>
          <w:szCs w:val="28"/>
        </w:rPr>
        <w:t>24.07.2015года №</w:t>
      </w:r>
      <w:r w:rsidR="00B546AB">
        <w:rPr>
          <w:sz w:val="28"/>
          <w:szCs w:val="28"/>
        </w:rPr>
        <w:t xml:space="preserve"> </w:t>
      </w:r>
      <w:r w:rsidR="00716E7D" w:rsidRPr="00716E7D">
        <w:rPr>
          <w:sz w:val="28"/>
          <w:szCs w:val="28"/>
        </w:rPr>
        <w:t>252</w:t>
      </w:r>
      <w:r w:rsidR="00716E7D">
        <w:rPr>
          <w:sz w:val="28"/>
          <w:szCs w:val="28"/>
        </w:rPr>
        <w:t xml:space="preserve"> следующего содержания:</w:t>
      </w:r>
    </w:p>
    <w:p w:rsidR="003D2397" w:rsidRDefault="00716E7D" w:rsidP="00E85C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20B35">
        <w:rPr>
          <w:sz w:val="28"/>
          <w:szCs w:val="28"/>
        </w:rPr>
        <w:t>1.1. Дополнить пункт 6 части 3 абзацем 5 следующего содержания:</w:t>
      </w:r>
      <w:r w:rsidR="00E85CC8">
        <w:rPr>
          <w:sz w:val="28"/>
          <w:szCs w:val="28"/>
        </w:rPr>
        <w:t xml:space="preserve"> </w:t>
      </w:r>
      <w:proofErr w:type="gramStart"/>
      <w:r w:rsidR="00E85CC8">
        <w:rPr>
          <w:sz w:val="28"/>
          <w:szCs w:val="28"/>
        </w:rPr>
        <w:tab/>
      </w:r>
      <w:r w:rsidR="00F20B35" w:rsidRPr="00F20B35">
        <w:rPr>
          <w:sz w:val="28"/>
          <w:szCs w:val="28"/>
        </w:rPr>
        <w:t>«</w:t>
      </w:r>
      <w:proofErr w:type="gramEnd"/>
      <w:r w:rsidR="00F20B35" w:rsidRPr="00F20B35">
        <w:rPr>
          <w:sz w:val="28"/>
          <w:szCs w:val="28"/>
        </w:rPr>
        <w:t>П</w:t>
      </w:r>
      <w:r w:rsidR="00E85CC8">
        <w:rPr>
          <w:sz w:val="28"/>
          <w:szCs w:val="28"/>
        </w:rPr>
        <w:t>олномочия Комиссии</w:t>
      </w:r>
      <w:r w:rsidR="00F20B35" w:rsidRPr="00F20B35">
        <w:rPr>
          <w:sz w:val="28"/>
          <w:szCs w:val="28"/>
        </w:rPr>
        <w:t xml:space="preserve"> распространяются на органы местного самоуправления и муниципальные учреждения поселений</w:t>
      </w:r>
      <w:r w:rsidR="00E85CC8">
        <w:rPr>
          <w:sz w:val="28"/>
          <w:szCs w:val="28"/>
        </w:rPr>
        <w:t>.».</w:t>
      </w:r>
    </w:p>
    <w:p w:rsidR="00B546AB" w:rsidRPr="00716E7D" w:rsidRDefault="00B546AB" w:rsidP="00E85CC8">
      <w:pPr>
        <w:jc w:val="both"/>
        <w:rPr>
          <w:sz w:val="28"/>
          <w:szCs w:val="28"/>
        </w:rPr>
      </w:pPr>
    </w:p>
    <w:p w:rsidR="003D2397" w:rsidRDefault="003D2397" w:rsidP="003D2397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3D2397" w:rsidRDefault="003D2397" w:rsidP="003D2397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   В.Я. Борисов</w:t>
      </w:r>
    </w:p>
    <w:p w:rsidR="00B546AB" w:rsidRDefault="00B546AB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B546AB" w:rsidRDefault="00B546AB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sectPr w:rsidR="00B546AB" w:rsidSect="00954CC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397"/>
    <w:rsid w:val="00193FCD"/>
    <w:rsid w:val="003D2397"/>
    <w:rsid w:val="00400746"/>
    <w:rsid w:val="00716E7D"/>
    <w:rsid w:val="008D318D"/>
    <w:rsid w:val="00B546AB"/>
    <w:rsid w:val="00E85CC8"/>
    <w:rsid w:val="00F2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3585FC-FF40-4C2C-8E27-1ADBC4A9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D2397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3D23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">
    <w:name w:val="Font Style12"/>
    <w:uiPriority w:val="99"/>
    <w:rsid w:val="003D2397"/>
    <w:rPr>
      <w:rFonts w:ascii="Times New Roman" w:hAnsi="Times New Roman" w:cs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4007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07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2015-09-15T07:09:00Z</cp:lastPrinted>
  <dcterms:created xsi:type="dcterms:W3CDTF">2015-09-03T12:29:00Z</dcterms:created>
  <dcterms:modified xsi:type="dcterms:W3CDTF">2015-09-15T07:10:00Z</dcterms:modified>
</cp:coreProperties>
</file>