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6B1" w:rsidRPr="009A44D5" w:rsidRDefault="00681000" w:rsidP="00151C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4D5">
        <w:rPr>
          <w:rFonts w:ascii="Times New Roman" w:hAnsi="Times New Roman" w:cs="Times New Roman"/>
          <w:sz w:val="28"/>
          <w:szCs w:val="28"/>
        </w:rPr>
        <w:t xml:space="preserve">Двадцать девятого </w:t>
      </w:r>
      <w:r w:rsidR="00354B12">
        <w:rPr>
          <w:rFonts w:ascii="Times New Roman" w:hAnsi="Times New Roman" w:cs="Times New Roman"/>
          <w:sz w:val="28"/>
          <w:szCs w:val="28"/>
        </w:rPr>
        <w:t>июля</w:t>
      </w:r>
      <w:r w:rsidRPr="009A44D5">
        <w:rPr>
          <w:rFonts w:ascii="Times New Roman" w:hAnsi="Times New Roman" w:cs="Times New Roman"/>
          <w:sz w:val="28"/>
          <w:szCs w:val="28"/>
        </w:rPr>
        <w:t xml:space="preserve"> прошла двусторонняя встреча</w:t>
      </w:r>
      <w:r w:rsidR="009B087C">
        <w:rPr>
          <w:rFonts w:ascii="Times New Roman" w:hAnsi="Times New Roman" w:cs="Times New Roman"/>
          <w:sz w:val="28"/>
          <w:szCs w:val="28"/>
        </w:rPr>
        <w:t xml:space="preserve"> между</w:t>
      </w:r>
      <w:r w:rsidRPr="009A44D5">
        <w:rPr>
          <w:rFonts w:ascii="Times New Roman" w:hAnsi="Times New Roman" w:cs="Times New Roman"/>
          <w:sz w:val="28"/>
          <w:szCs w:val="28"/>
        </w:rPr>
        <w:t xml:space="preserve"> </w:t>
      </w:r>
      <w:r w:rsidR="009B087C">
        <w:rPr>
          <w:rFonts w:ascii="Times New Roman" w:hAnsi="Times New Roman" w:cs="Times New Roman"/>
          <w:sz w:val="28"/>
          <w:szCs w:val="28"/>
        </w:rPr>
        <w:t>м</w:t>
      </w:r>
      <w:r w:rsidRPr="009A44D5">
        <w:rPr>
          <w:rFonts w:ascii="Times New Roman" w:hAnsi="Times New Roman" w:cs="Times New Roman"/>
          <w:sz w:val="28"/>
          <w:szCs w:val="28"/>
        </w:rPr>
        <w:t>униципальн</w:t>
      </w:r>
      <w:r w:rsidR="009B087C">
        <w:rPr>
          <w:rFonts w:ascii="Times New Roman" w:hAnsi="Times New Roman" w:cs="Times New Roman"/>
          <w:sz w:val="28"/>
          <w:szCs w:val="28"/>
        </w:rPr>
        <w:t>ым</w:t>
      </w:r>
      <w:r w:rsidRPr="009A44D5">
        <w:rPr>
          <w:rFonts w:ascii="Times New Roman" w:hAnsi="Times New Roman" w:cs="Times New Roman"/>
          <w:sz w:val="28"/>
          <w:szCs w:val="28"/>
        </w:rPr>
        <w:t xml:space="preserve"> к</w:t>
      </w:r>
      <w:r w:rsidRPr="009A44D5">
        <w:rPr>
          <w:rFonts w:ascii="Times New Roman" w:hAnsi="Times New Roman" w:cs="Times New Roman"/>
          <w:sz w:val="28"/>
          <w:szCs w:val="28"/>
        </w:rPr>
        <w:t>а</w:t>
      </w:r>
      <w:r w:rsidRPr="009A44D5">
        <w:rPr>
          <w:rFonts w:ascii="Times New Roman" w:hAnsi="Times New Roman" w:cs="Times New Roman"/>
          <w:sz w:val="28"/>
          <w:szCs w:val="28"/>
        </w:rPr>
        <w:t>зенн</w:t>
      </w:r>
      <w:r w:rsidR="009B087C">
        <w:rPr>
          <w:rFonts w:ascii="Times New Roman" w:hAnsi="Times New Roman" w:cs="Times New Roman"/>
          <w:sz w:val="28"/>
          <w:szCs w:val="28"/>
        </w:rPr>
        <w:t>ым</w:t>
      </w:r>
      <w:r w:rsidRPr="009A44D5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9B087C">
        <w:rPr>
          <w:rFonts w:ascii="Times New Roman" w:hAnsi="Times New Roman" w:cs="Times New Roman"/>
          <w:sz w:val="28"/>
          <w:szCs w:val="28"/>
        </w:rPr>
        <w:t>ем</w:t>
      </w:r>
      <w:r w:rsidRPr="009A44D5">
        <w:rPr>
          <w:rFonts w:ascii="Times New Roman" w:hAnsi="Times New Roman" w:cs="Times New Roman"/>
          <w:sz w:val="28"/>
          <w:szCs w:val="28"/>
        </w:rPr>
        <w:t xml:space="preserve"> "Многофункциональный центр предоставления государственных и муниципальных услуг " </w:t>
      </w:r>
      <w:proofErr w:type="spellStart"/>
      <w:r w:rsidRPr="009A44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A44D5">
        <w:rPr>
          <w:rFonts w:ascii="Times New Roman" w:hAnsi="Times New Roman" w:cs="Times New Roman"/>
          <w:sz w:val="28"/>
          <w:szCs w:val="28"/>
        </w:rPr>
        <w:t xml:space="preserve"> муниципального района и </w:t>
      </w:r>
      <w:r w:rsidR="009A44D5" w:rsidRPr="009A44D5">
        <w:rPr>
          <w:rFonts w:ascii="Times New Roman" w:hAnsi="Times New Roman" w:cs="Times New Roman"/>
          <w:sz w:val="28"/>
          <w:szCs w:val="28"/>
        </w:rPr>
        <w:t>межрайонн</w:t>
      </w:r>
      <w:r w:rsidR="009B087C">
        <w:rPr>
          <w:rFonts w:ascii="Times New Roman" w:hAnsi="Times New Roman" w:cs="Times New Roman"/>
          <w:sz w:val="28"/>
          <w:szCs w:val="28"/>
        </w:rPr>
        <w:t>ой</w:t>
      </w:r>
      <w:r w:rsidR="009A44D5" w:rsidRPr="009A44D5">
        <w:rPr>
          <w:rFonts w:ascii="Times New Roman" w:hAnsi="Times New Roman" w:cs="Times New Roman"/>
          <w:sz w:val="28"/>
          <w:szCs w:val="28"/>
        </w:rPr>
        <w:t xml:space="preserve"> и</w:t>
      </w:r>
      <w:r w:rsidR="009A44D5" w:rsidRPr="009A44D5">
        <w:rPr>
          <w:rFonts w:ascii="Times New Roman" w:hAnsi="Times New Roman" w:cs="Times New Roman"/>
          <w:sz w:val="28"/>
          <w:szCs w:val="28"/>
        </w:rPr>
        <w:t>н</w:t>
      </w:r>
      <w:r w:rsidR="009A44D5" w:rsidRPr="009A44D5">
        <w:rPr>
          <w:rFonts w:ascii="Times New Roman" w:hAnsi="Times New Roman" w:cs="Times New Roman"/>
          <w:sz w:val="28"/>
          <w:szCs w:val="28"/>
        </w:rPr>
        <w:t>спекци</w:t>
      </w:r>
      <w:r w:rsidR="009B087C">
        <w:rPr>
          <w:rFonts w:ascii="Times New Roman" w:hAnsi="Times New Roman" w:cs="Times New Roman"/>
          <w:sz w:val="28"/>
          <w:szCs w:val="28"/>
        </w:rPr>
        <w:t>ей</w:t>
      </w:r>
      <w:r w:rsidR="009A44D5" w:rsidRPr="009A44D5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№ 3 по республике</w:t>
      </w:r>
      <w:r w:rsidR="009A44D5">
        <w:rPr>
          <w:rFonts w:ascii="Times New Roman" w:hAnsi="Times New Roman" w:cs="Times New Roman"/>
          <w:sz w:val="28"/>
          <w:szCs w:val="28"/>
        </w:rPr>
        <w:t xml:space="preserve"> М</w:t>
      </w:r>
      <w:r w:rsidR="009A44D5" w:rsidRPr="009A44D5">
        <w:rPr>
          <w:rFonts w:ascii="Times New Roman" w:hAnsi="Times New Roman" w:cs="Times New Roman"/>
          <w:sz w:val="28"/>
          <w:szCs w:val="28"/>
        </w:rPr>
        <w:t>ордовия</w:t>
      </w:r>
      <w:r w:rsidR="00151C17">
        <w:rPr>
          <w:rFonts w:ascii="Times New Roman" w:hAnsi="Times New Roman" w:cs="Times New Roman"/>
          <w:sz w:val="28"/>
          <w:szCs w:val="28"/>
        </w:rPr>
        <w:t>.</w:t>
      </w:r>
    </w:p>
    <w:p w:rsidR="00681000" w:rsidRPr="009A44D5" w:rsidRDefault="00681000" w:rsidP="00151C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44D5">
        <w:rPr>
          <w:rFonts w:ascii="Times New Roman" w:hAnsi="Times New Roman" w:cs="Times New Roman"/>
          <w:sz w:val="28"/>
          <w:szCs w:val="28"/>
        </w:rPr>
        <w:t>На встрече присутствовали: Начальник Межрайонной ИФНС России №3 по РМ А</w:t>
      </w:r>
      <w:r w:rsidRPr="009A44D5">
        <w:rPr>
          <w:rFonts w:ascii="Times New Roman" w:hAnsi="Times New Roman" w:cs="Times New Roman"/>
          <w:sz w:val="28"/>
          <w:szCs w:val="28"/>
        </w:rPr>
        <w:t>в</w:t>
      </w:r>
      <w:r w:rsidRPr="009A44D5">
        <w:rPr>
          <w:rFonts w:ascii="Times New Roman" w:hAnsi="Times New Roman" w:cs="Times New Roman"/>
          <w:sz w:val="28"/>
          <w:szCs w:val="28"/>
        </w:rPr>
        <w:t>донин Г.В.</w:t>
      </w:r>
      <w:r w:rsidR="009A44D5">
        <w:rPr>
          <w:rFonts w:ascii="Times New Roman" w:hAnsi="Times New Roman" w:cs="Times New Roman"/>
          <w:sz w:val="28"/>
          <w:szCs w:val="28"/>
        </w:rPr>
        <w:t xml:space="preserve">; </w:t>
      </w:r>
      <w:r w:rsidRPr="009A44D5">
        <w:rPr>
          <w:rFonts w:ascii="Times New Roman" w:hAnsi="Times New Roman" w:cs="Times New Roman"/>
          <w:sz w:val="28"/>
          <w:szCs w:val="28"/>
        </w:rPr>
        <w:t>Директор МКУ «МФЦ» Данилова А.В.</w:t>
      </w:r>
      <w:r w:rsidR="009A44D5">
        <w:rPr>
          <w:rFonts w:ascii="Times New Roman" w:hAnsi="Times New Roman" w:cs="Times New Roman"/>
          <w:sz w:val="28"/>
          <w:szCs w:val="28"/>
        </w:rPr>
        <w:t xml:space="preserve">; </w:t>
      </w:r>
      <w:r w:rsidRPr="009A44D5">
        <w:rPr>
          <w:rFonts w:ascii="Times New Roman" w:hAnsi="Times New Roman" w:cs="Times New Roman"/>
          <w:sz w:val="28"/>
          <w:szCs w:val="28"/>
        </w:rPr>
        <w:t>Ведущий специалист-эксперт отдела регистрации и учета налогоплательщиков Наумова Е.В.</w:t>
      </w:r>
      <w:r w:rsidR="009A44D5">
        <w:rPr>
          <w:rFonts w:ascii="Times New Roman" w:hAnsi="Times New Roman" w:cs="Times New Roman"/>
          <w:sz w:val="28"/>
          <w:szCs w:val="28"/>
        </w:rPr>
        <w:t xml:space="preserve">; </w:t>
      </w:r>
      <w:r w:rsidRPr="009A44D5">
        <w:rPr>
          <w:rFonts w:ascii="Times New Roman" w:hAnsi="Times New Roman" w:cs="Times New Roman"/>
          <w:sz w:val="28"/>
          <w:szCs w:val="28"/>
        </w:rPr>
        <w:t>Ведущий специалист-эксперт отдела регистрации и учета налогоплательщиков Ас</w:t>
      </w:r>
      <w:r w:rsidRPr="009A44D5">
        <w:rPr>
          <w:rFonts w:ascii="Times New Roman" w:hAnsi="Times New Roman" w:cs="Times New Roman"/>
          <w:sz w:val="28"/>
          <w:szCs w:val="28"/>
        </w:rPr>
        <w:t>а</w:t>
      </w:r>
      <w:r w:rsidRPr="009A44D5">
        <w:rPr>
          <w:rFonts w:ascii="Times New Roman" w:hAnsi="Times New Roman" w:cs="Times New Roman"/>
          <w:sz w:val="28"/>
          <w:szCs w:val="28"/>
        </w:rPr>
        <w:t>нова О.В.</w:t>
      </w:r>
    </w:p>
    <w:p w:rsidR="009A44D5" w:rsidRDefault="009A44D5" w:rsidP="00151C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="00681000" w:rsidRPr="009A44D5">
        <w:rPr>
          <w:rFonts w:ascii="Times New Roman" w:hAnsi="Times New Roman" w:cs="Times New Roman"/>
          <w:sz w:val="28"/>
          <w:szCs w:val="28"/>
        </w:rPr>
        <w:t>рассмотрен</w:t>
      </w:r>
      <w:r w:rsidR="00151C17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9B087C">
        <w:rPr>
          <w:rFonts w:ascii="Times New Roman" w:hAnsi="Times New Roman" w:cs="Times New Roman"/>
          <w:sz w:val="28"/>
          <w:szCs w:val="28"/>
        </w:rPr>
        <w:t xml:space="preserve"> </w:t>
      </w:r>
      <w:r w:rsidR="00681000" w:rsidRPr="009A44D5">
        <w:rPr>
          <w:rFonts w:ascii="Times New Roman" w:hAnsi="Times New Roman" w:cs="Times New Roman"/>
          <w:sz w:val="28"/>
          <w:szCs w:val="28"/>
        </w:rPr>
        <w:t>предоставлени</w:t>
      </w:r>
      <w:r w:rsidR="00151C17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9B087C">
        <w:rPr>
          <w:rFonts w:ascii="Times New Roman" w:hAnsi="Times New Roman" w:cs="Times New Roman"/>
          <w:sz w:val="28"/>
          <w:szCs w:val="28"/>
        </w:rPr>
        <w:t xml:space="preserve"> услуг Федеральной налоговой службы</w:t>
      </w:r>
      <w:r w:rsidR="00151C17">
        <w:rPr>
          <w:rFonts w:ascii="Times New Roman" w:hAnsi="Times New Roman" w:cs="Times New Roman"/>
          <w:sz w:val="28"/>
          <w:szCs w:val="28"/>
        </w:rPr>
        <w:t xml:space="preserve"> на базе МКУ «МФЦ»</w:t>
      </w:r>
      <w:r w:rsidR="009B087C">
        <w:rPr>
          <w:rFonts w:ascii="Times New Roman" w:hAnsi="Times New Roman" w:cs="Times New Roman"/>
          <w:sz w:val="28"/>
          <w:szCs w:val="28"/>
        </w:rPr>
        <w:t>:</w:t>
      </w:r>
    </w:p>
    <w:p w:rsidR="009B087C" w:rsidRPr="009B087C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7C">
        <w:rPr>
          <w:rFonts w:ascii="Times New Roman" w:hAnsi="Times New Roman" w:cs="Times New Roman"/>
          <w:sz w:val="28"/>
          <w:szCs w:val="28"/>
        </w:rPr>
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87C" w:rsidRPr="009B087C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087C">
        <w:rPr>
          <w:rFonts w:ascii="Times New Roman" w:hAnsi="Times New Roman" w:cs="Times New Roman"/>
          <w:sz w:val="28"/>
          <w:szCs w:val="28"/>
        </w:rPr>
        <w:t>Информирование налогоплательщиков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лиц, а также предоставлению форм налоговых деклараций (расчетов) и разъяснению порядка их заполнения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B087C" w:rsidRPr="009B087C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7C">
        <w:rPr>
          <w:rFonts w:ascii="Times New Roman" w:hAnsi="Times New Roman" w:cs="Times New Roman"/>
          <w:sz w:val="28"/>
          <w:szCs w:val="28"/>
        </w:rPr>
        <w:t>Предоставление сведений, содержащихся в реестре дисквалифицированных лиц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087C" w:rsidRPr="009B087C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B087C">
        <w:rPr>
          <w:rFonts w:ascii="Times New Roman" w:hAnsi="Times New Roman" w:cs="Times New Roman"/>
          <w:sz w:val="28"/>
          <w:szCs w:val="28"/>
        </w:rPr>
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C17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51C17">
        <w:rPr>
          <w:rFonts w:ascii="Times New Roman" w:hAnsi="Times New Roman" w:cs="Times New Roman"/>
          <w:sz w:val="28"/>
          <w:szCs w:val="28"/>
        </w:rPr>
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</w:r>
      <w:r w:rsidRPr="00151C17">
        <w:rPr>
          <w:rFonts w:ascii="Times New Roman" w:hAnsi="Times New Roman" w:cs="Times New Roman"/>
          <w:sz w:val="28"/>
          <w:szCs w:val="28"/>
        </w:rPr>
        <w:t>.</w:t>
      </w:r>
    </w:p>
    <w:p w:rsidR="009B087C" w:rsidRPr="00151C17" w:rsidRDefault="009B087C" w:rsidP="00151C1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51C17">
        <w:rPr>
          <w:rFonts w:ascii="Times New Roman" w:hAnsi="Times New Roman" w:cs="Times New Roman"/>
          <w:sz w:val="28"/>
          <w:szCs w:val="28"/>
        </w:rPr>
        <w:t>Прием запроса о предоставлении справки об исполнении налогоплательщиком (плательщиком сборов, налоговым агентом) обязанности по уплате налогов, сборов, пеней, штрафов, процентов</w:t>
      </w:r>
      <w:r w:rsidRPr="00151C17">
        <w:rPr>
          <w:rFonts w:ascii="Times New Roman" w:hAnsi="Times New Roman" w:cs="Times New Roman"/>
          <w:sz w:val="28"/>
          <w:szCs w:val="28"/>
        </w:rPr>
        <w:t>.</w:t>
      </w:r>
    </w:p>
    <w:sectPr w:rsidR="009B087C" w:rsidRPr="00151C17" w:rsidSect="00151C17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34ABD"/>
    <w:multiLevelType w:val="hybridMultilevel"/>
    <w:tmpl w:val="07604C6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00"/>
    <w:rsid w:val="00151C17"/>
    <w:rsid w:val="00354B12"/>
    <w:rsid w:val="00681000"/>
    <w:rsid w:val="009A44D5"/>
    <w:rsid w:val="009B087C"/>
    <w:rsid w:val="00E9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68100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9B0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68100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9B0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A3255-ADDD-4CFA-9641-AFDE45EA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3</cp:revision>
  <cp:lastPrinted>2015-08-11T13:10:00Z</cp:lastPrinted>
  <dcterms:created xsi:type="dcterms:W3CDTF">2015-08-11T12:49:00Z</dcterms:created>
  <dcterms:modified xsi:type="dcterms:W3CDTF">2015-08-11T13:34:00Z</dcterms:modified>
</cp:coreProperties>
</file>