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1B8" w:rsidRDefault="00F94B09" w:rsidP="00F94B09">
      <w:pPr>
        <w:jc w:val="both"/>
        <w:rPr>
          <w:rFonts w:ascii="Times New Roman" w:hAnsi="Times New Roman" w:cs="Times New Roman"/>
          <w:sz w:val="28"/>
          <w:szCs w:val="28"/>
        </w:rPr>
      </w:pPr>
      <w:r w:rsidRPr="00F94B09">
        <w:rPr>
          <w:rFonts w:ascii="Times New Roman" w:hAnsi="Times New Roman" w:cs="Times New Roman"/>
          <w:sz w:val="28"/>
          <w:szCs w:val="28"/>
        </w:rPr>
        <w:t>16.06.2015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F94B09">
        <w:rPr>
          <w:rFonts w:ascii="Times New Roman" w:hAnsi="Times New Roman" w:cs="Times New Roman"/>
          <w:sz w:val="28"/>
          <w:szCs w:val="28"/>
        </w:rPr>
        <w:t xml:space="preserve"> в режиме видеоконференции состоялось заседание Комиссии по проведению административно реформы </w:t>
      </w:r>
      <w:r>
        <w:rPr>
          <w:rFonts w:ascii="Times New Roman" w:hAnsi="Times New Roman" w:cs="Times New Roman"/>
          <w:sz w:val="28"/>
          <w:szCs w:val="28"/>
        </w:rPr>
        <w:t xml:space="preserve">в Республике Мордовия. </w:t>
      </w:r>
    </w:p>
    <w:p w:rsidR="000631B8" w:rsidRDefault="00F94B09" w:rsidP="00F94B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Рассматривались </w:t>
      </w:r>
      <w:r w:rsidR="000631B8">
        <w:rPr>
          <w:rFonts w:ascii="Times New Roman" w:hAnsi="Times New Roman" w:cs="Times New Roman"/>
          <w:sz w:val="28"/>
          <w:szCs w:val="28"/>
        </w:rPr>
        <w:t xml:space="preserve">следующие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="000631B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631B8" w:rsidRDefault="000631B8" w:rsidP="00F94B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F94B09">
        <w:rPr>
          <w:rFonts w:ascii="Times New Roman" w:hAnsi="Times New Roman" w:cs="Times New Roman"/>
          <w:sz w:val="28"/>
          <w:szCs w:val="28"/>
        </w:rPr>
        <w:t xml:space="preserve"> завершения работ по созданию (развитию) МФЦ</w:t>
      </w:r>
      <w:r>
        <w:rPr>
          <w:rFonts w:ascii="Times New Roman" w:hAnsi="Times New Roman" w:cs="Times New Roman"/>
          <w:sz w:val="28"/>
          <w:szCs w:val="28"/>
        </w:rPr>
        <w:t xml:space="preserve"> в сроки, установленные Схемой размещения МФЦ  и территориально обособленных структурных подразделений (офисов) МФЦ,  утвержденной Главой Республики Мордовия; </w:t>
      </w:r>
    </w:p>
    <w:p w:rsidR="000631B8" w:rsidRDefault="000631B8" w:rsidP="00F94B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F94B09">
        <w:rPr>
          <w:rFonts w:ascii="Times New Roman" w:hAnsi="Times New Roman" w:cs="Times New Roman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94B09">
        <w:rPr>
          <w:rFonts w:ascii="Times New Roman" w:hAnsi="Times New Roman" w:cs="Times New Roman"/>
          <w:sz w:val="28"/>
          <w:szCs w:val="28"/>
        </w:rPr>
        <w:t xml:space="preserve"> соответствия МФЦ требованиям законо</w:t>
      </w:r>
      <w:r>
        <w:rPr>
          <w:rFonts w:ascii="Times New Roman" w:hAnsi="Times New Roman" w:cs="Times New Roman"/>
          <w:sz w:val="28"/>
          <w:szCs w:val="28"/>
        </w:rPr>
        <w:t>дательства Российской Федерации;</w:t>
      </w:r>
      <w:r w:rsidR="00F94B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31B8" w:rsidRDefault="000631B8" w:rsidP="00F94B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F94B09">
        <w:rPr>
          <w:rFonts w:ascii="Times New Roman" w:hAnsi="Times New Roman" w:cs="Times New Roman"/>
          <w:sz w:val="28"/>
          <w:szCs w:val="28"/>
        </w:rPr>
        <w:t xml:space="preserve">передача функций по приему-выдаче документов на государственные услуги </w:t>
      </w:r>
      <w:proofErr w:type="spellStart"/>
      <w:r w:rsidR="00F94B0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F94B09">
        <w:rPr>
          <w:rFonts w:ascii="Times New Roman" w:hAnsi="Times New Roman" w:cs="Times New Roman"/>
          <w:sz w:val="28"/>
          <w:szCs w:val="28"/>
        </w:rPr>
        <w:t xml:space="preserve"> от сотрудников филиала ФГБУ «ФКП </w:t>
      </w:r>
      <w:proofErr w:type="spellStart"/>
      <w:r w:rsidR="00F94B0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Мордовия сотрудникам МФЦ.</w:t>
      </w:r>
      <w:r w:rsidR="00F94B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B09" w:rsidRPr="00F94B09" w:rsidRDefault="00F94B09" w:rsidP="00F94B0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Вел заседание заместитель Председателя Правительства – Министр экономики Республики Мордовия В.Н. Мазов. </w:t>
      </w:r>
      <w:r>
        <w:rPr>
          <w:rFonts w:ascii="Times New Roman" w:hAnsi="Times New Roman" w:cs="Times New Roman"/>
          <w:sz w:val="28"/>
          <w:szCs w:val="28"/>
        </w:rPr>
        <w:t xml:space="preserve">В видеоконференции приняли участие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главы администрации Чамзинского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А.Ю., директор МКУ «МФЦ» Данилова А.В.</w:t>
      </w:r>
    </w:p>
    <w:sectPr w:rsidR="00F94B09" w:rsidRPr="00F94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B09"/>
    <w:rsid w:val="000631B8"/>
    <w:rsid w:val="008F6601"/>
    <w:rsid w:val="00F9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2015-07-17T06:38:00Z</dcterms:created>
  <dcterms:modified xsi:type="dcterms:W3CDTF">2015-07-17T06:54:00Z</dcterms:modified>
</cp:coreProperties>
</file>