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D13" w:rsidRDefault="00194D13" w:rsidP="00194D13">
      <w:pPr>
        <w:jc w:val="right"/>
        <w:outlineLvl w:val="0"/>
      </w:pPr>
      <w:r>
        <w:rPr>
          <w:b/>
          <w:sz w:val="28"/>
          <w:szCs w:val="28"/>
        </w:rPr>
        <w:t>Приложение</w:t>
      </w:r>
    </w:p>
    <w:p w:rsidR="00194D13" w:rsidRDefault="00194D13" w:rsidP="00194D13">
      <w:pPr>
        <w:jc w:val="center"/>
      </w:pPr>
    </w:p>
    <w:p w:rsidR="00194D13" w:rsidRDefault="00194D13" w:rsidP="00194D1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194D13" w:rsidRDefault="00194D13" w:rsidP="00194D1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органами государственного контроля (надзора) проверках</w:t>
      </w:r>
    </w:p>
    <w:p w:rsidR="00194D13" w:rsidRDefault="00194D13" w:rsidP="00194D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отношении органов местного самоуправления Комсомольского городского поселения </w:t>
      </w:r>
      <w:r>
        <w:rPr>
          <w:b/>
          <w:sz w:val="28"/>
          <w:szCs w:val="28"/>
        </w:rPr>
        <w:t xml:space="preserve">за </w:t>
      </w:r>
      <w:r w:rsidR="0045608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квартал 201</w:t>
      </w:r>
      <w:r w:rsidR="0045608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г.</w:t>
      </w:r>
    </w:p>
    <w:p w:rsidR="00194D13" w:rsidRDefault="00194D13" w:rsidP="00194D13">
      <w:pPr>
        <w:jc w:val="center"/>
      </w:pPr>
    </w:p>
    <w:tbl>
      <w:tblPr>
        <w:tblW w:w="15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48"/>
        <w:gridCol w:w="566"/>
        <w:gridCol w:w="438"/>
        <w:gridCol w:w="720"/>
        <w:gridCol w:w="801"/>
        <w:gridCol w:w="819"/>
        <w:gridCol w:w="828"/>
        <w:gridCol w:w="720"/>
        <w:gridCol w:w="1620"/>
        <w:gridCol w:w="720"/>
        <w:gridCol w:w="720"/>
        <w:gridCol w:w="720"/>
        <w:gridCol w:w="720"/>
        <w:gridCol w:w="899"/>
        <w:gridCol w:w="720"/>
        <w:gridCol w:w="1800"/>
      </w:tblGrid>
      <w:tr w:rsidR="00194D13" w:rsidTr="0045608E">
        <w:tc>
          <w:tcPr>
            <w:tcW w:w="158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 w:rsidP="0045608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</w:t>
            </w:r>
            <w:r w:rsidR="0045608E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</w:rPr>
              <w:t>год (</w:t>
            </w:r>
            <w:r>
              <w:rPr>
                <w:b/>
                <w:sz w:val="28"/>
                <w:szCs w:val="28"/>
              </w:rPr>
              <w:t>с 01.</w:t>
            </w:r>
            <w:r w:rsidR="0045608E">
              <w:rPr>
                <w:b/>
                <w:sz w:val="28"/>
                <w:szCs w:val="28"/>
              </w:rPr>
              <w:t>01</w:t>
            </w:r>
            <w:r>
              <w:rPr>
                <w:b/>
                <w:sz w:val="28"/>
                <w:szCs w:val="28"/>
              </w:rPr>
              <w:t>.201</w:t>
            </w:r>
            <w:r w:rsidR="0045608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г по 31.</w:t>
            </w:r>
            <w:r w:rsidR="0045608E">
              <w:rPr>
                <w:b/>
                <w:sz w:val="28"/>
                <w:szCs w:val="28"/>
              </w:rPr>
              <w:t>03</w:t>
            </w:r>
            <w:r>
              <w:rPr>
                <w:b/>
                <w:sz w:val="28"/>
                <w:szCs w:val="28"/>
              </w:rPr>
              <w:t>.201</w:t>
            </w:r>
            <w:r w:rsidR="0045608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г.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194D13" w:rsidTr="0045608E">
        <w:trPr>
          <w:trHeight w:val="48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Наименование органа, проводившего проверку</w:t>
            </w:r>
          </w:p>
        </w:tc>
        <w:tc>
          <w:tcPr>
            <w:tcW w:w="17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Количество проверок*</w:t>
            </w:r>
          </w:p>
        </w:tc>
        <w:tc>
          <w:tcPr>
            <w:tcW w:w="4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лиц, привлеченных к ответственности по итогам проведенных проверок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Количество наложенных штрафных санкций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Общая сумма штрафных санкций (руб.)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опротестованных в суде решений надзорных органов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удовлетворенных обжалований**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194D13" w:rsidTr="0045608E">
        <w:trPr>
          <w:trHeight w:val="48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7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3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должностных лиц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юридических лиц</w:t>
            </w: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</w:tr>
      <w:tr w:rsidR="00194D13" w:rsidTr="0045608E">
        <w:trPr>
          <w:cantSplit/>
          <w:trHeight w:val="70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общее</w:t>
            </w:r>
          </w:p>
        </w:tc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дисциплинарная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административная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уголовная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</w:tr>
      <w:tr w:rsidR="00194D13" w:rsidTr="0045608E">
        <w:trPr>
          <w:cantSplit/>
          <w:trHeight w:val="154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однократно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повторно (два и более раза)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45608E">
            <w:r>
              <w:rPr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45608E">
            <w:r>
              <w:rPr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rPr>
                <w:sz w:val="22"/>
                <w:szCs w:val="22"/>
              </w:rPr>
              <w:t xml:space="preserve">Фин. управление </w:t>
            </w:r>
            <w:proofErr w:type="spellStart"/>
            <w:r>
              <w:rPr>
                <w:sz w:val="22"/>
                <w:szCs w:val="22"/>
              </w:rPr>
              <w:t>Админ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амзин</w:t>
            </w:r>
            <w:proofErr w:type="spellEnd"/>
            <w:r>
              <w:rPr>
                <w:sz w:val="22"/>
                <w:szCs w:val="22"/>
              </w:rPr>
              <w:t>. района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МВД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в т.ч. ГИБДД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Роспотребнадзор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Росприроднадзор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УФАС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Россельхознадзор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Ростехнадзор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ФНС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Росфиннадзор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Роскомнадзор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  <w:tr w:rsidR="00194D13" w:rsidTr="0045608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</w:pPr>
            <w:r>
              <w:rPr>
                <w:sz w:val="22"/>
                <w:szCs w:val="22"/>
              </w:rPr>
              <w:t>Счетная палата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/>
        </w:tc>
      </w:tr>
    </w:tbl>
    <w:p w:rsidR="00194D13" w:rsidRDefault="00194D13" w:rsidP="00194D13">
      <w:pPr>
        <w:jc w:val="both"/>
        <w:rPr>
          <w:sz w:val="22"/>
          <w:szCs w:val="22"/>
        </w:rPr>
      </w:pPr>
      <w:r>
        <w:rPr>
          <w:sz w:val="22"/>
          <w:szCs w:val="22"/>
        </w:rPr>
        <w:t>*Учитываются проверки, проведенные в отношении органов местного самоуправления и их должностных лиц (камеральные проверки не учитываются).</w:t>
      </w:r>
    </w:p>
    <w:p w:rsidR="00194D13" w:rsidRDefault="00194D13" w:rsidP="00194D13">
      <w:pPr>
        <w:jc w:val="both"/>
        <w:rPr>
          <w:sz w:val="22"/>
          <w:szCs w:val="22"/>
        </w:rPr>
      </w:pPr>
      <w:r>
        <w:rPr>
          <w:sz w:val="22"/>
          <w:szCs w:val="22"/>
        </w:rPr>
        <w:t>**По удовлетворенным обжалованиям необходимо представить соответствующие решения, в т.ч. за 1 квартал 201</w:t>
      </w:r>
      <w:r w:rsidR="0045608E">
        <w:rPr>
          <w:sz w:val="22"/>
          <w:szCs w:val="22"/>
        </w:rPr>
        <w:t>5</w:t>
      </w:r>
      <w:r>
        <w:rPr>
          <w:sz w:val="22"/>
          <w:szCs w:val="22"/>
        </w:rPr>
        <w:t>г. по ранее представленным материалам.</w:t>
      </w:r>
    </w:p>
    <w:p w:rsidR="00194D13" w:rsidRDefault="00194D13" w:rsidP="00194D13">
      <w:pPr>
        <w:jc w:val="center"/>
        <w:rPr>
          <w:b/>
          <w:sz w:val="16"/>
          <w:szCs w:val="16"/>
        </w:rPr>
      </w:pPr>
    </w:p>
    <w:p w:rsidR="00194D13" w:rsidRDefault="00194D13" w:rsidP="00194D13">
      <w:pPr>
        <w:jc w:val="center"/>
        <w:rPr>
          <w:b/>
          <w:sz w:val="16"/>
          <w:szCs w:val="16"/>
        </w:rPr>
      </w:pPr>
    </w:p>
    <w:p w:rsidR="00194D13" w:rsidRDefault="00194D13" w:rsidP="00194D13">
      <w:pPr>
        <w:jc w:val="center"/>
        <w:outlineLvl w:val="0"/>
        <w:rPr>
          <w:b/>
        </w:rPr>
      </w:pPr>
      <w:r>
        <w:rPr>
          <w:b/>
        </w:rPr>
        <w:t>ИНФОРМАЦИЯ</w:t>
      </w:r>
    </w:p>
    <w:p w:rsidR="00194D13" w:rsidRDefault="00194D13" w:rsidP="00194D13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194D13" w:rsidRDefault="00194D13" w:rsidP="00194D13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194D13" w:rsidRDefault="00194D13" w:rsidP="00194D13">
      <w:pPr>
        <w:jc w:val="center"/>
        <w:rPr>
          <w:i/>
        </w:rPr>
      </w:pPr>
      <w:r>
        <w:rPr>
          <w:i/>
        </w:rPr>
        <w:t xml:space="preserve">(информация представляется </w:t>
      </w:r>
      <w:r>
        <w:rPr>
          <w:b/>
          <w:i/>
          <w:u w:val="single"/>
        </w:rPr>
        <w:t xml:space="preserve">за период  с </w:t>
      </w:r>
      <w:r w:rsidR="0045608E">
        <w:rPr>
          <w:b/>
          <w:i/>
          <w:u w:val="single"/>
        </w:rPr>
        <w:t>января</w:t>
      </w:r>
      <w:r>
        <w:rPr>
          <w:b/>
          <w:i/>
          <w:u w:val="single"/>
        </w:rPr>
        <w:t xml:space="preserve">  по 31 </w:t>
      </w:r>
      <w:r w:rsidR="0045608E">
        <w:rPr>
          <w:b/>
          <w:i/>
          <w:u w:val="single"/>
        </w:rPr>
        <w:t>марта</w:t>
      </w:r>
      <w:r>
        <w:rPr>
          <w:b/>
          <w:i/>
          <w:u w:val="single"/>
        </w:rPr>
        <w:t xml:space="preserve">  201</w:t>
      </w:r>
      <w:r w:rsidR="0045608E">
        <w:rPr>
          <w:b/>
          <w:i/>
          <w:u w:val="single"/>
        </w:rPr>
        <w:t>5</w:t>
      </w:r>
      <w:r>
        <w:rPr>
          <w:b/>
          <w:i/>
          <w:u w:val="single"/>
        </w:rPr>
        <w:t xml:space="preserve"> г.</w:t>
      </w:r>
      <w:r>
        <w:rPr>
          <w:i/>
        </w:rPr>
        <w:t>)</w:t>
      </w:r>
    </w:p>
    <w:p w:rsidR="00194D13" w:rsidRDefault="00194D13" w:rsidP="00194D13">
      <w:pPr>
        <w:jc w:val="center"/>
        <w:rPr>
          <w:b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378"/>
        <w:gridCol w:w="6839"/>
      </w:tblGrid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194D13" w:rsidRDefault="00194D13">
            <w:pPr>
              <w:jc w:val="center"/>
              <w:rPr>
                <w:i/>
              </w:rPr>
            </w:pPr>
            <w:r>
              <w:rPr>
                <w:i/>
              </w:rPr>
              <w:t>(до 5 наиболее ярких примеров)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Необоснованная частота проводимых проверок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jc w:val="both"/>
            </w:pP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Требование </w:t>
            </w:r>
            <w:r>
              <w:rPr>
                <w:spacing w:val="-4"/>
              </w:rPr>
              <w:t xml:space="preserve">контрольными (надзорными) органами </w:t>
            </w:r>
            <w:r>
              <w:t>информации, которая имеется в доступных официальных источниках (например, нормативные правовые акты, отчеты, размещаемые в сети Интернет).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Дублирование проверок (функций) </w:t>
            </w:r>
            <w:r>
              <w:rPr>
                <w:spacing w:val="-4"/>
              </w:rPr>
              <w:t>контрольными (надзорными) органами</w:t>
            </w:r>
            <w: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Недостаточные сроки исполнения требований (запросов) </w:t>
            </w:r>
            <w:r>
              <w:rPr>
                <w:spacing w:val="-4"/>
              </w:rPr>
              <w:t xml:space="preserve">контрольных (надзорных) </w:t>
            </w:r>
            <w:r>
              <w:t>органов.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Вынесение необоснованных протестов, представлений, решений,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Решения, которые объективно не могут быть исполнены </w:t>
            </w:r>
            <w:r>
              <w:rPr>
                <w:spacing w:val="-4"/>
              </w:rPr>
              <w:br/>
              <w:t>(из-за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 и другим причинам):</w:t>
            </w:r>
          </w:p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194D13" w:rsidRDefault="00194D13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 xml:space="preserve">Вынесение </w:t>
            </w:r>
            <w:r>
              <w:t>судами решений с необоснованно короткими сроками, не учитывающих сроков проведения котировок или конкурсных процедур для выполнения работ.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 xml:space="preserve">Информация о руководителях органов местного самоуправления, досрочно сложивших с себя полномочия, в т.ч. в результате проверок контрольных (надзорных) органов, </w:t>
            </w:r>
            <w:r>
              <w:rPr>
                <w:b/>
                <w:spacing w:val="-4"/>
              </w:rPr>
              <w:t xml:space="preserve">с </w:t>
            </w:r>
            <w:r>
              <w:rPr>
                <w:spacing w:val="-4"/>
              </w:rPr>
              <w:t>описанием причин прекращения полномочий.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</w:tbl>
    <w:p w:rsidR="00332F8F" w:rsidRDefault="00332F8F"/>
    <w:sectPr w:rsidR="00332F8F" w:rsidSect="0045608E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656C2"/>
    <w:multiLevelType w:val="hybridMultilevel"/>
    <w:tmpl w:val="13368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4D13"/>
    <w:rsid w:val="00194D13"/>
    <w:rsid w:val="00254F6E"/>
    <w:rsid w:val="00332F8F"/>
    <w:rsid w:val="00456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2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501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2015-03-31T08:44:00Z</cp:lastPrinted>
  <dcterms:created xsi:type="dcterms:W3CDTF">2014-12-30T05:59:00Z</dcterms:created>
  <dcterms:modified xsi:type="dcterms:W3CDTF">2015-03-31T08:44:00Z</dcterms:modified>
</cp:coreProperties>
</file>