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7461A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000000" w:rsidRDefault="0037461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00000" w:rsidRDefault="0037461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представленные МБУ </w:t>
      </w:r>
      <w:proofErr w:type="gramStart"/>
      <w:r>
        <w:rPr>
          <w:rFonts w:ascii="Times New Roman" w:hAnsi="Times New Roman" w:cs="Times New Roman"/>
          <w:sz w:val="25"/>
          <w:szCs w:val="25"/>
        </w:rPr>
        <w:t>« КДЦ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Маломаресевского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Чамзинского муниципального района» </w:t>
      </w:r>
    </w:p>
    <w:p w:rsidR="00000000" w:rsidRDefault="0037461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</w:t>
      </w:r>
      <w:r>
        <w:rPr>
          <w:rFonts w:ascii="Times New Roman" w:hAnsi="Times New Roman" w:cs="Times New Roman"/>
          <w:sz w:val="25"/>
          <w:szCs w:val="25"/>
        </w:rPr>
        <w:t>(лицами, замещающими муниципальные д</w:t>
      </w:r>
      <w:r>
        <w:rPr>
          <w:rFonts w:ascii="Times New Roman" w:hAnsi="Times New Roman" w:cs="Times New Roman"/>
          <w:sz w:val="25"/>
          <w:szCs w:val="25"/>
        </w:rPr>
        <w:t>олжности на постоянной основе, муниципальными служащими   и наименование органа местного самоуправления)</w:t>
      </w:r>
    </w:p>
    <w:p w:rsidR="00000000" w:rsidRDefault="0037461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000000" w:rsidRDefault="0037461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2014 года </w:t>
      </w:r>
    </w:p>
    <w:p w:rsidR="00000000" w:rsidRDefault="0037461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000000" w:rsidRDefault="0037461A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</w:t>
      </w:r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000000" w:rsidRDefault="0037461A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665" w:type="dxa"/>
        <w:tblInd w:w="-24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2032"/>
        <w:gridCol w:w="1012"/>
        <w:gridCol w:w="1256"/>
        <w:gridCol w:w="960"/>
        <w:gridCol w:w="960"/>
        <w:gridCol w:w="1057"/>
        <w:gridCol w:w="1276"/>
        <w:gridCol w:w="1080"/>
        <w:gridCol w:w="839"/>
        <w:gridCol w:w="1200"/>
        <w:gridCol w:w="1133"/>
        <w:gridCol w:w="2320"/>
      </w:tblGrid>
      <w:tr w:rsidR="00000000" w:rsidTr="00B82A8B">
        <w:trPr>
          <w:trHeight w:hRule="exact" w:val="666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37461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п/п</w:t>
            </w:r>
          </w:p>
        </w:tc>
        <w:tc>
          <w:tcPr>
            <w:tcW w:w="2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0" w:type="dxa"/>
              <w:bottom w:w="75" w:type="dxa"/>
              <w:right w:w="0" w:type="dxa"/>
            </w:tcMar>
          </w:tcPr>
          <w:p w:rsidR="00000000" w:rsidRDefault="0037461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0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0" w:type="dxa"/>
              <w:bottom w:w="75" w:type="dxa"/>
              <w:right w:w="0" w:type="dxa"/>
            </w:tcMar>
          </w:tcPr>
          <w:p w:rsidR="00000000" w:rsidRDefault="0037461A">
            <w:pPr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2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37461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1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37461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37461A">
            <w:pPr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000000" w:rsidRDefault="0037461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37461A">
            <w:pPr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арированный год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2"/>
                <w:szCs w:val="22"/>
              </w:rPr>
              <w:t>овой доход (руб.)</w:t>
            </w:r>
          </w:p>
        </w:tc>
        <w:tc>
          <w:tcPr>
            <w:tcW w:w="2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37461A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вид приобретенного имущества, источники)*</w:t>
            </w:r>
          </w:p>
          <w:p w:rsidR="00000000" w:rsidRDefault="003746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00000" w:rsidTr="00B82A8B">
        <w:trPr>
          <w:trHeight w:hRule="exact" w:val="3266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37461A"/>
        </w:tc>
        <w:tc>
          <w:tcPr>
            <w:tcW w:w="20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0" w:type="dxa"/>
              <w:bottom w:w="75" w:type="dxa"/>
              <w:right w:w="0" w:type="dxa"/>
            </w:tcMar>
          </w:tcPr>
          <w:p w:rsidR="00000000" w:rsidRDefault="0037461A"/>
        </w:tc>
        <w:tc>
          <w:tcPr>
            <w:tcW w:w="10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0" w:type="dxa"/>
              <w:bottom w:w="75" w:type="dxa"/>
              <w:right w:w="0" w:type="dxa"/>
            </w:tcMar>
          </w:tcPr>
          <w:p w:rsidR="00000000" w:rsidRDefault="0037461A"/>
        </w:tc>
        <w:tc>
          <w:tcPr>
            <w:tcW w:w="1256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37461A">
            <w:pPr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000000" w:rsidRDefault="0037461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37461A">
            <w:pPr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37461A">
            <w:pPr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000000" w:rsidRDefault="0037461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37461A">
            <w:pPr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37461A">
            <w:pPr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000000" w:rsidRDefault="0037461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37461A">
            <w:pPr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000000" w:rsidRDefault="0037461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37461A">
            <w:pPr>
              <w:snapToGrid w:val="0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37461A"/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0000" w:rsidRDefault="0037461A"/>
        </w:tc>
        <w:tc>
          <w:tcPr>
            <w:tcW w:w="2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37461A"/>
        </w:tc>
      </w:tr>
      <w:tr w:rsidR="00000000" w:rsidTr="00B82A8B">
        <w:trPr>
          <w:trHeight w:hRule="exact" w:val="2163"/>
        </w:trPr>
        <w:tc>
          <w:tcPr>
            <w:tcW w:w="54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37461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</w:tcPr>
          <w:p w:rsidR="00000000" w:rsidRDefault="0037461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Сырямин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Алексей Илларионович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</w:tcPr>
          <w:p w:rsidR="00000000" w:rsidRDefault="0037461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Директор КДЦ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B82A8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</w:t>
            </w:r>
            <w:r w:rsidR="0037461A">
              <w:rPr>
                <w:rFonts w:ascii="Times New Roman" w:hAnsi="Times New Roman" w:cs="Times New Roman"/>
                <w:sz w:val="22"/>
                <w:szCs w:val="22"/>
              </w:rPr>
              <w:t>илой дом</w:t>
            </w:r>
          </w:p>
          <w:p w:rsidR="00B82A8B" w:rsidRDefault="00B82A8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82A8B" w:rsidRDefault="00B82A8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B82A8B" w:rsidP="00B82A8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37461A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ельный </w:t>
            </w:r>
            <w:r w:rsidR="0037461A">
              <w:rPr>
                <w:rFonts w:ascii="Times New Roman" w:hAnsi="Times New Roman" w:cs="Times New Roman"/>
                <w:sz w:val="22"/>
                <w:szCs w:val="22"/>
              </w:rPr>
              <w:t>участок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B82A8B" w:rsidRDefault="00B82A8B" w:rsidP="00B82A8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37461A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000000" w:rsidRDefault="00B82A8B" w:rsidP="00B82A8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37461A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B82A8B" w:rsidRDefault="00B82A8B" w:rsidP="00B82A8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82A8B" w:rsidRDefault="00B82A8B" w:rsidP="00B82A8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82A8B" w:rsidRDefault="00B82A8B" w:rsidP="00B82A8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82A8B" w:rsidRDefault="00B82A8B" w:rsidP="00B82A8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82A8B" w:rsidRDefault="00B82A8B" w:rsidP="00B82A8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37461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  <w:p w:rsidR="00000000" w:rsidRDefault="0037461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3746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4400,0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37461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00000" w:rsidRDefault="0037461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000" w:rsidRDefault="003746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B82A8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37461A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37461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37461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B82A8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37461A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0000" w:rsidRDefault="0037461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313126,19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00000" w:rsidRDefault="00B82A8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37461A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</w:tr>
      <w:tr w:rsidR="00000000" w:rsidTr="00B82A8B">
        <w:tc>
          <w:tcPr>
            <w:tcW w:w="54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37461A"/>
        </w:tc>
        <w:tc>
          <w:tcPr>
            <w:tcW w:w="20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0" w:type="dxa"/>
              <w:bottom w:w="75" w:type="dxa"/>
              <w:right w:w="0" w:type="dxa"/>
            </w:tcMar>
          </w:tcPr>
          <w:p w:rsidR="00000000" w:rsidRDefault="0037461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75" w:type="dxa"/>
              <w:left w:w="0" w:type="dxa"/>
              <w:bottom w:w="75" w:type="dxa"/>
              <w:right w:w="0" w:type="dxa"/>
            </w:tcMar>
          </w:tcPr>
          <w:p w:rsidR="00000000" w:rsidRDefault="0037461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00000" w:rsidRDefault="00B82A8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37461A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00000" w:rsidRDefault="0037461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00000" w:rsidRDefault="0037461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00000" w:rsidRDefault="0037461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00000" w:rsidRDefault="00B82A8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</w:t>
            </w:r>
            <w:r w:rsidR="0037461A">
              <w:rPr>
                <w:rFonts w:ascii="Times New Roman" w:hAnsi="Times New Roman" w:cs="Times New Roman"/>
                <w:sz w:val="22"/>
                <w:szCs w:val="22"/>
              </w:rPr>
              <w:t>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00000" w:rsidRDefault="0037461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00000" w:rsidRDefault="0037461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00000" w:rsidRDefault="00B82A8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37461A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00000" w:rsidRDefault="0037461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106819,86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B82A8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="0037461A">
              <w:rPr>
                <w:rFonts w:ascii="Times New Roman" w:hAnsi="Times New Roman" w:cs="Times New Roman"/>
                <w:sz w:val="22"/>
                <w:szCs w:val="22"/>
              </w:rPr>
              <w:t>е имеет</w:t>
            </w:r>
          </w:p>
        </w:tc>
      </w:tr>
    </w:tbl>
    <w:p w:rsidR="0037461A" w:rsidRDefault="0037461A" w:rsidP="00B82A8B">
      <w:pPr>
        <w:pStyle w:val="ConsPlusNonformat"/>
      </w:pPr>
    </w:p>
    <w:sectPr w:rsidR="0037461A">
      <w:footnotePr>
        <w:pos w:val="beneathText"/>
      </w:footnotePr>
      <w:pgSz w:w="16837" w:h="11905" w:orient="landscape"/>
      <w:pgMar w:top="170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A8B"/>
    <w:rsid w:val="0037461A"/>
    <w:rsid w:val="00B82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21D81A-9744-40B5-AB5C-BCB68BD6A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1">
    <w:name w:val="Основной шрифт абзаца1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a4">
    <w:name w:val="Body Text"/>
    <w:basedOn w:val="a"/>
    <w:semiHidden/>
    <w:pPr>
      <w:spacing w:after="120"/>
    </w:pPr>
  </w:style>
  <w:style w:type="paragraph" w:styleId="a5">
    <w:name w:val="List"/>
    <w:basedOn w:val="a4"/>
    <w:semiHidden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ConsPlusNonformat">
    <w:name w:val="ConsPlusNonformat"/>
    <w:pPr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6">
    <w:name w:val="Содержимое таблицы"/>
    <w:basedOn w:val="a"/>
    <w:pPr>
      <w:suppressLineNumbers/>
    </w:pPr>
  </w:style>
  <w:style w:type="paragraph" w:customStyle="1" w:styleId="a7">
    <w:name w:val="Заголовок таблицы"/>
    <w:basedOn w:val="a6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/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SSOVET</dc:creator>
  <cp:keywords/>
  <dc:description/>
  <cp:lastModifiedBy>Марина</cp:lastModifiedBy>
  <cp:revision>2</cp:revision>
  <cp:lastPrinted>2112-12-31T21:00:00Z</cp:lastPrinted>
  <dcterms:created xsi:type="dcterms:W3CDTF">2015-05-25T11:24:00Z</dcterms:created>
  <dcterms:modified xsi:type="dcterms:W3CDTF">2015-05-25T11:24:00Z</dcterms:modified>
</cp:coreProperties>
</file>