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207E" w:rsidRDefault="00DA207E" w:rsidP="00DA207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Администрация </w:t>
      </w:r>
      <w:proofErr w:type="spellStart"/>
      <w:r>
        <w:rPr>
          <w:b/>
          <w:sz w:val="28"/>
          <w:szCs w:val="28"/>
        </w:rPr>
        <w:t>Мокшалейского</w:t>
      </w:r>
      <w:proofErr w:type="spellEnd"/>
      <w:r>
        <w:rPr>
          <w:b/>
          <w:sz w:val="28"/>
          <w:szCs w:val="28"/>
        </w:rPr>
        <w:t xml:space="preserve"> сельского поселения</w:t>
      </w:r>
    </w:p>
    <w:p w:rsidR="00DA207E" w:rsidRDefault="00DA207E" w:rsidP="00DA207E">
      <w:pPr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Чамзинского</w:t>
      </w:r>
      <w:proofErr w:type="spellEnd"/>
      <w:r>
        <w:rPr>
          <w:b/>
          <w:sz w:val="28"/>
          <w:szCs w:val="28"/>
        </w:rPr>
        <w:t xml:space="preserve"> муниципального района</w:t>
      </w:r>
    </w:p>
    <w:p w:rsidR="00DA207E" w:rsidRDefault="00DA207E" w:rsidP="00DA207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Республики Мордовия</w:t>
      </w:r>
    </w:p>
    <w:p w:rsidR="00DA207E" w:rsidRDefault="00DA207E" w:rsidP="00DA207E">
      <w:pPr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П</w:t>
      </w:r>
      <w:proofErr w:type="gramEnd"/>
      <w:r>
        <w:rPr>
          <w:b/>
          <w:sz w:val="28"/>
          <w:szCs w:val="28"/>
        </w:rPr>
        <w:t xml:space="preserve"> О С Т А Н О В Л Е Н И Е</w:t>
      </w:r>
    </w:p>
    <w:p w:rsidR="00DA207E" w:rsidRDefault="00DA207E" w:rsidP="00DA207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11.02.2015г.                                                                                                        № 7  </w:t>
      </w:r>
    </w:p>
    <w:p w:rsidR="00DA207E" w:rsidRDefault="00DA207E" w:rsidP="00DA207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с. </w:t>
      </w:r>
      <w:proofErr w:type="spellStart"/>
      <w:r>
        <w:rPr>
          <w:b/>
          <w:sz w:val="28"/>
          <w:szCs w:val="28"/>
        </w:rPr>
        <w:t>Мокшалей</w:t>
      </w:r>
      <w:proofErr w:type="spellEnd"/>
    </w:p>
    <w:p w:rsidR="00DA207E" w:rsidRPr="00DA207E" w:rsidRDefault="00DA207E" w:rsidP="00DA207E">
      <w:pPr>
        <w:rPr>
          <w:sz w:val="28"/>
          <w:szCs w:val="28"/>
        </w:rPr>
      </w:pPr>
      <w:r w:rsidRPr="00DA207E">
        <w:rPr>
          <w:sz w:val="28"/>
          <w:szCs w:val="28"/>
        </w:rPr>
        <w:t xml:space="preserve">«Об утверждении реестра муниципального </w:t>
      </w:r>
    </w:p>
    <w:p w:rsidR="00DA207E" w:rsidRPr="00DA207E" w:rsidRDefault="00DA207E" w:rsidP="00DA207E">
      <w:pPr>
        <w:rPr>
          <w:sz w:val="28"/>
          <w:szCs w:val="28"/>
        </w:rPr>
      </w:pPr>
      <w:r w:rsidRPr="00DA207E">
        <w:rPr>
          <w:sz w:val="28"/>
          <w:szCs w:val="28"/>
        </w:rPr>
        <w:t xml:space="preserve">имущества администрации </w:t>
      </w:r>
      <w:proofErr w:type="spellStart"/>
      <w:r w:rsidRPr="00DA207E">
        <w:rPr>
          <w:sz w:val="28"/>
          <w:szCs w:val="28"/>
        </w:rPr>
        <w:t>Мокшалейского</w:t>
      </w:r>
      <w:proofErr w:type="spellEnd"/>
    </w:p>
    <w:p w:rsidR="00DA207E" w:rsidRDefault="00DA207E" w:rsidP="00DA207E">
      <w:pPr>
        <w:rPr>
          <w:b/>
          <w:sz w:val="28"/>
          <w:szCs w:val="28"/>
        </w:rPr>
      </w:pPr>
      <w:r w:rsidRPr="00DA207E">
        <w:rPr>
          <w:sz w:val="28"/>
          <w:szCs w:val="28"/>
        </w:rPr>
        <w:t>сельского поселения</w:t>
      </w:r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Чамзинского</w:t>
      </w:r>
      <w:proofErr w:type="spellEnd"/>
      <w:r>
        <w:rPr>
          <w:b/>
          <w:sz w:val="28"/>
          <w:szCs w:val="28"/>
        </w:rPr>
        <w:t xml:space="preserve"> муниципального </w:t>
      </w:r>
    </w:p>
    <w:p w:rsidR="00DA207E" w:rsidRDefault="00DA207E" w:rsidP="00DA207E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района Республики Мордовия»_____________________</w:t>
      </w:r>
    </w:p>
    <w:p w:rsidR="00DA207E" w:rsidRDefault="00DA207E" w:rsidP="00DA207E">
      <w:pPr>
        <w:ind w:firstLine="708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В соответствии с приказом Министерства экономического развития</w:t>
      </w:r>
    </w:p>
    <w:p w:rsidR="00DA207E" w:rsidRDefault="00DA207E" w:rsidP="00DA207E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Российской Федерации от 30 августа 2011г. № 424 «Об утверждении порядка ведения органами местного самоуправления реестров муниципального имущества» администрация </w:t>
      </w:r>
      <w:proofErr w:type="spellStart"/>
      <w:r>
        <w:rPr>
          <w:b/>
          <w:sz w:val="28"/>
          <w:szCs w:val="28"/>
        </w:rPr>
        <w:t>Мокшалейского</w:t>
      </w:r>
      <w:proofErr w:type="spellEnd"/>
      <w:r>
        <w:rPr>
          <w:b/>
          <w:sz w:val="28"/>
          <w:szCs w:val="28"/>
        </w:rPr>
        <w:t xml:space="preserve"> сельского поселения </w:t>
      </w:r>
    </w:p>
    <w:p w:rsidR="00DA207E" w:rsidRDefault="00DA207E" w:rsidP="00DA207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ПОСТАНОВЛЯЕТ:</w:t>
      </w:r>
    </w:p>
    <w:p w:rsidR="00DA207E" w:rsidRDefault="00DA207E" w:rsidP="00DA207E">
      <w:pPr>
        <w:ind w:firstLine="708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1. Утвердить прилагаемый Реестр муниципального имущества администрации </w:t>
      </w:r>
      <w:proofErr w:type="spellStart"/>
      <w:r>
        <w:rPr>
          <w:b/>
          <w:sz w:val="28"/>
          <w:szCs w:val="28"/>
        </w:rPr>
        <w:t>Мокшалейского</w:t>
      </w:r>
      <w:proofErr w:type="spellEnd"/>
      <w:r>
        <w:rPr>
          <w:b/>
          <w:sz w:val="28"/>
          <w:szCs w:val="28"/>
        </w:rPr>
        <w:t xml:space="preserve"> сельского поселения </w:t>
      </w:r>
      <w:proofErr w:type="spellStart"/>
      <w:r>
        <w:rPr>
          <w:b/>
          <w:sz w:val="28"/>
          <w:szCs w:val="28"/>
        </w:rPr>
        <w:t>Чамзинского</w:t>
      </w:r>
      <w:proofErr w:type="spellEnd"/>
      <w:r>
        <w:rPr>
          <w:b/>
          <w:sz w:val="28"/>
          <w:szCs w:val="28"/>
        </w:rPr>
        <w:t xml:space="preserve"> муниципального района Республики Мордовия.  </w:t>
      </w:r>
    </w:p>
    <w:p w:rsidR="00DA207E" w:rsidRDefault="00DA207E" w:rsidP="00DA207E">
      <w:pPr>
        <w:ind w:firstLine="708"/>
        <w:jc w:val="both"/>
        <w:rPr>
          <w:b/>
          <w:sz w:val="28"/>
          <w:szCs w:val="28"/>
        </w:rPr>
      </w:pPr>
    </w:p>
    <w:p w:rsidR="00DA207E" w:rsidRDefault="00DA207E" w:rsidP="00DA207E">
      <w:pPr>
        <w:ind w:firstLine="708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2. Настоящее постановление подлежит обязательному опубликованию в Информационном бюллетене </w:t>
      </w:r>
      <w:proofErr w:type="spellStart"/>
      <w:r>
        <w:rPr>
          <w:b/>
          <w:sz w:val="28"/>
          <w:szCs w:val="28"/>
        </w:rPr>
        <w:t>Мокшалейского</w:t>
      </w:r>
      <w:proofErr w:type="spellEnd"/>
      <w:r>
        <w:rPr>
          <w:b/>
          <w:sz w:val="28"/>
          <w:szCs w:val="28"/>
        </w:rPr>
        <w:t xml:space="preserve"> сельского поселения. </w:t>
      </w:r>
    </w:p>
    <w:p w:rsidR="00DA207E" w:rsidRDefault="00DA207E" w:rsidP="00DA207E">
      <w:pPr>
        <w:jc w:val="both"/>
        <w:rPr>
          <w:b/>
          <w:sz w:val="28"/>
          <w:szCs w:val="28"/>
        </w:rPr>
      </w:pPr>
    </w:p>
    <w:p w:rsidR="00DA207E" w:rsidRDefault="00DA207E" w:rsidP="00DA207E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Глава </w:t>
      </w:r>
    </w:p>
    <w:p w:rsidR="00DA207E" w:rsidRDefault="00DA207E" w:rsidP="00DA207E">
      <w:pPr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Мокшалейского</w:t>
      </w:r>
      <w:proofErr w:type="spellEnd"/>
      <w:r>
        <w:rPr>
          <w:b/>
          <w:sz w:val="28"/>
          <w:szCs w:val="28"/>
        </w:rPr>
        <w:t xml:space="preserve"> сельского поселения                                  </w:t>
      </w:r>
      <w:proofErr w:type="spellStart"/>
      <w:r>
        <w:rPr>
          <w:b/>
          <w:sz w:val="28"/>
          <w:szCs w:val="28"/>
        </w:rPr>
        <w:t>П.Г.Артюшкин</w:t>
      </w:r>
      <w:proofErr w:type="spellEnd"/>
    </w:p>
    <w:p w:rsidR="00DA207E" w:rsidRDefault="00DA207E" w:rsidP="00DA207E">
      <w:pPr>
        <w:jc w:val="center"/>
        <w:rPr>
          <w:b/>
        </w:rPr>
      </w:pPr>
    </w:p>
    <w:p w:rsidR="00DA207E" w:rsidRDefault="00DA207E" w:rsidP="00DA207E">
      <w:pPr>
        <w:rPr>
          <w:rFonts w:eastAsia="Calibri"/>
          <w:b/>
          <w:sz w:val="28"/>
          <w:szCs w:val="28"/>
        </w:rPr>
      </w:pPr>
    </w:p>
    <w:p w:rsidR="00DA207E" w:rsidRDefault="00DA207E" w:rsidP="00DA207E">
      <w:pPr>
        <w:jc w:val="right"/>
        <w:rPr>
          <w:rFonts w:eastAsia="Calibri"/>
          <w:b/>
          <w:sz w:val="28"/>
          <w:szCs w:val="28"/>
        </w:rPr>
      </w:pPr>
    </w:p>
    <w:p w:rsidR="00DA207E" w:rsidRDefault="00DA207E" w:rsidP="00DA207E">
      <w:pPr>
        <w:jc w:val="right"/>
        <w:rPr>
          <w:rFonts w:eastAsia="Calibri"/>
          <w:b/>
          <w:sz w:val="28"/>
          <w:szCs w:val="28"/>
        </w:rPr>
      </w:pPr>
    </w:p>
    <w:p w:rsidR="00DA207E" w:rsidRDefault="00DA207E" w:rsidP="00DA207E">
      <w:pPr>
        <w:jc w:val="right"/>
        <w:rPr>
          <w:rFonts w:eastAsia="Calibri"/>
          <w:b/>
          <w:sz w:val="28"/>
          <w:szCs w:val="28"/>
        </w:rPr>
      </w:pPr>
    </w:p>
    <w:p w:rsidR="00DA207E" w:rsidRDefault="00DA207E" w:rsidP="00DA207E">
      <w:pPr>
        <w:jc w:val="right"/>
        <w:rPr>
          <w:rFonts w:eastAsia="Calibri"/>
          <w:b/>
          <w:sz w:val="28"/>
          <w:szCs w:val="28"/>
        </w:rPr>
      </w:pPr>
    </w:p>
    <w:p w:rsidR="00DA207E" w:rsidRDefault="00DA207E" w:rsidP="00DA207E">
      <w:pPr>
        <w:jc w:val="right"/>
        <w:rPr>
          <w:rFonts w:eastAsia="Calibri"/>
          <w:b/>
          <w:sz w:val="28"/>
          <w:szCs w:val="28"/>
        </w:rPr>
      </w:pPr>
    </w:p>
    <w:p w:rsidR="00DA207E" w:rsidRDefault="00DA207E" w:rsidP="00DA207E">
      <w:pPr>
        <w:jc w:val="right"/>
        <w:rPr>
          <w:rFonts w:eastAsia="Calibri"/>
          <w:b/>
          <w:sz w:val="28"/>
          <w:szCs w:val="28"/>
        </w:rPr>
      </w:pPr>
    </w:p>
    <w:p w:rsidR="00DA207E" w:rsidRDefault="00DA207E" w:rsidP="00DA207E">
      <w:pPr>
        <w:jc w:val="right"/>
        <w:rPr>
          <w:rFonts w:eastAsia="Calibri"/>
          <w:b/>
          <w:sz w:val="28"/>
          <w:szCs w:val="28"/>
        </w:rPr>
      </w:pPr>
    </w:p>
    <w:p w:rsidR="00DA207E" w:rsidRDefault="00DA207E" w:rsidP="00DA207E">
      <w:pPr>
        <w:jc w:val="right"/>
        <w:rPr>
          <w:rFonts w:eastAsia="Calibri"/>
          <w:b/>
          <w:sz w:val="28"/>
          <w:szCs w:val="28"/>
        </w:rPr>
      </w:pPr>
    </w:p>
    <w:p w:rsidR="00DA207E" w:rsidRDefault="00DA207E" w:rsidP="00DA207E">
      <w:pPr>
        <w:jc w:val="right"/>
        <w:rPr>
          <w:rFonts w:eastAsia="Calibri"/>
          <w:b/>
          <w:sz w:val="28"/>
          <w:szCs w:val="28"/>
        </w:rPr>
      </w:pPr>
    </w:p>
    <w:p w:rsidR="00DA207E" w:rsidRDefault="00DA207E" w:rsidP="00DA207E">
      <w:pPr>
        <w:spacing w:after="0"/>
        <w:rPr>
          <w:rFonts w:eastAsia="Calibri"/>
          <w:b/>
          <w:sz w:val="28"/>
          <w:szCs w:val="28"/>
        </w:rPr>
        <w:sectPr w:rsidR="00DA207E">
          <w:pgSz w:w="11906" w:h="16838"/>
          <w:pgMar w:top="709" w:right="850" w:bottom="1134" w:left="1701" w:header="708" w:footer="708" w:gutter="0"/>
          <w:cols w:space="720"/>
        </w:sectPr>
      </w:pPr>
    </w:p>
    <w:p w:rsidR="00DA207E" w:rsidRDefault="00DA207E" w:rsidP="00DA207E">
      <w:pPr>
        <w:jc w:val="right"/>
        <w:rPr>
          <w:rFonts w:eastAsia="Calibri"/>
          <w:b/>
          <w:sz w:val="16"/>
          <w:szCs w:val="16"/>
        </w:rPr>
      </w:pPr>
      <w:r>
        <w:rPr>
          <w:rFonts w:eastAsia="Calibri"/>
          <w:b/>
          <w:sz w:val="16"/>
          <w:szCs w:val="16"/>
        </w:rPr>
        <w:lastRenderedPageBreak/>
        <w:t>Приложение 1</w:t>
      </w:r>
    </w:p>
    <w:p w:rsidR="00DA207E" w:rsidRDefault="00DA207E" w:rsidP="00DA207E">
      <w:pPr>
        <w:jc w:val="center"/>
        <w:rPr>
          <w:rFonts w:eastAsia="Calibri"/>
          <w:b/>
          <w:bCs/>
          <w:sz w:val="16"/>
          <w:szCs w:val="16"/>
        </w:rPr>
      </w:pPr>
      <w:r>
        <w:rPr>
          <w:rFonts w:eastAsia="Calibri"/>
          <w:b/>
          <w:bCs/>
          <w:sz w:val="16"/>
          <w:szCs w:val="16"/>
        </w:rPr>
        <w:t>РЕЕСТР  МУНИЦИПАЛЬНОГО ИМУЩЕСТВА МОКШАЛЕЙСКОГО СЕЛЬСКОГО ПОСЕЛЕНИЯ</w:t>
      </w:r>
    </w:p>
    <w:tbl>
      <w:tblPr>
        <w:tblW w:w="14970" w:type="dxa"/>
        <w:tblInd w:w="108" w:type="dxa"/>
        <w:tblLayout w:type="fixed"/>
        <w:tblLook w:val="04A0"/>
      </w:tblPr>
      <w:tblGrid>
        <w:gridCol w:w="1465"/>
        <w:gridCol w:w="1670"/>
        <w:gridCol w:w="1647"/>
        <w:gridCol w:w="1470"/>
        <w:gridCol w:w="1261"/>
        <w:gridCol w:w="1370"/>
        <w:gridCol w:w="1283"/>
        <w:gridCol w:w="2318"/>
        <w:gridCol w:w="1121"/>
        <w:gridCol w:w="1365"/>
      </w:tblGrid>
      <w:tr w:rsidR="00DA207E" w:rsidTr="00DA207E">
        <w:trPr>
          <w:trHeight w:val="246"/>
        </w:trPr>
        <w:tc>
          <w:tcPr>
            <w:tcW w:w="14970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207E" w:rsidRDefault="00DA207E">
            <w:pPr>
              <w:snapToGrid w:val="0"/>
              <w:jc w:val="center"/>
              <w:rPr>
                <w:rFonts w:eastAsia="Calibri"/>
                <w:b/>
                <w:sz w:val="16"/>
                <w:szCs w:val="16"/>
              </w:rPr>
            </w:pPr>
            <w:r>
              <w:rPr>
                <w:rFonts w:eastAsia="Calibri"/>
                <w:b/>
                <w:sz w:val="16"/>
                <w:szCs w:val="16"/>
              </w:rPr>
              <w:t xml:space="preserve">РАЗДЕЛ </w:t>
            </w:r>
            <w:r>
              <w:rPr>
                <w:rFonts w:eastAsia="Calibri"/>
                <w:b/>
                <w:sz w:val="16"/>
                <w:szCs w:val="16"/>
                <w:lang w:val="en-US"/>
              </w:rPr>
              <w:t>I</w:t>
            </w:r>
            <w:r>
              <w:rPr>
                <w:rFonts w:eastAsia="Calibri"/>
                <w:b/>
                <w:sz w:val="16"/>
                <w:szCs w:val="16"/>
              </w:rPr>
              <w:t xml:space="preserve">.  Сведения о муниципальном недвижимом имуществе </w:t>
            </w:r>
            <w:proofErr w:type="spellStart"/>
            <w:r>
              <w:rPr>
                <w:rFonts w:eastAsia="Calibri"/>
                <w:b/>
                <w:sz w:val="16"/>
                <w:szCs w:val="16"/>
              </w:rPr>
              <w:t>Мокшалейского</w:t>
            </w:r>
            <w:proofErr w:type="spellEnd"/>
            <w:r>
              <w:rPr>
                <w:rFonts w:eastAsia="Calibri"/>
                <w:b/>
                <w:sz w:val="16"/>
                <w:szCs w:val="16"/>
              </w:rPr>
              <w:t xml:space="preserve"> сельского  поселения  </w:t>
            </w:r>
            <w:proofErr w:type="spellStart"/>
            <w:r>
              <w:rPr>
                <w:rFonts w:eastAsia="Calibri"/>
                <w:b/>
                <w:sz w:val="16"/>
                <w:szCs w:val="16"/>
              </w:rPr>
              <w:t>Чамзинского</w:t>
            </w:r>
            <w:proofErr w:type="spellEnd"/>
            <w:r>
              <w:rPr>
                <w:rFonts w:eastAsia="Calibri"/>
                <w:b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</w:tr>
      <w:tr w:rsidR="00DA207E" w:rsidTr="00DA207E">
        <w:trPr>
          <w:trHeight w:val="1448"/>
        </w:trPr>
        <w:tc>
          <w:tcPr>
            <w:tcW w:w="14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A207E" w:rsidRDefault="00DA207E">
            <w:pPr>
              <w:snapToGrid w:val="0"/>
              <w:jc w:val="both"/>
              <w:rPr>
                <w:rFonts w:eastAsia="Calibri"/>
                <w:b/>
                <w:sz w:val="16"/>
                <w:szCs w:val="16"/>
              </w:rPr>
            </w:pPr>
            <w:r>
              <w:rPr>
                <w:rFonts w:eastAsia="Calibri"/>
                <w:b/>
                <w:sz w:val="16"/>
                <w:szCs w:val="16"/>
              </w:rPr>
              <w:t>Наименование недвижимого имущества</w:t>
            </w:r>
          </w:p>
        </w:tc>
        <w:tc>
          <w:tcPr>
            <w:tcW w:w="167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A207E" w:rsidRDefault="00DA207E">
            <w:pPr>
              <w:snapToGrid w:val="0"/>
              <w:ind w:right="-108"/>
              <w:rPr>
                <w:rFonts w:eastAsia="Calibri"/>
                <w:b/>
                <w:sz w:val="16"/>
                <w:szCs w:val="16"/>
              </w:rPr>
            </w:pPr>
            <w:r>
              <w:rPr>
                <w:rFonts w:eastAsia="Calibri"/>
                <w:b/>
                <w:sz w:val="16"/>
                <w:szCs w:val="16"/>
              </w:rPr>
              <w:t>Адрес (местоположение)   недвижимого  имущества</w:t>
            </w:r>
          </w:p>
        </w:tc>
        <w:tc>
          <w:tcPr>
            <w:tcW w:w="164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A207E" w:rsidRDefault="00DA207E">
            <w:pPr>
              <w:snapToGrid w:val="0"/>
              <w:jc w:val="both"/>
              <w:rPr>
                <w:rFonts w:eastAsia="Calibri"/>
                <w:b/>
                <w:sz w:val="16"/>
                <w:szCs w:val="16"/>
              </w:rPr>
            </w:pPr>
            <w:r>
              <w:rPr>
                <w:rFonts w:eastAsia="Calibri"/>
                <w:b/>
                <w:sz w:val="16"/>
                <w:szCs w:val="16"/>
              </w:rPr>
              <w:t>Кадастровый номер муниципального недвижимого имущества</w:t>
            </w:r>
          </w:p>
        </w:tc>
        <w:tc>
          <w:tcPr>
            <w:tcW w:w="147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A207E" w:rsidRDefault="00DA207E">
            <w:pPr>
              <w:snapToGrid w:val="0"/>
              <w:jc w:val="both"/>
              <w:rPr>
                <w:rFonts w:eastAsia="Calibri"/>
                <w:b/>
                <w:sz w:val="16"/>
                <w:szCs w:val="16"/>
              </w:rPr>
            </w:pPr>
            <w:r>
              <w:rPr>
                <w:rFonts w:eastAsia="Calibri"/>
                <w:b/>
                <w:sz w:val="16"/>
                <w:szCs w:val="16"/>
              </w:rPr>
              <w:t xml:space="preserve">Площадь и иные параметры  </w:t>
            </w:r>
            <w:proofErr w:type="spellStart"/>
            <w:r>
              <w:rPr>
                <w:rFonts w:eastAsia="Calibri"/>
                <w:b/>
                <w:sz w:val="16"/>
                <w:szCs w:val="16"/>
              </w:rPr>
              <w:t>характеризую-щие</w:t>
            </w:r>
            <w:proofErr w:type="spellEnd"/>
            <w:r>
              <w:rPr>
                <w:rFonts w:eastAsia="Calibri"/>
                <w:b/>
                <w:sz w:val="16"/>
                <w:szCs w:val="16"/>
              </w:rPr>
              <w:t xml:space="preserve"> физ. </w:t>
            </w:r>
            <w:proofErr w:type="gramStart"/>
            <w:r>
              <w:rPr>
                <w:rFonts w:eastAsia="Calibri"/>
                <w:b/>
                <w:sz w:val="16"/>
                <w:szCs w:val="16"/>
              </w:rPr>
              <w:t>свой</w:t>
            </w:r>
            <w:proofErr w:type="gramEnd"/>
            <w:r>
              <w:rPr>
                <w:rFonts w:eastAsia="Calibri"/>
                <w:b/>
                <w:sz w:val="16"/>
                <w:szCs w:val="16"/>
              </w:rPr>
              <w:t>-</w:t>
            </w:r>
          </w:p>
          <w:p w:rsidR="00DA207E" w:rsidRDefault="00DA207E">
            <w:pPr>
              <w:jc w:val="both"/>
              <w:rPr>
                <w:rFonts w:eastAsia="Calibri"/>
                <w:b/>
                <w:sz w:val="16"/>
                <w:szCs w:val="16"/>
              </w:rPr>
            </w:pPr>
            <w:proofErr w:type="spellStart"/>
            <w:r>
              <w:rPr>
                <w:rFonts w:eastAsia="Calibri"/>
                <w:b/>
                <w:sz w:val="16"/>
                <w:szCs w:val="16"/>
              </w:rPr>
              <w:t>стванедвижи</w:t>
            </w:r>
            <w:proofErr w:type="spellEnd"/>
            <w:r>
              <w:rPr>
                <w:rFonts w:eastAsia="Calibri"/>
                <w:b/>
                <w:sz w:val="16"/>
                <w:szCs w:val="16"/>
              </w:rPr>
              <w:t>-</w:t>
            </w:r>
          </w:p>
          <w:p w:rsidR="00DA207E" w:rsidRDefault="00DA207E">
            <w:pPr>
              <w:jc w:val="both"/>
              <w:rPr>
                <w:rFonts w:eastAsia="Calibri"/>
                <w:b/>
                <w:sz w:val="16"/>
                <w:szCs w:val="16"/>
              </w:rPr>
            </w:pPr>
            <w:proofErr w:type="spellStart"/>
            <w:r>
              <w:rPr>
                <w:rFonts w:eastAsia="Calibri"/>
                <w:b/>
                <w:sz w:val="16"/>
                <w:szCs w:val="16"/>
              </w:rPr>
              <w:t>могоимущества</w:t>
            </w:r>
            <w:proofErr w:type="gramStart"/>
            <w:r>
              <w:rPr>
                <w:rFonts w:eastAsia="Calibri"/>
                <w:b/>
                <w:sz w:val="16"/>
                <w:szCs w:val="16"/>
              </w:rPr>
              <w:t>,к</w:t>
            </w:r>
            <w:proofErr w:type="gramEnd"/>
            <w:r>
              <w:rPr>
                <w:rFonts w:eastAsia="Calibri"/>
                <w:b/>
                <w:sz w:val="16"/>
                <w:szCs w:val="16"/>
              </w:rPr>
              <w:t>м</w:t>
            </w:r>
            <w:proofErr w:type="spellEnd"/>
          </w:p>
        </w:tc>
        <w:tc>
          <w:tcPr>
            <w:tcW w:w="126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A207E" w:rsidRDefault="00DA207E">
            <w:pPr>
              <w:snapToGrid w:val="0"/>
              <w:ind w:right="-109"/>
              <w:rPr>
                <w:rFonts w:eastAsia="Calibri"/>
                <w:b/>
                <w:sz w:val="16"/>
                <w:szCs w:val="16"/>
              </w:rPr>
            </w:pPr>
            <w:r>
              <w:rPr>
                <w:rFonts w:eastAsia="Calibri"/>
                <w:b/>
                <w:sz w:val="16"/>
                <w:szCs w:val="16"/>
              </w:rPr>
              <w:t xml:space="preserve">Сведения </w:t>
            </w:r>
            <w:proofErr w:type="gramStart"/>
            <w:r>
              <w:rPr>
                <w:rFonts w:eastAsia="Calibri"/>
                <w:b/>
                <w:sz w:val="16"/>
                <w:szCs w:val="16"/>
              </w:rPr>
              <w:t>о</w:t>
            </w:r>
            <w:proofErr w:type="gramEnd"/>
            <w:r>
              <w:rPr>
                <w:rFonts w:eastAsia="Calibri"/>
                <w:b/>
                <w:sz w:val="16"/>
                <w:szCs w:val="16"/>
              </w:rPr>
              <w:t xml:space="preserve"> бала-</w:t>
            </w:r>
          </w:p>
          <w:p w:rsidR="00DA207E" w:rsidRDefault="00DA207E">
            <w:pPr>
              <w:ind w:right="-109"/>
              <w:rPr>
                <w:rFonts w:eastAsia="Calibri"/>
                <w:b/>
                <w:sz w:val="16"/>
                <w:szCs w:val="16"/>
              </w:rPr>
            </w:pPr>
            <w:r>
              <w:rPr>
                <w:rFonts w:eastAsia="Calibri"/>
                <w:b/>
                <w:sz w:val="16"/>
                <w:szCs w:val="16"/>
              </w:rPr>
              <w:t>совой стоимости</w:t>
            </w:r>
          </w:p>
          <w:p w:rsidR="00DA207E" w:rsidRDefault="00DA207E">
            <w:pPr>
              <w:ind w:right="-109"/>
              <w:rPr>
                <w:rFonts w:eastAsia="Calibri"/>
                <w:b/>
                <w:sz w:val="16"/>
                <w:szCs w:val="16"/>
              </w:rPr>
            </w:pPr>
            <w:r>
              <w:rPr>
                <w:rFonts w:eastAsia="Calibri"/>
                <w:b/>
                <w:sz w:val="16"/>
                <w:szCs w:val="16"/>
              </w:rPr>
              <w:t xml:space="preserve">недвижимого имущества и начисленной амортизации, </w:t>
            </w:r>
            <w:proofErr w:type="spellStart"/>
            <w:r>
              <w:rPr>
                <w:rFonts w:eastAsia="Calibri"/>
                <w:b/>
                <w:sz w:val="16"/>
                <w:szCs w:val="16"/>
              </w:rPr>
              <w:t>руб</w:t>
            </w:r>
            <w:proofErr w:type="spellEnd"/>
          </w:p>
        </w:tc>
        <w:tc>
          <w:tcPr>
            <w:tcW w:w="137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A207E" w:rsidRDefault="00DA207E">
            <w:pPr>
              <w:snapToGrid w:val="0"/>
              <w:rPr>
                <w:rFonts w:eastAsia="Calibri"/>
                <w:b/>
                <w:sz w:val="16"/>
                <w:szCs w:val="16"/>
              </w:rPr>
            </w:pPr>
            <w:r>
              <w:rPr>
                <w:rFonts w:eastAsia="Calibri"/>
                <w:b/>
                <w:sz w:val="16"/>
                <w:szCs w:val="16"/>
              </w:rPr>
              <w:t xml:space="preserve">Сведения о кадастровой стоимости недвижимого имущества, </w:t>
            </w:r>
            <w:proofErr w:type="spellStart"/>
            <w:r>
              <w:rPr>
                <w:rFonts w:eastAsia="Calibri"/>
                <w:b/>
                <w:sz w:val="16"/>
                <w:szCs w:val="16"/>
              </w:rPr>
              <w:t>руб</w:t>
            </w:r>
            <w:proofErr w:type="spellEnd"/>
          </w:p>
        </w:tc>
        <w:tc>
          <w:tcPr>
            <w:tcW w:w="128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A207E" w:rsidRDefault="00DA207E">
            <w:pPr>
              <w:snapToGrid w:val="0"/>
              <w:ind w:right="-290"/>
              <w:rPr>
                <w:rFonts w:eastAsia="Calibri"/>
                <w:b/>
                <w:sz w:val="16"/>
                <w:szCs w:val="16"/>
              </w:rPr>
            </w:pPr>
            <w:r>
              <w:rPr>
                <w:rFonts w:eastAsia="Calibri"/>
                <w:b/>
                <w:sz w:val="16"/>
                <w:szCs w:val="16"/>
              </w:rPr>
              <w:t>Даты возникновения и прекращения права муниципальной собственности на недвижимое имущество</w:t>
            </w:r>
          </w:p>
        </w:tc>
        <w:tc>
          <w:tcPr>
            <w:tcW w:w="23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A207E" w:rsidRDefault="00DA207E">
            <w:pPr>
              <w:snapToGrid w:val="0"/>
              <w:rPr>
                <w:rFonts w:eastAsia="Calibri"/>
                <w:b/>
                <w:sz w:val="16"/>
                <w:szCs w:val="16"/>
              </w:rPr>
            </w:pPr>
            <w:r>
              <w:rPr>
                <w:rFonts w:eastAsia="Calibri"/>
                <w:b/>
                <w:sz w:val="16"/>
                <w:szCs w:val="16"/>
              </w:rPr>
              <w:t>Реквизиты документов – оснований возникновения (прекращения) права  муниципальной собственности  на недвижимое имущество</w:t>
            </w:r>
          </w:p>
        </w:tc>
        <w:tc>
          <w:tcPr>
            <w:tcW w:w="112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A207E" w:rsidRDefault="00DA207E">
            <w:pPr>
              <w:snapToGrid w:val="0"/>
              <w:rPr>
                <w:rFonts w:eastAsia="Calibri"/>
                <w:b/>
                <w:sz w:val="16"/>
                <w:szCs w:val="16"/>
              </w:rPr>
            </w:pPr>
            <w:r>
              <w:rPr>
                <w:rFonts w:eastAsia="Calibri"/>
                <w:b/>
                <w:sz w:val="16"/>
                <w:szCs w:val="16"/>
              </w:rPr>
              <w:t>Сведения  о правообладателе муниципального недвижимого имущества</w:t>
            </w:r>
          </w:p>
        </w:tc>
        <w:tc>
          <w:tcPr>
            <w:tcW w:w="13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207E" w:rsidRDefault="00DA207E">
            <w:pPr>
              <w:snapToGrid w:val="0"/>
              <w:rPr>
                <w:rFonts w:eastAsia="Calibri"/>
                <w:b/>
                <w:sz w:val="16"/>
                <w:szCs w:val="16"/>
              </w:rPr>
            </w:pPr>
            <w:r>
              <w:rPr>
                <w:rFonts w:eastAsia="Calibri"/>
                <w:b/>
                <w:sz w:val="16"/>
                <w:szCs w:val="16"/>
              </w:rPr>
              <w:t xml:space="preserve">Сведения об  </w:t>
            </w:r>
            <w:proofErr w:type="gramStart"/>
            <w:r>
              <w:rPr>
                <w:rFonts w:eastAsia="Calibri"/>
                <w:b/>
                <w:sz w:val="16"/>
                <w:szCs w:val="16"/>
              </w:rPr>
              <w:t>установлен</w:t>
            </w:r>
            <w:proofErr w:type="gramEnd"/>
            <w:r>
              <w:rPr>
                <w:rFonts w:eastAsia="Calibri"/>
                <w:b/>
                <w:sz w:val="16"/>
                <w:szCs w:val="16"/>
              </w:rPr>
              <w:t>-</w:t>
            </w:r>
          </w:p>
          <w:p w:rsidR="00DA207E" w:rsidRDefault="00DA207E">
            <w:pPr>
              <w:rPr>
                <w:rFonts w:eastAsia="Calibri"/>
                <w:b/>
                <w:sz w:val="16"/>
                <w:szCs w:val="16"/>
              </w:rPr>
            </w:pPr>
            <w:proofErr w:type="spellStart"/>
            <w:r>
              <w:rPr>
                <w:rFonts w:eastAsia="Calibri"/>
                <w:b/>
                <w:sz w:val="16"/>
                <w:szCs w:val="16"/>
              </w:rPr>
              <w:t>ных</w:t>
            </w:r>
            <w:proofErr w:type="spellEnd"/>
            <w:r>
              <w:rPr>
                <w:rFonts w:eastAsia="Calibri"/>
                <w:b/>
                <w:sz w:val="16"/>
                <w:szCs w:val="16"/>
              </w:rPr>
              <w:t xml:space="preserve"> в отношении </w:t>
            </w:r>
            <w:proofErr w:type="spellStart"/>
            <w:r>
              <w:rPr>
                <w:rFonts w:eastAsia="Calibri"/>
                <w:b/>
                <w:sz w:val="16"/>
                <w:szCs w:val="16"/>
              </w:rPr>
              <w:t>муни</w:t>
            </w:r>
            <w:proofErr w:type="spellEnd"/>
            <w:r>
              <w:rPr>
                <w:rFonts w:eastAsia="Calibri"/>
                <w:b/>
                <w:sz w:val="16"/>
                <w:szCs w:val="16"/>
              </w:rPr>
              <w:t>-</w:t>
            </w:r>
          </w:p>
          <w:p w:rsidR="00DA207E" w:rsidRDefault="00DA207E">
            <w:pPr>
              <w:rPr>
                <w:rFonts w:eastAsia="Calibri"/>
                <w:b/>
                <w:sz w:val="16"/>
                <w:szCs w:val="16"/>
              </w:rPr>
            </w:pPr>
            <w:proofErr w:type="spellStart"/>
            <w:r>
              <w:rPr>
                <w:rFonts w:eastAsia="Calibri"/>
                <w:b/>
                <w:sz w:val="16"/>
                <w:szCs w:val="16"/>
              </w:rPr>
              <w:t>ципального</w:t>
            </w:r>
            <w:proofErr w:type="spellEnd"/>
            <w:r>
              <w:rPr>
                <w:rFonts w:eastAsia="Calibri"/>
                <w:b/>
                <w:sz w:val="16"/>
                <w:szCs w:val="16"/>
              </w:rPr>
              <w:t xml:space="preserve"> недвижимого имущества </w:t>
            </w:r>
            <w:proofErr w:type="gramStart"/>
            <w:r>
              <w:rPr>
                <w:rFonts w:eastAsia="Calibri"/>
                <w:b/>
                <w:sz w:val="16"/>
                <w:szCs w:val="16"/>
              </w:rPr>
              <w:t>ограничениях</w:t>
            </w:r>
            <w:proofErr w:type="gramEnd"/>
            <w:r>
              <w:rPr>
                <w:rFonts w:eastAsia="Calibri"/>
                <w:b/>
                <w:sz w:val="16"/>
                <w:szCs w:val="16"/>
              </w:rPr>
              <w:t xml:space="preserve"> с указанием основания и даты их возникновения и прекращения.</w:t>
            </w:r>
          </w:p>
        </w:tc>
      </w:tr>
      <w:tr w:rsidR="00DA207E" w:rsidTr="00DA207E">
        <w:trPr>
          <w:trHeight w:val="225"/>
        </w:trPr>
        <w:tc>
          <w:tcPr>
            <w:tcW w:w="14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A207E" w:rsidRDefault="00DA207E">
            <w:pPr>
              <w:snapToGrid w:val="0"/>
              <w:jc w:val="center"/>
              <w:rPr>
                <w:rFonts w:eastAsia="Calibri"/>
                <w:b/>
                <w:sz w:val="16"/>
                <w:szCs w:val="16"/>
              </w:rPr>
            </w:pPr>
            <w:r>
              <w:rPr>
                <w:rFonts w:eastAsia="Calibri"/>
                <w:b/>
                <w:sz w:val="16"/>
                <w:szCs w:val="16"/>
              </w:rPr>
              <w:t>1</w:t>
            </w:r>
          </w:p>
        </w:tc>
        <w:tc>
          <w:tcPr>
            <w:tcW w:w="167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A207E" w:rsidRDefault="00DA207E">
            <w:pPr>
              <w:snapToGrid w:val="0"/>
              <w:ind w:right="-108"/>
              <w:jc w:val="center"/>
              <w:rPr>
                <w:rFonts w:eastAsia="Calibri"/>
                <w:b/>
                <w:sz w:val="16"/>
                <w:szCs w:val="16"/>
              </w:rPr>
            </w:pPr>
            <w:r>
              <w:rPr>
                <w:rFonts w:eastAsia="Calibri"/>
                <w:b/>
                <w:sz w:val="16"/>
                <w:szCs w:val="16"/>
              </w:rPr>
              <w:t>2</w:t>
            </w:r>
          </w:p>
        </w:tc>
        <w:tc>
          <w:tcPr>
            <w:tcW w:w="164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A207E" w:rsidRDefault="00DA207E">
            <w:pPr>
              <w:snapToGrid w:val="0"/>
              <w:jc w:val="center"/>
              <w:rPr>
                <w:rFonts w:eastAsia="Calibri"/>
                <w:b/>
                <w:sz w:val="16"/>
                <w:szCs w:val="16"/>
              </w:rPr>
            </w:pPr>
            <w:r>
              <w:rPr>
                <w:rFonts w:eastAsia="Calibri"/>
                <w:b/>
                <w:sz w:val="16"/>
                <w:szCs w:val="16"/>
              </w:rPr>
              <w:t>3</w:t>
            </w:r>
          </w:p>
        </w:tc>
        <w:tc>
          <w:tcPr>
            <w:tcW w:w="147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A207E" w:rsidRDefault="00DA207E">
            <w:pPr>
              <w:snapToGrid w:val="0"/>
              <w:jc w:val="center"/>
              <w:rPr>
                <w:rFonts w:eastAsia="Calibri"/>
                <w:b/>
                <w:sz w:val="16"/>
                <w:szCs w:val="16"/>
              </w:rPr>
            </w:pPr>
            <w:r>
              <w:rPr>
                <w:rFonts w:eastAsia="Calibri"/>
                <w:b/>
                <w:sz w:val="16"/>
                <w:szCs w:val="16"/>
              </w:rPr>
              <w:t>4</w:t>
            </w:r>
          </w:p>
        </w:tc>
        <w:tc>
          <w:tcPr>
            <w:tcW w:w="126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A207E" w:rsidRDefault="00DA207E">
            <w:pPr>
              <w:snapToGrid w:val="0"/>
              <w:ind w:right="-109"/>
              <w:jc w:val="center"/>
              <w:rPr>
                <w:rFonts w:eastAsia="Calibri"/>
                <w:b/>
                <w:sz w:val="16"/>
                <w:szCs w:val="16"/>
              </w:rPr>
            </w:pPr>
            <w:r>
              <w:rPr>
                <w:rFonts w:eastAsia="Calibri"/>
                <w:b/>
                <w:sz w:val="16"/>
                <w:szCs w:val="16"/>
              </w:rPr>
              <w:t>5</w:t>
            </w:r>
          </w:p>
        </w:tc>
        <w:tc>
          <w:tcPr>
            <w:tcW w:w="137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A207E" w:rsidRDefault="00DA207E">
            <w:pPr>
              <w:snapToGrid w:val="0"/>
              <w:jc w:val="center"/>
              <w:rPr>
                <w:rFonts w:eastAsia="Calibri"/>
                <w:b/>
                <w:sz w:val="16"/>
                <w:szCs w:val="16"/>
              </w:rPr>
            </w:pPr>
            <w:r>
              <w:rPr>
                <w:rFonts w:eastAsia="Calibri"/>
                <w:b/>
                <w:sz w:val="16"/>
                <w:szCs w:val="16"/>
              </w:rPr>
              <w:t>6</w:t>
            </w:r>
          </w:p>
        </w:tc>
        <w:tc>
          <w:tcPr>
            <w:tcW w:w="128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A207E" w:rsidRDefault="00DA207E">
            <w:pPr>
              <w:snapToGrid w:val="0"/>
              <w:ind w:right="-290"/>
              <w:jc w:val="center"/>
              <w:rPr>
                <w:rFonts w:eastAsia="Calibri"/>
                <w:b/>
                <w:sz w:val="16"/>
                <w:szCs w:val="16"/>
              </w:rPr>
            </w:pPr>
            <w:r>
              <w:rPr>
                <w:rFonts w:eastAsia="Calibri"/>
                <w:b/>
                <w:sz w:val="16"/>
                <w:szCs w:val="16"/>
              </w:rPr>
              <w:t>7</w:t>
            </w:r>
          </w:p>
        </w:tc>
        <w:tc>
          <w:tcPr>
            <w:tcW w:w="23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A207E" w:rsidRDefault="00DA207E">
            <w:pPr>
              <w:snapToGrid w:val="0"/>
              <w:jc w:val="center"/>
              <w:rPr>
                <w:rFonts w:eastAsia="Calibri"/>
                <w:b/>
                <w:sz w:val="16"/>
                <w:szCs w:val="16"/>
              </w:rPr>
            </w:pPr>
            <w:r>
              <w:rPr>
                <w:rFonts w:eastAsia="Calibri"/>
                <w:b/>
                <w:sz w:val="16"/>
                <w:szCs w:val="16"/>
              </w:rPr>
              <w:t>8</w:t>
            </w:r>
          </w:p>
        </w:tc>
        <w:tc>
          <w:tcPr>
            <w:tcW w:w="112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A207E" w:rsidRDefault="00DA207E">
            <w:pPr>
              <w:snapToGrid w:val="0"/>
              <w:jc w:val="center"/>
              <w:rPr>
                <w:rFonts w:eastAsia="Calibri"/>
                <w:b/>
                <w:sz w:val="16"/>
                <w:szCs w:val="16"/>
              </w:rPr>
            </w:pPr>
            <w:r>
              <w:rPr>
                <w:rFonts w:eastAsia="Calibri"/>
                <w:b/>
                <w:sz w:val="16"/>
                <w:szCs w:val="16"/>
              </w:rPr>
              <w:t>9</w:t>
            </w:r>
          </w:p>
        </w:tc>
        <w:tc>
          <w:tcPr>
            <w:tcW w:w="13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207E" w:rsidRDefault="00DA207E">
            <w:pPr>
              <w:snapToGrid w:val="0"/>
              <w:jc w:val="center"/>
              <w:rPr>
                <w:rFonts w:eastAsia="Calibri"/>
                <w:b/>
                <w:sz w:val="16"/>
                <w:szCs w:val="16"/>
              </w:rPr>
            </w:pPr>
            <w:r>
              <w:rPr>
                <w:rFonts w:eastAsia="Calibri"/>
                <w:b/>
                <w:sz w:val="16"/>
                <w:szCs w:val="16"/>
              </w:rPr>
              <w:t>10</w:t>
            </w:r>
          </w:p>
        </w:tc>
      </w:tr>
      <w:tr w:rsidR="00DA207E" w:rsidTr="00DA207E">
        <w:trPr>
          <w:trHeight w:val="860"/>
        </w:trPr>
        <w:tc>
          <w:tcPr>
            <w:tcW w:w="14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A207E" w:rsidRDefault="00DA207E">
            <w:pPr>
              <w:snapToGrid w:val="0"/>
              <w:jc w:val="both"/>
              <w:rPr>
                <w:rFonts w:eastAsia="Calibri"/>
                <w:b/>
                <w:sz w:val="16"/>
                <w:szCs w:val="16"/>
              </w:rPr>
            </w:pPr>
            <w:r>
              <w:rPr>
                <w:rFonts w:eastAsia="Calibri"/>
                <w:b/>
                <w:sz w:val="16"/>
                <w:szCs w:val="16"/>
              </w:rPr>
              <w:t>Автодорога</w:t>
            </w:r>
          </w:p>
        </w:tc>
        <w:tc>
          <w:tcPr>
            <w:tcW w:w="167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A207E" w:rsidRDefault="00DA207E">
            <w:pPr>
              <w:snapToGrid w:val="0"/>
              <w:ind w:right="-108"/>
              <w:jc w:val="both"/>
              <w:rPr>
                <w:rFonts w:eastAsia="Calibri"/>
                <w:b/>
                <w:sz w:val="16"/>
                <w:szCs w:val="16"/>
              </w:rPr>
            </w:pPr>
            <w:proofErr w:type="spellStart"/>
            <w:r>
              <w:rPr>
                <w:rFonts w:eastAsia="Calibri"/>
                <w:b/>
                <w:sz w:val="16"/>
                <w:szCs w:val="16"/>
              </w:rPr>
              <w:t>С.Мокшалей</w:t>
            </w:r>
            <w:proofErr w:type="spellEnd"/>
            <w:r>
              <w:rPr>
                <w:rFonts w:eastAsia="Calibri"/>
                <w:b/>
                <w:sz w:val="16"/>
                <w:szCs w:val="16"/>
              </w:rPr>
              <w:t>,</w:t>
            </w:r>
          </w:p>
          <w:p w:rsidR="00DA207E" w:rsidRDefault="00DA207E">
            <w:pPr>
              <w:snapToGrid w:val="0"/>
              <w:ind w:right="-108"/>
              <w:jc w:val="both"/>
              <w:rPr>
                <w:rFonts w:eastAsia="Calibri"/>
                <w:b/>
                <w:sz w:val="16"/>
                <w:szCs w:val="16"/>
              </w:rPr>
            </w:pPr>
            <w:r>
              <w:rPr>
                <w:rFonts w:eastAsia="Calibri"/>
                <w:b/>
                <w:sz w:val="16"/>
                <w:szCs w:val="16"/>
              </w:rPr>
              <w:t>ул. Садовая</w:t>
            </w:r>
          </w:p>
        </w:tc>
        <w:tc>
          <w:tcPr>
            <w:tcW w:w="164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A207E" w:rsidRDefault="00DA207E">
            <w:pPr>
              <w:snapToGrid w:val="0"/>
              <w:ind w:right="-108"/>
              <w:rPr>
                <w:rFonts w:eastAsia="Calibri"/>
                <w:b/>
                <w:sz w:val="16"/>
                <w:szCs w:val="16"/>
              </w:rPr>
            </w:pPr>
            <w:r>
              <w:rPr>
                <w:rFonts w:eastAsia="Calibri"/>
                <w:b/>
                <w:sz w:val="16"/>
                <w:szCs w:val="16"/>
              </w:rPr>
              <w:t>Отсутствует</w:t>
            </w:r>
          </w:p>
        </w:tc>
        <w:tc>
          <w:tcPr>
            <w:tcW w:w="147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A207E" w:rsidRDefault="00DA207E">
            <w:pPr>
              <w:snapToGrid w:val="0"/>
              <w:jc w:val="both"/>
              <w:rPr>
                <w:rFonts w:eastAsia="Calibri"/>
                <w:b/>
                <w:sz w:val="16"/>
                <w:szCs w:val="16"/>
              </w:rPr>
            </w:pPr>
            <w:r>
              <w:rPr>
                <w:rFonts w:eastAsia="Calibri"/>
                <w:b/>
                <w:sz w:val="16"/>
                <w:szCs w:val="16"/>
              </w:rPr>
              <w:t>2,5</w:t>
            </w:r>
          </w:p>
        </w:tc>
        <w:tc>
          <w:tcPr>
            <w:tcW w:w="126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A207E" w:rsidRDefault="00DA207E">
            <w:pPr>
              <w:snapToGrid w:val="0"/>
              <w:ind w:right="-109"/>
              <w:rPr>
                <w:rFonts w:eastAsia="Calibri"/>
                <w:b/>
                <w:sz w:val="16"/>
                <w:szCs w:val="16"/>
              </w:rPr>
            </w:pPr>
            <w:r>
              <w:rPr>
                <w:rFonts w:eastAsia="Calibri"/>
                <w:b/>
                <w:sz w:val="16"/>
                <w:szCs w:val="16"/>
              </w:rPr>
              <w:t>0,0/0,0</w:t>
            </w:r>
          </w:p>
        </w:tc>
        <w:tc>
          <w:tcPr>
            <w:tcW w:w="137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A207E" w:rsidRDefault="00DA207E">
            <w:pPr>
              <w:snapToGrid w:val="0"/>
              <w:rPr>
                <w:rFonts w:eastAsia="Calibri"/>
                <w:b/>
                <w:sz w:val="16"/>
                <w:szCs w:val="16"/>
              </w:rPr>
            </w:pPr>
            <w:r>
              <w:rPr>
                <w:rFonts w:eastAsia="Calibri"/>
                <w:b/>
                <w:sz w:val="16"/>
                <w:szCs w:val="16"/>
              </w:rPr>
              <w:t>0,0</w:t>
            </w:r>
          </w:p>
        </w:tc>
        <w:tc>
          <w:tcPr>
            <w:tcW w:w="128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A207E" w:rsidRDefault="00DA207E">
            <w:pPr>
              <w:snapToGrid w:val="0"/>
              <w:ind w:right="-290"/>
              <w:rPr>
                <w:rFonts w:eastAsia="Calibri"/>
                <w:b/>
                <w:sz w:val="16"/>
                <w:szCs w:val="16"/>
              </w:rPr>
            </w:pPr>
            <w:r>
              <w:rPr>
                <w:rFonts w:eastAsia="Calibri"/>
                <w:b/>
                <w:sz w:val="16"/>
                <w:szCs w:val="16"/>
              </w:rPr>
              <w:t>25.12.2013</w:t>
            </w:r>
          </w:p>
        </w:tc>
        <w:tc>
          <w:tcPr>
            <w:tcW w:w="23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A207E" w:rsidRDefault="00DA207E">
            <w:pPr>
              <w:snapToGrid w:val="0"/>
              <w:rPr>
                <w:rFonts w:eastAsia="Calibri"/>
                <w:b/>
                <w:sz w:val="16"/>
                <w:szCs w:val="16"/>
              </w:rPr>
            </w:pPr>
            <w:r>
              <w:rPr>
                <w:rFonts w:eastAsia="Calibri"/>
                <w:b/>
                <w:sz w:val="16"/>
                <w:szCs w:val="16"/>
              </w:rPr>
              <w:t xml:space="preserve">Письмо Минфина РМ от 12.11.2013 г№1882РМ/18,Решение Совета депутатов </w:t>
            </w:r>
            <w:proofErr w:type="spellStart"/>
            <w:r>
              <w:rPr>
                <w:rFonts w:eastAsia="Calibri"/>
                <w:b/>
                <w:sz w:val="16"/>
                <w:szCs w:val="16"/>
              </w:rPr>
              <w:t>Мокшалейского</w:t>
            </w:r>
            <w:proofErr w:type="spellEnd"/>
            <w:r>
              <w:rPr>
                <w:rFonts w:eastAsia="Calibri"/>
                <w:b/>
                <w:sz w:val="16"/>
                <w:szCs w:val="16"/>
              </w:rPr>
              <w:t xml:space="preserve"> с/поселения № 48 от 25.12.2013 г.</w:t>
            </w:r>
          </w:p>
        </w:tc>
        <w:tc>
          <w:tcPr>
            <w:tcW w:w="112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A207E" w:rsidRDefault="00DA207E">
            <w:pPr>
              <w:snapToGrid w:val="0"/>
              <w:rPr>
                <w:rFonts w:eastAsia="Calibri"/>
                <w:b/>
                <w:sz w:val="16"/>
                <w:szCs w:val="16"/>
              </w:rPr>
            </w:pPr>
          </w:p>
        </w:tc>
        <w:tc>
          <w:tcPr>
            <w:tcW w:w="13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207E" w:rsidRDefault="00DA207E">
            <w:pPr>
              <w:snapToGrid w:val="0"/>
              <w:rPr>
                <w:rFonts w:eastAsia="Calibri"/>
                <w:b/>
                <w:sz w:val="16"/>
                <w:szCs w:val="16"/>
              </w:rPr>
            </w:pPr>
          </w:p>
        </w:tc>
      </w:tr>
      <w:tr w:rsidR="00DA207E" w:rsidTr="00DA207E">
        <w:trPr>
          <w:trHeight w:val="711"/>
        </w:trPr>
        <w:tc>
          <w:tcPr>
            <w:tcW w:w="14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A207E" w:rsidRDefault="00DA207E">
            <w:pPr>
              <w:snapToGrid w:val="0"/>
              <w:jc w:val="both"/>
              <w:rPr>
                <w:rFonts w:eastAsia="Calibri"/>
                <w:b/>
                <w:sz w:val="16"/>
                <w:szCs w:val="16"/>
              </w:rPr>
            </w:pPr>
            <w:r>
              <w:rPr>
                <w:rFonts w:eastAsia="Calibri"/>
                <w:b/>
                <w:sz w:val="16"/>
                <w:szCs w:val="16"/>
              </w:rPr>
              <w:t>Автодорога</w:t>
            </w:r>
          </w:p>
        </w:tc>
        <w:tc>
          <w:tcPr>
            <w:tcW w:w="167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A207E" w:rsidRDefault="00DA207E">
            <w:pPr>
              <w:snapToGrid w:val="0"/>
              <w:ind w:right="-108"/>
              <w:jc w:val="both"/>
              <w:rPr>
                <w:rFonts w:eastAsia="Calibri"/>
                <w:b/>
                <w:sz w:val="16"/>
                <w:szCs w:val="16"/>
              </w:rPr>
            </w:pPr>
            <w:r>
              <w:rPr>
                <w:rFonts w:eastAsia="Calibri"/>
                <w:b/>
                <w:sz w:val="16"/>
                <w:szCs w:val="16"/>
              </w:rPr>
              <w:t xml:space="preserve">С. </w:t>
            </w:r>
            <w:proofErr w:type="spellStart"/>
            <w:r>
              <w:rPr>
                <w:rFonts w:eastAsia="Calibri"/>
                <w:b/>
                <w:sz w:val="16"/>
                <w:szCs w:val="16"/>
              </w:rPr>
              <w:t>Мокшалей</w:t>
            </w:r>
            <w:proofErr w:type="spellEnd"/>
            <w:r>
              <w:rPr>
                <w:rFonts w:eastAsia="Calibri"/>
                <w:b/>
                <w:sz w:val="16"/>
                <w:szCs w:val="16"/>
              </w:rPr>
              <w:t>,</w:t>
            </w:r>
          </w:p>
          <w:p w:rsidR="00DA207E" w:rsidRDefault="00DA207E">
            <w:pPr>
              <w:snapToGrid w:val="0"/>
              <w:ind w:right="-108"/>
              <w:jc w:val="both"/>
              <w:rPr>
                <w:rFonts w:eastAsia="Calibri"/>
                <w:b/>
                <w:sz w:val="16"/>
                <w:szCs w:val="16"/>
              </w:rPr>
            </w:pPr>
            <w:r>
              <w:rPr>
                <w:rFonts w:eastAsia="Calibri"/>
                <w:b/>
                <w:sz w:val="16"/>
                <w:szCs w:val="16"/>
              </w:rPr>
              <w:t>ул</w:t>
            </w:r>
            <w:proofErr w:type="gramStart"/>
            <w:r>
              <w:rPr>
                <w:rFonts w:eastAsia="Calibri"/>
                <w:b/>
                <w:sz w:val="16"/>
                <w:szCs w:val="16"/>
              </w:rPr>
              <w:t>.М</w:t>
            </w:r>
            <w:proofErr w:type="gramEnd"/>
            <w:r>
              <w:rPr>
                <w:rFonts w:eastAsia="Calibri"/>
                <w:b/>
                <w:sz w:val="16"/>
                <w:szCs w:val="16"/>
              </w:rPr>
              <w:t>осковская</w:t>
            </w:r>
          </w:p>
          <w:p w:rsidR="00DA207E" w:rsidRDefault="00DA207E">
            <w:pPr>
              <w:snapToGrid w:val="0"/>
              <w:ind w:right="-108"/>
              <w:jc w:val="both"/>
              <w:rPr>
                <w:rFonts w:eastAsia="Calibri"/>
                <w:b/>
                <w:sz w:val="16"/>
                <w:szCs w:val="16"/>
              </w:rPr>
            </w:pPr>
          </w:p>
        </w:tc>
        <w:tc>
          <w:tcPr>
            <w:tcW w:w="164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A207E" w:rsidRDefault="00DA207E">
            <w:pPr>
              <w:snapToGrid w:val="0"/>
              <w:ind w:right="-108"/>
              <w:rPr>
                <w:rFonts w:eastAsia="Calibri"/>
                <w:b/>
                <w:sz w:val="16"/>
                <w:szCs w:val="16"/>
              </w:rPr>
            </w:pPr>
            <w:r>
              <w:rPr>
                <w:rFonts w:eastAsia="Calibri"/>
                <w:b/>
                <w:sz w:val="16"/>
                <w:szCs w:val="16"/>
              </w:rPr>
              <w:t>Отсутствует</w:t>
            </w:r>
          </w:p>
        </w:tc>
        <w:tc>
          <w:tcPr>
            <w:tcW w:w="147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A207E" w:rsidRDefault="00DA207E">
            <w:pPr>
              <w:snapToGrid w:val="0"/>
              <w:jc w:val="both"/>
              <w:rPr>
                <w:rFonts w:eastAsia="Calibri"/>
                <w:b/>
                <w:sz w:val="16"/>
                <w:szCs w:val="16"/>
              </w:rPr>
            </w:pPr>
            <w:r>
              <w:rPr>
                <w:rFonts w:eastAsia="Calibri"/>
                <w:b/>
                <w:sz w:val="16"/>
                <w:szCs w:val="16"/>
              </w:rPr>
              <w:t>1,2</w:t>
            </w:r>
          </w:p>
        </w:tc>
        <w:tc>
          <w:tcPr>
            <w:tcW w:w="126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A207E" w:rsidRDefault="00DA207E">
            <w:pPr>
              <w:snapToGrid w:val="0"/>
              <w:ind w:right="-109"/>
              <w:rPr>
                <w:rFonts w:eastAsia="Calibri"/>
                <w:b/>
                <w:sz w:val="16"/>
                <w:szCs w:val="16"/>
              </w:rPr>
            </w:pPr>
            <w:r>
              <w:rPr>
                <w:rFonts w:eastAsia="Calibri"/>
                <w:b/>
                <w:sz w:val="16"/>
                <w:szCs w:val="16"/>
              </w:rPr>
              <w:t>0,0/0,0</w:t>
            </w:r>
          </w:p>
        </w:tc>
        <w:tc>
          <w:tcPr>
            <w:tcW w:w="137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A207E" w:rsidRDefault="00DA207E">
            <w:pPr>
              <w:snapToGrid w:val="0"/>
              <w:rPr>
                <w:rFonts w:eastAsia="Calibri"/>
                <w:b/>
                <w:sz w:val="16"/>
                <w:szCs w:val="16"/>
              </w:rPr>
            </w:pPr>
            <w:r>
              <w:rPr>
                <w:rFonts w:eastAsia="Calibri"/>
                <w:b/>
                <w:sz w:val="16"/>
                <w:szCs w:val="16"/>
              </w:rPr>
              <w:t>0,0</w:t>
            </w:r>
          </w:p>
        </w:tc>
        <w:tc>
          <w:tcPr>
            <w:tcW w:w="128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A207E" w:rsidRDefault="00DA207E">
            <w:pPr>
              <w:snapToGrid w:val="0"/>
              <w:ind w:right="-290"/>
              <w:rPr>
                <w:rFonts w:eastAsia="Calibri"/>
                <w:b/>
                <w:sz w:val="16"/>
                <w:szCs w:val="16"/>
              </w:rPr>
            </w:pPr>
            <w:r>
              <w:rPr>
                <w:rFonts w:eastAsia="Calibri"/>
                <w:b/>
                <w:sz w:val="16"/>
                <w:szCs w:val="16"/>
              </w:rPr>
              <w:t>25.12.2013</w:t>
            </w:r>
          </w:p>
        </w:tc>
        <w:tc>
          <w:tcPr>
            <w:tcW w:w="23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A207E" w:rsidRDefault="00DA207E">
            <w:pPr>
              <w:snapToGrid w:val="0"/>
              <w:rPr>
                <w:rFonts w:eastAsia="Calibri"/>
                <w:b/>
                <w:sz w:val="16"/>
                <w:szCs w:val="16"/>
              </w:rPr>
            </w:pPr>
            <w:r>
              <w:rPr>
                <w:rFonts w:eastAsia="Calibri"/>
                <w:b/>
                <w:sz w:val="16"/>
                <w:szCs w:val="16"/>
              </w:rPr>
              <w:t xml:space="preserve">Письмо Минфина РМ от 12.11.2013 г№1882РМ/18,Решение Совета депутатов </w:t>
            </w:r>
            <w:proofErr w:type="spellStart"/>
            <w:r>
              <w:rPr>
                <w:rFonts w:eastAsia="Calibri"/>
                <w:b/>
                <w:sz w:val="16"/>
                <w:szCs w:val="16"/>
              </w:rPr>
              <w:t>Мокшалейского</w:t>
            </w:r>
            <w:proofErr w:type="spellEnd"/>
            <w:r>
              <w:rPr>
                <w:rFonts w:eastAsia="Calibri"/>
                <w:b/>
                <w:sz w:val="16"/>
                <w:szCs w:val="16"/>
              </w:rPr>
              <w:t xml:space="preserve"> с/поселения № 48 от 25.12.2013 г.</w:t>
            </w:r>
          </w:p>
        </w:tc>
        <w:tc>
          <w:tcPr>
            <w:tcW w:w="112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A207E" w:rsidRDefault="00DA207E">
            <w:pPr>
              <w:snapToGrid w:val="0"/>
              <w:rPr>
                <w:rFonts w:eastAsia="Calibri"/>
                <w:b/>
                <w:sz w:val="16"/>
                <w:szCs w:val="16"/>
              </w:rPr>
            </w:pPr>
          </w:p>
        </w:tc>
        <w:tc>
          <w:tcPr>
            <w:tcW w:w="13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207E" w:rsidRDefault="00DA207E">
            <w:pPr>
              <w:snapToGrid w:val="0"/>
              <w:rPr>
                <w:rFonts w:eastAsia="Calibri"/>
                <w:b/>
                <w:sz w:val="16"/>
                <w:szCs w:val="16"/>
              </w:rPr>
            </w:pPr>
          </w:p>
        </w:tc>
      </w:tr>
      <w:tr w:rsidR="00DA207E" w:rsidTr="00DA207E">
        <w:trPr>
          <w:trHeight w:val="711"/>
        </w:trPr>
        <w:tc>
          <w:tcPr>
            <w:tcW w:w="14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A207E" w:rsidRDefault="00DA207E">
            <w:pPr>
              <w:snapToGrid w:val="0"/>
              <w:jc w:val="both"/>
              <w:rPr>
                <w:rFonts w:eastAsia="Calibri"/>
                <w:b/>
                <w:sz w:val="16"/>
                <w:szCs w:val="16"/>
              </w:rPr>
            </w:pPr>
            <w:r>
              <w:rPr>
                <w:rFonts w:eastAsia="Calibri"/>
                <w:b/>
                <w:sz w:val="16"/>
                <w:szCs w:val="16"/>
              </w:rPr>
              <w:t>Автодорога</w:t>
            </w:r>
          </w:p>
        </w:tc>
        <w:tc>
          <w:tcPr>
            <w:tcW w:w="167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A207E" w:rsidRDefault="00DA207E">
            <w:pPr>
              <w:snapToGrid w:val="0"/>
              <w:ind w:right="-108"/>
              <w:jc w:val="both"/>
              <w:rPr>
                <w:rFonts w:eastAsia="Calibri"/>
                <w:b/>
                <w:sz w:val="16"/>
                <w:szCs w:val="16"/>
              </w:rPr>
            </w:pPr>
            <w:r>
              <w:rPr>
                <w:rFonts w:eastAsia="Calibri"/>
                <w:b/>
                <w:sz w:val="16"/>
                <w:szCs w:val="16"/>
              </w:rPr>
              <w:t xml:space="preserve">С. </w:t>
            </w:r>
            <w:proofErr w:type="spellStart"/>
            <w:r>
              <w:rPr>
                <w:rFonts w:eastAsia="Calibri"/>
                <w:b/>
                <w:sz w:val="16"/>
                <w:szCs w:val="16"/>
              </w:rPr>
              <w:t>Мокшалей</w:t>
            </w:r>
            <w:proofErr w:type="spellEnd"/>
            <w:r>
              <w:rPr>
                <w:rFonts w:eastAsia="Calibri"/>
                <w:b/>
                <w:sz w:val="16"/>
                <w:szCs w:val="16"/>
              </w:rPr>
              <w:t>,</w:t>
            </w:r>
          </w:p>
          <w:p w:rsidR="00DA207E" w:rsidRDefault="00DA207E">
            <w:pPr>
              <w:snapToGrid w:val="0"/>
              <w:ind w:right="-108"/>
              <w:jc w:val="both"/>
              <w:rPr>
                <w:rFonts w:eastAsia="Calibri"/>
                <w:b/>
                <w:sz w:val="16"/>
                <w:szCs w:val="16"/>
              </w:rPr>
            </w:pPr>
            <w:r>
              <w:rPr>
                <w:rFonts w:eastAsia="Calibri"/>
                <w:b/>
                <w:sz w:val="16"/>
                <w:szCs w:val="16"/>
              </w:rPr>
              <w:t>ул</w:t>
            </w:r>
            <w:proofErr w:type="gramStart"/>
            <w:r>
              <w:rPr>
                <w:rFonts w:eastAsia="Calibri"/>
                <w:b/>
                <w:sz w:val="16"/>
                <w:szCs w:val="16"/>
              </w:rPr>
              <w:t>.М</w:t>
            </w:r>
            <w:proofErr w:type="gramEnd"/>
            <w:r>
              <w:rPr>
                <w:rFonts w:eastAsia="Calibri"/>
                <w:b/>
                <w:sz w:val="16"/>
                <w:szCs w:val="16"/>
              </w:rPr>
              <w:t>олодежная</w:t>
            </w:r>
          </w:p>
        </w:tc>
        <w:tc>
          <w:tcPr>
            <w:tcW w:w="164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A207E" w:rsidRDefault="00DA207E">
            <w:pPr>
              <w:snapToGrid w:val="0"/>
              <w:ind w:right="-108"/>
              <w:rPr>
                <w:rFonts w:eastAsia="Calibri"/>
                <w:b/>
                <w:sz w:val="16"/>
                <w:szCs w:val="16"/>
              </w:rPr>
            </w:pPr>
            <w:r>
              <w:rPr>
                <w:rFonts w:eastAsia="Calibri"/>
                <w:b/>
                <w:sz w:val="16"/>
                <w:szCs w:val="16"/>
              </w:rPr>
              <w:t>Отсутствует</w:t>
            </w:r>
          </w:p>
        </w:tc>
        <w:tc>
          <w:tcPr>
            <w:tcW w:w="147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A207E" w:rsidRDefault="00DA207E">
            <w:pPr>
              <w:snapToGrid w:val="0"/>
              <w:jc w:val="both"/>
              <w:rPr>
                <w:rFonts w:eastAsia="Calibri"/>
                <w:b/>
                <w:sz w:val="16"/>
                <w:szCs w:val="16"/>
              </w:rPr>
            </w:pPr>
            <w:r>
              <w:rPr>
                <w:rFonts w:eastAsia="Calibri"/>
                <w:b/>
                <w:sz w:val="16"/>
                <w:szCs w:val="16"/>
              </w:rPr>
              <w:t>0,7</w:t>
            </w:r>
          </w:p>
        </w:tc>
        <w:tc>
          <w:tcPr>
            <w:tcW w:w="126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A207E" w:rsidRDefault="00DA207E">
            <w:pPr>
              <w:snapToGrid w:val="0"/>
              <w:ind w:right="-109"/>
              <w:rPr>
                <w:rFonts w:eastAsia="Calibri"/>
                <w:b/>
                <w:sz w:val="16"/>
                <w:szCs w:val="16"/>
              </w:rPr>
            </w:pPr>
            <w:r>
              <w:rPr>
                <w:rFonts w:eastAsia="Calibri"/>
                <w:b/>
                <w:sz w:val="16"/>
                <w:szCs w:val="16"/>
              </w:rPr>
              <w:t>0,0/0,0</w:t>
            </w:r>
          </w:p>
        </w:tc>
        <w:tc>
          <w:tcPr>
            <w:tcW w:w="137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A207E" w:rsidRDefault="00DA207E">
            <w:pPr>
              <w:snapToGrid w:val="0"/>
              <w:rPr>
                <w:rFonts w:eastAsia="Calibri"/>
                <w:b/>
                <w:sz w:val="16"/>
                <w:szCs w:val="16"/>
              </w:rPr>
            </w:pPr>
            <w:r>
              <w:rPr>
                <w:rFonts w:eastAsia="Calibri"/>
                <w:b/>
                <w:sz w:val="16"/>
                <w:szCs w:val="16"/>
              </w:rPr>
              <w:t>0,0</w:t>
            </w:r>
          </w:p>
        </w:tc>
        <w:tc>
          <w:tcPr>
            <w:tcW w:w="128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A207E" w:rsidRDefault="00DA207E">
            <w:pPr>
              <w:snapToGrid w:val="0"/>
              <w:ind w:right="-290"/>
              <w:rPr>
                <w:rFonts w:eastAsia="Calibri"/>
                <w:b/>
                <w:sz w:val="16"/>
                <w:szCs w:val="16"/>
              </w:rPr>
            </w:pPr>
            <w:r>
              <w:rPr>
                <w:rFonts w:eastAsia="Calibri"/>
                <w:b/>
                <w:sz w:val="16"/>
                <w:szCs w:val="16"/>
              </w:rPr>
              <w:t>25.12.2013</w:t>
            </w:r>
          </w:p>
        </w:tc>
        <w:tc>
          <w:tcPr>
            <w:tcW w:w="23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A207E" w:rsidRDefault="00DA207E">
            <w:pPr>
              <w:snapToGrid w:val="0"/>
              <w:rPr>
                <w:rFonts w:eastAsia="Calibri"/>
                <w:b/>
                <w:sz w:val="16"/>
                <w:szCs w:val="16"/>
              </w:rPr>
            </w:pPr>
            <w:r>
              <w:rPr>
                <w:rFonts w:eastAsia="Calibri"/>
                <w:b/>
                <w:sz w:val="16"/>
                <w:szCs w:val="16"/>
              </w:rPr>
              <w:t xml:space="preserve">Письмо Минфина РМ от 12.11.2013 г№1882РМ/18,Решение </w:t>
            </w:r>
            <w:r>
              <w:rPr>
                <w:rFonts w:eastAsia="Calibri"/>
                <w:b/>
                <w:sz w:val="16"/>
                <w:szCs w:val="16"/>
              </w:rPr>
              <w:lastRenderedPageBreak/>
              <w:t xml:space="preserve">Совета депутатов </w:t>
            </w:r>
            <w:proofErr w:type="spellStart"/>
            <w:r>
              <w:rPr>
                <w:rFonts w:eastAsia="Calibri"/>
                <w:b/>
                <w:sz w:val="16"/>
                <w:szCs w:val="16"/>
              </w:rPr>
              <w:t>Мокшалейского</w:t>
            </w:r>
            <w:proofErr w:type="spellEnd"/>
            <w:r>
              <w:rPr>
                <w:rFonts w:eastAsia="Calibri"/>
                <w:b/>
                <w:sz w:val="16"/>
                <w:szCs w:val="16"/>
              </w:rPr>
              <w:t xml:space="preserve"> с/поселения № 48 от 25.12.2013 г.</w:t>
            </w:r>
          </w:p>
        </w:tc>
        <w:tc>
          <w:tcPr>
            <w:tcW w:w="112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A207E" w:rsidRDefault="00DA207E">
            <w:pPr>
              <w:snapToGrid w:val="0"/>
              <w:rPr>
                <w:rFonts w:eastAsia="Calibri"/>
                <w:b/>
                <w:sz w:val="16"/>
                <w:szCs w:val="16"/>
              </w:rPr>
            </w:pPr>
          </w:p>
        </w:tc>
        <w:tc>
          <w:tcPr>
            <w:tcW w:w="13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207E" w:rsidRDefault="00DA207E">
            <w:pPr>
              <w:snapToGrid w:val="0"/>
              <w:rPr>
                <w:rFonts w:eastAsia="Calibri"/>
                <w:b/>
                <w:sz w:val="16"/>
                <w:szCs w:val="16"/>
              </w:rPr>
            </w:pPr>
          </w:p>
        </w:tc>
      </w:tr>
      <w:tr w:rsidR="00DA207E" w:rsidTr="00DA207E">
        <w:trPr>
          <w:trHeight w:val="711"/>
        </w:trPr>
        <w:tc>
          <w:tcPr>
            <w:tcW w:w="14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A207E" w:rsidRDefault="00DA207E">
            <w:pPr>
              <w:snapToGrid w:val="0"/>
              <w:jc w:val="both"/>
              <w:rPr>
                <w:rFonts w:eastAsia="Calibri"/>
                <w:b/>
                <w:sz w:val="16"/>
                <w:szCs w:val="16"/>
              </w:rPr>
            </w:pPr>
            <w:r>
              <w:rPr>
                <w:rFonts w:eastAsia="Calibri"/>
                <w:b/>
                <w:sz w:val="16"/>
                <w:szCs w:val="16"/>
              </w:rPr>
              <w:lastRenderedPageBreak/>
              <w:t>Автодорога</w:t>
            </w:r>
          </w:p>
        </w:tc>
        <w:tc>
          <w:tcPr>
            <w:tcW w:w="167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A207E" w:rsidRDefault="00DA207E">
            <w:pPr>
              <w:snapToGrid w:val="0"/>
              <w:ind w:right="-108"/>
              <w:jc w:val="both"/>
              <w:rPr>
                <w:rFonts w:eastAsia="Calibri"/>
                <w:b/>
                <w:sz w:val="16"/>
                <w:szCs w:val="16"/>
              </w:rPr>
            </w:pPr>
            <w:r>
              <w:rPr>
                <w:rFonts w:eastAsia="Calibri"/>
                <w:b/>
                <w:sz w:val="16"/>
                <w:szCs w:val="16"/>
              </w:rPr>
              <w:t xml:space="preserve">С. </w:t>
            </w:r>
            <w:proofErr w:type="spellStart"/>
            <w:r>
              <w:rPr>
                <w:rFonts w:eastAsia="Calibri"/>
                <w:b/>
                <w:sz w:val="16"/>
                <w:szCs w:val="16"/>
              </w:rPr>
              <w:t>Мокшалей</w:t>
            </w:r>
            <w:proofErr w:type="spellEnd"/>
            <w:r>
              <w:rPr>
                <w:rFonts w:eastAsia="Calibri"/>
                <w:b/>
                <w:sz w:val="16"/>
                <w:szCs w:val="16"/>
              </w:rPr>
              <w:t>,</w:t>
            </w:r>
          </w:p>
          <w:p w:rsidR="00DA207E" w:rsidRDefault="00DA207E">
            <w:pPr>
              <w:snapToGrid w:val="0"/>
              <w:ind w:right="-108"/>
              <w:jc w:val="both"/>
              <w:rPr>
                <w:rFonts w:eastAsia="Calibri"/>
                <w:b/>
                <w:sz w:val="16"/>
                <w:szCs w:val="16"/>
              </w:rPr>
            </w:pPr>
            <w:r>
              <w:rPr>
                <w:rFonts w:eastAsia="Calibri"/>
                <w:b/>
                <w:sz w:val="16"/>
                <w:szCs w:val="16"/>
              </w:rPr>
              <w:t>Ул</w:t>
            </w:r>
            <w:proofErr w:type="gramStart"/>
            <w:r>
              <w:rPr>
                <w:rFonts w:eastAsia="Calibri"/>
                <w:b/>
                <w:sz w:val="16"/>
                <w:szCs w:val="16"/>
              </w:rPr>
              <w:t>.С</w:t>
            </w:r>
            <w:proofErr w:type="gramEnd"/>
            <w:r>
              <w:rPr>
                <w:rFonts w:eastAsia="Calibri"/>
                <w:b/>
                <w:sz w:val="16"/>
                <w:szCs w:val="16"/>
              </w:rPr>
              <w:t>оветская</w:t>
            </w:r>
          </w:p>
        </w:tc>
        <w:tc>
          <w:tcPr>
            <w:tcW w:w="164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A207E" w:rsidRDefault="00DA207E">
            <w:pPr>
              <w:snapToGrid w:val="0"/>
              <w:ind w:right="-108"/>
              <w:rPr>
                <w:rFonts w:eastAsia="Calibri"/>
                <w:b/>
                <w:sz w:val="16"/>
                <w:szCs w:val="16"/>
              </w:rPr>
            </w:pPr>
            <w:r>
              <w:rPr>
                <w:rFonts w:eastAsia="Calibri"/>
                <w:b/>
                <w:sz w:val="16"/>
                <w:szCs w:val="16"/>
              </w:rPr>
              <w:t>Отсутствует</w:t>
            </w:r>
          </w:p>
        </w:tc>
        <w:tc>
          <w:tcPr>
            <w:tcW w:w="147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A207E" w:rsidRDefault="00DA207E">
            <w:pPr>
              <w:snapToGrid w:val="0"/>
              <w:jc w:val="both"/>
              <w:rPr>
                <w:rFonts w:eastAsia="Calibri"/>
                <w:b/>
                <w:sz w:val="16"/>
                <w:szCs w:val="16"/>
              </w:rPr>
            </w:pPr>
            <w:r>
              <w:rPr>
                <w:rFonts w:eastAsia="Calibri"/>
                <w:b/>
                <w:sz w:val="16"/>
                <w:szCs w:val="16"/>
              </w:rPr>
              <w:t>0,9</w:t>
            </w:r>
          </w:p>
        </w:tc>
        <w:tc>
          <w:tcPr>
            <w:tcW w:w="126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A207E" w:rsidRDefault="00DA207E">
            <w:pPr>
              <w:snapToGrid w:val="0"/>
              <w:ind w:right="-109"/>
              <w:rPr>
                <w:rFonts w:eastAsia="Calibri"/>
                <w:b/>
                <w:sz w:val="16"/>
                <w:szCs w:val="16"/>
              </w:rPr>
            </w:pPr>
            <w:r>
              <w:rPr>
                <w:rFonts w:eastAsia="Calibri"/>
                <w:b/>
                <w:sz w:val="16"/>
                <w:szCs w:val="16"/>
              </w:rPr>
              <w:t>0,0/0,0</w:t>
            </w:r>
          </w:p>
        </w:tc>
        <w:tc>
          <w:tcPr>
            <w:tcW w:w="137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A207E" w:rsidRDefault="00DA207E">
            <w:pPr>
              <w:snapToGrid w:val="0"/>
              <w:rPr>
                <w:rFonts w:eastAsia="Calibri"/>
                <w:b/>
                <w:sz w:val="16"/>
                <w:szCs w:val="16"/>
              </w:rPr>
            </w:pPr>
            <w:r>
              <w:rPr>
                <w:rFonts w:eastAsia="Calibri"/>
                <w:b/>
                <w:sz w:val="16"/>
                <w:szCs w:val="16"/>
              </w:rPr>
              <w:t>0,0</w:t>
            </w:r>
          </w:p>
        </w:tc>
        <w:tc>
          <w:tcPr>
            <w:tcW w:w="128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A207E" w:rsidRDefault="00DA207E">
            <w:pPr>
              <w:snapToGrid w:val="0"/>
              <w:ind w:right="-290"/>
              <w:rPr>
                <w:rFonts w:eastAsia="Calibri"/>
                <w:b/>
                <w:sz w:val="16"/>
                <w:szCs w:val="16"/>
              </w:rPr>
            </w:pPr>
            <w:r>
              <w:rPr>
                <w:rFonts w:eastAsia="Calibri"/>
                <w:b/>
                <w:sz w:val="16"/>
                <w:szCs w:val="16"/>
              </w:rPr>
              <w:t>25.12.2013</w:t>
            </w:r>
          </w:p>
        </w:tc>
        <w:tc>
          <w:tcPr>
            <w:tcW w:w="23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A207E" w:rsidRDefault="00DA207E">
            <w:pPr>
              <w:snapToGrid w:val="0"/>
              <w:rPr>
                <w:rFonts w:eastAsia="Calibri"/>
                <w:b/>
                <w:sz w:val="16"/>
                <w:szCs w:val="16"/>
              </w:rPr>
            </w:pPr>
            <w:r>
              <w:rPr>
                <w:rFonts w:eastAsia="Calibri"/>
                <w:b/>
                <w:sz w:val="16"/>
                <w:szCs w:val="16"/>
              </w:rPr>
              <w:t xml:space="preserve">Письмо Минфина РМ от 12.11.2013 г№1882РМ/18,Решение Совета депутатов </w:t>
            </w:r>
            <w:proofErr w:type="spellStart"/>
            <w:r>
              <w:rPr>
                <w:rFonts w:eastAsia="Calibri"/>
                <w:b/>
                <w:sz w:val="16"/>
                <w:szCs w:val="16"/>
              </w:rPr>
              <w:t>Мокшалейского</w:t>
            </w:r>
            <w:proofErr w:type="spellEnd"/>
            <w:r>
              <w:rPr>
                <w:rFonts w:eastAsia="Calibri"/>
                <w:b/>
                <w:sz w:val="16"/>
                <w:szCs w:val="16"/>
              </w:rPr>
              <w:t xml:space="preserve"> с/поселения № 48 от 25.12.2013 г.</w:t>
            </w:r>
          </w:p>
        </w:tc>
        <w:tc>
          <w:tcPr>
            <w:tcW w:w="112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A207E" w:rsidRDefault="00DA207E">
            <w:pPr>
              <w:snapToGrid w:val="0"/>
              <w:rPr>
                <w:rFonts w:eastAsia="Calibri"/>
                <w:b/>
                <w:sz w:val="16"/>
                <w:szCs w:val="16"/>
              </w:rPr>
            </w:pPr>
          </w:p>
        </w:tc>
        <w:tc>
          <w:tcPr>
            <w:tcW w:w="13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207E" w:rsidRDefault="00DA207E">
            <w:pPr>
              <w:snapToGrid w:val="0"/>
              <w:rPr>
                <w:rFonts w:eastAsia="Calibri"/>
                <w:b/>
                <w:sz w:val="16"/>
                <w:szCs w:val="16"/>
              </w:rPr>
            </w:pPr>
          </w:p>
        </w:tc>
      </w:tr>
      <w:tr w:rsidR="00DA207E" w:rsidTr="00DA207E">
        <w:trPr>
          <w:trHeight w:val="711"/>
        </w:trPr>
        <w:tc>
          <w:tcPr>
            <w:tcW w:w="14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A207E" w:rsidRDefault="00DA207E">
            <w:pPr>
              <w:snapToGrid w:val="0"/>
              <w:jc w:val="both"/>
              <w:rPr>
                <w:rFonts w:eastAsia="Calibri"/>
                <w:b/>
                <w:sz w:val="16"/>
                <w:szCs w:val="16"/>
              </w:rPr>
            </w:pPr>
            <w:r>
              <w:rPr>
                <w:rFonts w:eastAsia="Calibri"/>
                <w:b/>
                <w:sz w:val="16"/>
                <w:szCs w:val="16"/>
              </w:rPr>
              <w:t>Автодорога</w:t>
            </w:r>
          </w:p>
        </w:tc>
        <w:tc>
          <w:tcPr>
            <w:tcW w:w="167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A207E" w:rsidRDefault="00DA207E">
            <w:pPr>
              <w:snapToGrid w:val="0"/>
              <w:ind w:right="-108"/>
              <w:jc w:val="both"/>
              <w:rPr>
                <w:rFonts w:eastAsia="Calibri"/>
                <w:b/>
                <w:sz w:val="16"/>
                <w:szCs w:val="16"/>
              </w:rPr>
            </w:pPr>
            <w:r>
              <w:rPr>
                <w:rFonts w:eastAsia="Calibri"/>
                <w:b/>
                <w:sz w:val="16"/>
                <w:szCs w:val="16"/>
              </w:rPr>
              <w:t xml:space="preserve">С. </w:t>
            </w:r>
            <w:proofErr w:type="spellStart"/>
            <w:r>
              <w:rPr>
                <w:rFonts w:eastAsia="Calibri"/>
                <w:b/>
                <w:sz w:val="16"/>
                <w:szCs w:val="16"/>
              </w:rPr>
              <w:t>Мокшалей</w:t>
            </w:r>
            <w:proofErr w:type="spellEnd"/>
            <w:r>
              <w:rPr>
                <w:rFonts w:eastAsia="Calibri"/>
                <w:b/>
                <w:sz w:val="16"/>
                <w:szCs w:val="16"/>
              </w:rPr>
              <w:t>,</w:t>
            </w:r>
          </w:p>
          <w:p w:rsidR="00DA207E" w:rsidRDefault="00DA207E">
            <w:pPr>
              <w:snapToGrid w:val="0"/>
              <w:ind w:right="-108"/>
              <w:jc w:val="both"/>
              <w:rPr>
                <w:rFonts w:eastAsia="Calibri"/>
                <w:b/>
                <w:sz w:val="16"/>
                <w:szCs w:val="16"/>
              </w:rPr>
            </w:pPr>
            <w:r>
              <w:rPr>
                <w:rFonts w:eastAsia="Calibri"/>
                <w:b/>
                <w:sz w:val="16"/>
                <w:szCs w:val="16"/>
              </w:rPr>
              <w:t>Ул</w:t>
            </w:r>
            <w:proofErr w:type="gramStart"/>
            <w:r>
              <w:rPr>
                <w:rFonts w:eastAsia="Calibri"/>
                <w:b/>
                <w:sz w:val="16"/>
                <w:szCs w:val="16"/>
              </w:rPr>
              <w:t>.К</w:t>
            </w:r>
            <w:proofErr w:type="gramEnd"/>
            <w:r>
              <w:rPr>
                <w:rFonts w:eastAsia="Calibri"/>
                <w:b/>
                <w:sz w:val="16"/>
                <w:szCs w:val="16"/>
              </w:rPr>
              <w:t>расная</w:t>
            </w:r>
          </w:p>
        </w:tc>
        <w:tc>
          <w:tcPr>
            <w:tcW w:w="164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A207E" w:rsidRDefault="00DA207E">
            <w:pPr>
              <w:snapToGrid w:val="0"/>
              <w:ind w:right="-108"/>
              <w:rPr>
                <w:rFonts w:eastAsia="Calibri"/>
                <w:b/>
                <w:sz w:val="16"/>
                <w:szCs w:val="16"/>
              </w:rPr>
            </w:pPr>
            <w:r>
              <w:rPr>
                <w:rFonts w:eastAsia="Calibri"/>
                <w:b/>
                <w:sz w:val="16"/>
                <w:szCs w:val="16"/>
              </w:rPr>
              <w:t>Отсутствует</w:t>
            </w:r>
          </w:p>
        </w:tc>
        <w:tc>
          <w:tcPr>
            <w:tcW w:w="147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A207E" w:rsidRDefault="00DA207E">
            <w:pPr>
              <w:snapToGrid w:val="0"/>
              <w:jc w:val="both"/>
              <w:rPr>
                <w:rFonts w:eastAsia="Calibri"/>
                <w:b/>
                <w:sz w:val="16"/>
                <w:szCs w:val="16"/>
              </w:rPr>
            </w:pPr>
            <w:r>
              <w:rPr>
                <w:rFonts w:eastAsia="Calibri"/>
                <w:b/>
                <w:sz w:val="16"/>
                <w:szCs w:val="16"/>
              </w:rPr>
              <w:t>0,9</w:t>
            </w:r>
          </w:p>
        </w:tc>
        <w:tc>
          <w:tcPr>
            <w:tcW w:w="126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A207E" w:rsidRDefault="00DA207E">
            <w:pPr>
              <w:snapToGrid w:val="0"/>
              <w:ind w:right="-109"/>
              <w:rPr>
                <w:rFonts w:eastAsia="Calibri"/>
                <w:b/>
                <w:sz w:val="16"/>
                <w:szCs w:val="16"/>
              </w:rPr>
            </w:pPr>
            <w:r>
              <w:rPr>
                <w:rFonts w:eastAsia="Calibri"/>
                <w:b/>
                <w:sz w:val="16"/>
                <w:szCs w:val="16"/>
              </w:rPr>
              <w:t>0,0/0,0</w:t>
            </w:r>
          </w:p>
        </w:tc>
        <w:tc>
          <w:tcPr>
            <w:tcW w:w="137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A207E" w:rsidRDefault="00DA207E">
            <w:pPr>
              <w:snapToGrid w:val="0"/>
              <w:rPr>
                <w:rFonts w:eastAsia="Calibri"/>
                <w:b/>
                <w:sz w:val="16"/>
                <w:szCs w:val="16"/>
              </w:rPr>
            </w:pPr>
            <w:r>
              <w:rPr>
                <w:rFonts w:eastAsia="Calibri"/>
                <w:b/>
                <w:sz w:val="16"/>
                <w:szCs w:val="16"/>
              </w:rPr>
              <w:t>0,0</w:t>
            </w:r>
          </w:p>
        </w:tc>
        <w:tc>
          <w:tcPr>
            <w:tcW w:w="128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A207E" w:rsidRDefault="00DA207E">
            <w:pPr>
              <w:snapToGrid w:val="0"/>
              <w:ind w:right="-290"/>
              <w:rPr>
                <w:rFonts w:eastAsia="Calibri"/>
                <w:b/>
                <w:sz w:val="16"/>
                <w:szCs w:val="16"/>
              </w:rPr>
            </w:pPr>
            <w:r>
              <w:rPr>
                <w:rFonts w:eastAsia="Calibri"/>
                <w:b/>
                <w:sz w:val="16"/>
                <w:szCs w:val="16"/>
              </w:rPr>
              <w:t>25.12.2013</w:t>
            </w:r>
          </w:p>
        </w:tc>
        <w:tc>
          <w:tcPr>
            <w:tcW w:w="23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A207E" w:rsidRDefault="00DA207E">
            <w:pPr>
              <w:snapToGrid w:val="0"/>
              <w:rPr>
                <w:rFonts w:eastAsia="Calibri"/>
                <w:b/>
                <w:sz w:val="16"/>
                <w:szCs w:val="16"/>
              </w:rPr>
            </w:pPr>
            <w:r>
              <w:rPr>
                <w:rFonts w:eastAsia="Calibri"/>
                <w:b/>
                <w:sz w:val="16"/>
                <w:szCs w:val="16"/>
              </w:rPr>
              <w:t xml:space="preserve">Письмо Минфина РМ от 12.11.2013 г№1882РМ/18,Решение Совета депутатов </w:t>
            </w:r>
            <w:proofErr w:type="spellStart"/>
            <w:r>
              <w:rPr>
                <w:rFonts w:eastAsia="Calibri"/>
                <w:b/>
                <w:sz w:val="16"/>
                <w:szCs w:val="16"/>
              </w:rPr>
              <w:t>Мокшалейского</w:t>
            </w:r>
            <w:proofErr w:type="spellEnd"/>
            <w:r>
              <w:rPr>
                <w:rFonts w:eastAsia="Calibri"/>
                <w:b/>
                <w:sz w:val="16"/>
                <w:szCs w:val="16"/>
              </w:rPr>
              <w:t xml:space="preserve"> с/поселения № 48 от 25.12.2013 г.</w:t>
            </w:r>
          </w:p>
        </w:tc>
        <w:tc>
          <w:tcPr>
            <w:tcW w:w="112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A207E" w:rsidRDefault="00DA207E">
            <w:pPr>
              <w:snapToGrid w:val="0"/>
              <w:rPr>
                <w:rFonts w:eastAsia="Calibri"/>
                <w:b/>
                <w:sz w:val="16"/>
                <w:szCs w:val="16"/>
              </w:rPr>
            </w:pPr>
          </w:p>
        </w:tc>
        <w:tc>
          <w:tcPr>
            <w:tcW w:w="13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207E" w:rsidRDefault="00DA207E">
            <w:pPr>
              <w:snapToGrid w:val="0"/>
              <w:rPr>
                <w:rFonts w:eastAsia="Calibri"/>
                <w:b/>
                <w:sz w:val="16"/>
                <w:szCs w:val="16"/>
              </w:rPr>
            </w:pPr>
          </w:p>
        </w:tc>
      </w:tr>
      <w:tr w:rsidR="00DA207E" w:rsidTr="00DA207E">
        <w:trPr>
          <w:trHeight w:val="711"/>
        </w:trPr>
        <w:tc>
          <w:tcPr>
            <w:tcW w:w="1465" w:type="dxa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:rsidR="00DA207E" w:rsidRDefault="00DA207E">
            <w:pPr>
              <w:snapToGrid w:val="0"/>
              <w:jc w:val="both"/>
              <w:rPr>
                <w:rFonts w:eastAsia="Calibri"/>
                <w:b/>
                <w:sz w:val="16"/>
                <w:szCs w:val="16"/>
              </w:rPr>
            </w:pPr>
            <w:r>
              <w:rPr>
                <w:rFonts w:eastAsia="Calibri"/>
                <w:b/>
                <w:sz w:val="16"/>
                <w:szCs w:val="16"/>
              </w:rPr>
              <w:t>Автодорога</w:t>
            </w:r>
          </w:p>
        </w:tc>
        <w:tc>
          <w:tcPr>
            <w:tcW w:w="1670" w:type="dxa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:rsidR="00DA207E" w:rsidRDefault="00DA207E">
            <w:pPr>
              <w:snapToGrid w:val="0"/>
              <w:ind w:right="-108"/>
              <w:jc w:val="both"/>
              <w:rPr>
                <w:rFonts w:eastAsia="Calibri"/>
                <w:b/>
                <w:sz w:val="16"/>
                <w:szCs w:val="16"/>
              </w:rPr>
            </w:pPr>
            <w:r>
              <w:rPr>
                <w:rFonts w:eastAsia="Calibri"/>
                <w:b/>
                <w:sz w:val="16"/>
                <w:szCs w:val="16"/>
              </w:rPr>
              <w:t xml:space="preserve">С. </w:t>
            </w:r>
            <w:proofErr w:type="spellStart"/>
            <w:r>
              <w:rPr>
                <w:rFonts w:eastAsia="Calibri"/>
                <w:b/>
                <w:sz w:val="16"/>
                <w:szCs w:val="16"/>
              </w:rPr>
              <w:t>Мокшалей</w:t>
            </w:r>
            <w:proofErr w:type="spellEnd"/>
            <w:r>
              <w:rPr>
                <w:rFonts w:eastAsia="Calibri"/>
                <w:b/>
                <w:sz w:val="16"/>
                <w:szCs w:val="16"/>
              </w:rPr>
              <w:t>,</w:t>
            </w:r>
          </w:p>
          <w:p w:rsidR="00DA207E" w:rsidRDefault="00DA207E">
            <w:pPr>
              <w:snapToGrid w:val="0"/>
              <w:ind w:right="-108"/>
              <w:jc w:val="both"/>
              <w:rPr>
                <w:rFonts w:eastAsia="Calibri"/>
                <w:b/>
                <w:sz w:val="16"/>
                <w:szCs w:val="16"/>
              </w:rPr>
            </w:pPr>
            <w:r>
              <w:rPr>
                <w:rFonts w:eastAsia="Calibri"/>
                <w:b/>
                <w:sz w:val="16"/>
                <w:szCs w:val="16"/>
              </w:rPr>
              <w:t>Ул</w:t>
            </w:r>
            <w:proofErr w:type="gramStart"/>
            <w:r>
              <w:rPr>
                <w:rFonts w:eastAsia="Calibri"/>
                <w:b/>
                <w:sz w:val="16"/>
                <w:szCs w:val="16"/>
              </w:rPr>
              <w:t>.Л</w:t>
            </w:r>
            <w:proofErr w:type="gramEnd"/>
            <w:r>
              <w:rPr>
                <w:rFonts w:eastAsia="Calibri"/>
                <w:b/>
                <w:sz w:val="16"/>
                <w:szCs w:val="16"/>
              </w:rPr>
              <w:t>енинская</w:t>
            </w:r>
          </w:p>
        </w:tc>
        <w:tc>
          <w:tcPr>
            <w:tcW w:w="1647" w:type="dxa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:rsidR="00DA207E" w:rsidRDefault="00DA207E">
            <w:pPr>
              <w:snapToGrid w:val="0"/>
              <w:ind w:right="-108"/>
              <w:rPr>
                <w:rFonts w:eastAsia="Calibri"/>
                <w:b/>
                <w:sz w:val="16"/>
                <w:szCs w:val="16"/>
              </w:rPr>
            </w:pPr>
            <w:r>
              <w:rPr>
                <w:rFonts w:eastAsia="Calibri"/>
                <w:b/>
                <w:sz w:val="16"/>
                <w:szCs w:val="16"/>
              </w:rPr>
              <w:t>Отсутствует</w:t>
            </w:r>
          </w:p>
        </w:tc>
        <w:tc>
          <w:tcPr>
            <w:tcW w:w="1470" w:type="dxa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:rsidR="00DA207E" w:rsidRDefault="00DA207E">
            <w:pPr>
              <w:snapToGrid w:val="0"/>
              <w:jc w:val="both"/>
              <w:rPr>
                <w:rFonts w:eastAsia="Calibri"/>
                <w:b/>
                <w:sz w:val="16"/>
                <w:szCs w:val="16"/>
              </w:rPr>
            </w:pPr>
            <w:r>
              <w:rPr>
                <w:rFonts w:eastAsia="Calibri"/>
                <w:b/>
                <w:sz w:val="16"/>
                <w:szCs w:val="16"/>
              </w:rPr>
              <w:t>1,0</w:t>
            </w:r>
          </w:p>
        </w:tc>
        <w:tc>
          <w:tcPr>
            <w:tcW w:w="1261" w:type="dxa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:rsidR="00DA207E" w:rsidRDefault="00DA207E">
            <w:pPr>
              <w:snapToGrid w:val="0"/>
              <w:ind w:right="-109"/>
              <w:rPr>
                <w:rFonts w:eastAsia="Calibri"/>
                <w:b/>
                <w:sz w:val="16"/>
                <w:szCs w:val="16"/>
              </w:rPr>
            </w:pPr>
            <w:r>
              <w:rPr>
                <w:rFonts w:eastAsia="Calibri"/>
                <w:b/>
                <w:sz w:val="16"/>
                <w:szCs w:val="16"/>
              </w:rPr>
              <w:t>0,0/0,0</w:t>
            </w:r>
          </w:p>
        </w:tc>
        <w:tc>
          <w:tcPr>
            <w:tcW w:w="1370" w:type="dxa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:rsidR="00DA207E" w:rsidRDefault="00DA207E">
            <w:pPr>
              <w:snapToGrid w:val="0"/>
              <w:rPr>
                <w:rFonts w:eastAsia="Calibri"/>
                <w:b/>
                <w:sz w:val="16"/>
                <w:szCs w:val="16"/>
              </w:rPr>
            </w:pPr>
            <w:r>
              <w:rPr>
                <w:rFonts w:eastAsia="Calibri"/>
                <w:b/>
                <w:sz w:val="16"/>
                <w:szCs w:val="16"/>
              </w:rPr>
              <w:t>0,0</w:t>
            </w:r>
          </w:p>
        </w:tc>
        <w:tc>
          <w:tcPr>
            <w:tcW w:w="1283" w:type="dxa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:rsidR="00DA207E" w:rsidRDefault="00DA207E">
            <w:pPr>
              <w:snapToGrid w:val="0"/>
              <w:ind w:right="-290"/>
              <w:rPr>
                <w:rFonts w:eastAsia="Calibri"/>
                <w:b/>
                <w:sz w:val="16"/>
                <w:szCs w:val="16"/>
              </w:rPr>
            </w:pPr>
            <w:r>
              <w:rPr>
                <w:rFonts w:eastAsia="Calibri"/>
                <w:b/>
                <w:sz w:val="16"/>
                <w:szCs w:val="16"/>
              </w:rPr>
              <w:t>25.12.2013</w:t>
            </w:r>
          </w:p>
        </w:tc>
        <w:tc>
          <w:tcPr>
            <w:tcW w:w="2318" w:type="dxa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:rsidR="00DA207E" w:rsidRDefault="00DA207E">
            <w:pPr>
              <w:snapToGrid w:val="0"/>
              <w:rPr>
                <w:rFonts w:eastAsia="Calibri"/>
                <w:b/>
                <w:sz w:val="16"/>
                <w:szCs w:val="16"/>
              </w:rPr>
            </w:pPr>
            <w:r>
              <w:rPr>
                <w:rFonts w:eastAsia="Calibri"/>
                <w:b/>
                <w:sz w:val="16"/>
                <w:szCs w:val="16"/>
              </w:rPr>
              <w:t xml:space="preserve">Письмо Минфина РМ от 12.11.2013 г№1882РМ/18,Решение Совета депутатов </w:t>
            </w:r>
            <w:proofErr w:type="spellStart"/>
            <w:r>
              <w:rPr>
                <w:rFonts w:eastAsia="Calibri"/>
                <w:b/>
                <w:sz w:val="16"/>
                <w:szCs w:val="16"/>
              </w:rPr>
              <w:t>Мокшалейского</w:t>
            </w:r>
            <w:proofErr w:type="spellEnd"/>
            <w:r>
              <w:rPr>
                <w:rFonts w:eastAsia="Calibri"/>
                <w:b/>
                <w:sz w:val="16"/>
                <w:szCs w:val="16"/>
              </w:rPr>
              <w:t xml:space="preserve"> с/поселения № 48 от 25.12.2013 г.</w:t>
            </w:r>
          </w:p>
        </w:tc>
        <w:tc>
          <w:tcPr>
            <w:tcW w:w="1121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DA207E" w:rsidRDefault="00DA207E">
            <w:pPr>
              <w:snapToGrid w:val="0"/>
              <w:rPr>
                <w:rFonts w:eastAsia="Calibri"/>
                <w:b/>
                <w:sz w:val="16"/>
                <w:szCs w:val="16"/>
              </w:rPr>
            </w:pPr>
          </w:p>
        </w:tc>
        <w:tc>
          <w:tcPr>
            <w:tcW w:w="136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DA207E" w:rsidRDefault="00DA207E">
            <w:pPr>
              <w:snapToGrid w:val="0"/>
              <w:rPr>
                <w:rFonts w:eastAsia="Calibri"/>
                <w:b/>
                <w:sz w:val="16"/>
                <w:szCs w:val="16"/>
              </w:rPr>
            </w:pPr>
          </w:p>
        </w:tc>
      </w:tr>
      <w:tr w:rsidR="00DA207E" w:rsidTr="00DA207E">
        <w:trPr>
          <w:trHeight w:val="711"/>
        </w:trPr>
        <w:tc>
          <w:tcPr>
            <w:tcW w:w="1465" w:type="dxa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:rsidR="00DA207E" w:rsidRDefault="00DA207E">
            <w:pPr>
              <w:snapToGrid w:val="0"/>
              <w:jc w:val="both"/>
              <w:rPr>
                <w:rFonts w:eastAsia="Calibri"/>
                <w:b/>
                <w:sz w:val="16"/>
                <w:szCs w:val="16"/>
              </w:rPr>
            </w:pPr>
            <w:r>
              <w:rPr>
                <w:rFonts w:eastAsia="Calibri"/>
                <w:b/>
                <w:sz w:val="16"/>
                <w:szCs w:val="16"/>
              </w:rPr>
              <w:t>Автодорога</w:t>
            </w:r>
          </w:p>
        </w:tc>
        <w:tc>
          <w:tcPr>
            <w:tcW w:w="1670" w:type="dxa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:rsidR="00DA207E" w:rsidRDefault="00DA207E">
            <w:pPr>
              <w:snapToGrid w:val="0"/>
              <w:ind w:right="-108"/>
              <w:jc w:val="both"/>
              <w:rPr>
                <w:rFonts w:eastAsia="Calibri"/>
                <w:b/>
                <w:sz w:val="16"/>
                <w:szCs w:val="16"/>
              </w:rPr>
            </w:pPr>
            <w:r>
              <w:rPr>
                <w:rFonts w:eastAsia="Calibri"/>
                <w:b/>
                <w:sz w:val="16"/>
                <w:szCs w:val="16"/>
              </w:rPr>
              <w:t xml:space="preserve">С. </w:t>
            </w:r>
            <w:proofErr w:type="spellStart"/>
            <w:r>
              <w:rPr>
                <w:rFonts w:eastAsia="Calibri"/>
                <w:b/>
                <w:sz w:val="16"/>
                <w:szCs w:val="16"/>
              </w:rPr>
              <w:t>Пянгелей</w:t>
            </w:r>
            <w:proofErr w:type="spellEnd"/>
            <w:r>
              <w:rPr>
                <w:rFonts w:eastAsia="Calibri"/>
                <w:b/>
                <w:sz w:val="16"/>
                <w:szCs w:val="16"/>
              </w:rPr>
              <w:t>,</w:t>
            </w:r>
          </w:p>
          <w:p w:rsidR="00DA207E" w:rsidRDefault="00DA207E">
            <w:pPr>
              <w:snapToGrid w:val="0"/>
              <w:ind w:right="-108"/>
              <w:jc w:val="both"/>
              <w:rPr>
                <w:rFonts w:eastAsia="Calibri"/>
                <w:b/>
                <w:sz w:val="16"/>
                <w:szCs w:val="16"/>
              </w:rPr>
            </w:pPr>
            <w:r>
              <w:rPr>
                <w:rFonts w:eastAsia="Calibri"/>
                <w:b/>
                <w:sz w:val="16"/>
                <w:szCs w:val="16"/>
              </w:rPr>
              <w:t>Ул</w:t>
            </w:r>
            <w:proofErr w:type="gramStart"/>
            <w:r>
              <w:rPr>
                <w:rFonts w:eastAsia="Calibri"/>
                <w:b/>
                <w:sz w:val="16"/>
                <w:szCs w:val="16"/>
              </w:rPr>
              <w:t>.С</w:t>
            </w:r>
            <w:proofErr w:type="gramEnd"/>
            <w:r>
              <w:rPr>
                <w:rFonts w:eastAsia="Calibri"/>
                <w:b/>
                <w:sz w:val="16"/>
                <w:szCs w:val="16"/>
              </w:rPr>
              <w:t>адовая</w:t>
            </w:r>
          </w:p>
        </w:tc>
        <w:tc>
          <w:tcPr>
            <w:tcW w:w="1647" w:type="dxa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:rsidR="00DA207E" w:rsidRDefault="00DA207E">
            <w:pPr>
              <w:snapToGrid w:val="0"/>
              <w:ind w:right="-108"/>
              <w:rPr>
                <w:rFonts w:eastAsia="Calibri"/>
                <w:b/>
                <w:sz w:val="16"/>
                <w:szCs w:val="16"/>
              </w:rPr>
            </w:pPr>
            <w:r>
              <w:rPr>
                <w:rFonts w:eastAsia="Calibri"/>
                <w:b/>
                <w:sz w:val="16"/>
                <w:szCs w:val="16"/>
              </w:rPr>
              <w:t>Отсутствует</w:t>
            </w:r>
          </w:p>
        </w:tc>
        <w:tc>
          <w:tcPr>
            <w:tcW w:w="1470" w:type="dxa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:rsidR="00DA207E" w:rsidRDefault="00DA207E">
            <w:pPr>
              <w:snapToGrid w:val="0"/>
              <w:jc w:val="both"/>
              <w:rPr>
                <w:rFonts w:eastAsia="Calibri"/>
                <w:b/>
                <w:sz w:val="16"/>
                <w:szCs w:val="16"/>
              </w:rPr>
            </w:pPr>
            <w:r>
              <w:rPr>
                <w:rFonts w:eastAsia="Calibri"/>
                <w:b/>
                <w:sz w:val="16"/>
                <w:szCs w:val="16"/>
              </w:rPr>
              <w:t>2,9</w:t>
            </w:r>
          </w:p>
        </w:tc>
        <w:tc>
          <w:tcPr>
            <w:tcW w:w="1261" w:type="dxa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:rsidR="00DA207E" w:rsidRDefault="00DA207E">
            <w:pPr>
              <w:snapToGrid w:val="0"/>
              <w:ind w:right="-109"/>
              <w:rPr>
                <w:rFonts w:eastAsia="Calibri"/>
                <w:b/>
                <w:sz w:val="16"/>
                <w:szCs w:val="16"/>
              </w:rPr>
            </w:pPr>
            <w:r>
              <w:rPr>
                <w:rFonts w:eastAsia="Calibri"/>
                <w:b/>
                <w:sz w:val="16"/>
                <w:szCs w:val="16"/>
              </w:rPr>
              <w:t>0,0/0,0</w:t>
            </w:r>
          </w:p>
        </w:tc>
        <w:tc>
          <w:tcPr>
            <w:tcW w:w="1370" w:type="dxa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:rsidR="00DA207E" w:rsidRDefault="00DA207E">
            <w:pPr>
              <w:snapToGrid w:val="0"/>
              <w:rPr>
                <w:rFonts w:eastAsia="Calibri"/>
                <w:b/>
                <w:sz w:val="16"/>
                <w:szCs w:val="16"/>
              </w:rPr>
            </w:pPr>
            <w:r>
              <w:rPr>
                <w:rFonts w:eastAsia="Calibri"/>
                <w:b/>
                <w:sz w:val="16"/>
                <w:szCs w:val="16"/>
              </w:rPr>
              <w:t>0,0</w:t>
            </w:r>
          </w:p>
        </w:tc>
        <w:tc>
          <w:tcPr>
            <w:tcW w:w="1283" w:type="dxa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:rsidR="00DA207E" w:rsidRDefault="00DA207E">
            <w:pPr>
              <w:snapToGrid w:val="0"/>
              <w:ind w:right="-290"/>
              <w:rPr>
                <w:rFonts w:eastAsia="Calibri"/>
                <w:b/>
                <w:sz w:val="16"/>
                <w:szCs w:val="16"/>
              </w:rPr>
            </w:pPr>
            <w:r>
              <w:rPr>
                <w:rFonts w:eastAsia="Calibri"/>
                <w:b/>
                <w:sz w:val="16"/>
                <w:szCs w:val="16"/>
              </w:rPr>
              <w:t>25.12.2013</w:t>
            </w:r>
          </w:p>
        </w:tc>
        <w:tc>
          <w:tcPr>
            <w:tcW w:w="2318" w:type="dxa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:rsidR="00DA207E" w:rsidRDefault="00DA207E">
            <w:pPr>
              <w:snapToGrid w:val="0"/>
              <w:rPr>
                <w:rFonts w:eastAsia="Calibri"/>
                <w:b/>
                <w:sz w:val="16"/>
                <w:szCs w:val="16"/>
              </w:rPr>
            </w:pPr>
            <w:r>
              <w:rPr>
                <w:rFonts w:eastAsia="Calibri"/>
                <w:b/>
                <w:sz w:val="16"/>
                <w:szCs w:val="16"/>
              </w:rPr>
              <w:t xml:space="preserve">Письмо Минфина РМ от 12.11.2013 г№1882РМ/18,Решение Совета депутатов </w:t>
            </w:r>
            <w:proofErr w:type="spellStart"/>
            <w:r>
              <w:rPr>
                <w:rFonts w:eastAsia="Calibri"/>
                <w:b/>
                <w:sz w:val="16"/>
                <w:szCs w:val="16"/>
              </w:rPr>
              <w:t>Мокшалейского</w:t>
            </w:r>
            <w:proofErr w:type="spellEnd"/>
            <w:r>
              <w:rPr>
                <w:rFonts w:eastAsia="Calibri"/>
                <w:b/>
                <w:sz w:val="16"/>
                <w:szCs w:val="16"/>
              </w:rPr>
              <w:t xml:space="preserve"> с/поселения № 48 от 25.12.2013 г.</w:t>
            </w:r>
          </w:p>
        </w:tc>
        <w:tc>
          <w:tcPr>
            <w:tcW w:w="1121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DA207E" w:rsidRDefault="00DA207E">
            <w:pPr>
              <w:snapToGrid w:val="0"/>
              <w:rPr>
                <w:rFonts w:eastAsia="Calibri"/>
                <w:b/>
                <w:sz w:val="16"/>
                <w:szCs w:val="16"/>
              </w:rPr>
            </w:pPr>
          </w:p>
        </w:tc>
        <w:tc>
          <w:tcPr>
            <w:tcW w:w="136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DA207E" w:rsidRDefault="00DA207E">
            <w:pPr>
              <w:snapToGrid w:val="0"/>
              <w:rPr>
                <w:rFonts w:eastAsia="Calibri"/>
                <w:b/>
                <w:sz w:val="16"/>
                <w:szCs w:val="16"/>
              </w:rPr>
            </w:pPr>
          </w:p>
        </w:tc>
      </w:tr>
      <w:tr w:rsidR="00DA207E" w:rsidTr="00DA207E">
        <w:trPr>
          <w:trHeight w:val="711"/>
        </w:trPr>
        <w:tc>
          <w:tcPr>
            <w:tcW w:w="1465" w:type="dxa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:rsidR="00DA207E" w:rsidRDefault="00DA207E">
            <w:pPr>
              <w:snapToGrid w:val="0"/>
              <w:jc w:val="both"/>
              <w:rPr>
                <w:rFonts w:eastAsia="Calibri"/>
                <w:b/>
                <w:sz w:val="16"/>
                <w:szCs w:val="16"/>
              </w:rPr>
            </w:pPr>
            <w:r>
              <w:rPr>
                <w:rFonts w:eastAsia="Calibri"/>
                <w:b/>
                <w:sz w:val="16"/>
                <w:szCs w:val="16"/>
              </w:rPr>
              <w:t>Автодорога</w:t>
            </w:r>
          </w:p>
        </w:tc>
        <w:tc>
          <w:tcPr>
            <w:tcW w:w="1670" w:type="dxa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:rsidR="00DA207E" w:rsidRDefault="00DA207E">
            <w:pPr>
              <w:snapToGrid w:val="0"/>
              <w:ind w:right="-108"/>
              <w:jc w:val="both"/>
              <w:rPr>
                <w:rFonts w:eastAsia="Calibri"/>
                <w:b/>
                <w:sz w:val="16"/>
                <w:szCs w:val="16"/>
              </w:rPr>
            </w:pPr>
            <w:r>
              <w:rPr>
                <w:rFonts w:eastAsia="Calibri"/>
                <w:b/>
                <w:sz w:val="16"/>
                <w:szCs w:val="16"/>
              </w:rPr>
              <w:t xml:space="preserve">С. </w:t>
            </w:r>
            <w:proofErr w:type="spellStart"/>
            <w:r>
              <w:rPr>
                <w:rFonts w:eastAsia="Calibri"/>
                <w:b/>
                <w:sz w:val="16"/>
                <w:szCs w:val="16"/>
              </w:rPr>
              <w:t>Пянгелей</w:t>
            </w:r>
            <w:proofErr w:type="spellEnd"/>
            <w:r>
              <w:rPr>
                <w:rFonts w:eastAsia="Calibri"/>
                <w:b/>
                <w:sz w:val="16"/>
                <w:szCs w:val="16"/>
              </w:rPr>
              <w:t>,</w:t>
            </w:r>
          </w:p>
          <w:p w:rsidR="00DA207E" w:rsidRDefault="00DA207E">
            <w:pPr>
              <w:snapToGrid w:val="0"/>
              <w:ind w:right="-108"/>
              <w:jc w:val="both"/>
              <w:rPr>
                <w:rFonts w:eastAsia="Calibri"/>
                <w:b/>
                <w:sz w:val="16"/>
                <w:szCs w:val="16"/>
              </w:rPr>
            </w:pPr>
            <w:proofErr w:type="spellStart"/>
            <w:r>
              <w:rPr>
                <w:rFonts w:eastAsia="Calibri"/>
                <w:b/>
                <w:sz w:val="16"/>
                <w:szCs w:val="16"/>
              </w:rPr>
              <w:t>Ул</w:t>
            </w:r>
            <w:proofErr w:type="gramStart"/>
            <w:r>
              <w:rPr>
                <w:rFonts w:eastAsia="Calibri"/>
                <w:b/>
                <w:sz w:val="16"/>
                <w:szCs w:val="16"/>
              </w:rPr>
              <w:t>.П</w:t>
            </w:r>
            <w:proofErr w:type="gramEnd"/>
            <w:r>
              <w:rPr>
                <w:rFonts w:eastAsia="Calibri"/>
                <w:b/>
                <w:sz w:val="16"/>
                <w:szCs w:val="16"/>
              </w:rPr>
              <w:t>одлесная</w:t>
            </w:r>
            <w:proofErr w:type="spellEnd"/>
          </w:p>
        </w:tc>
        <w:tc>
          <w:tcPr>
            <w:tcW w:w="1647" w:type="dxa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:rsidR="00DA207E" w:rsidRDefault="00DA207E">
            <w:pPr>
              <w:snapToGrid w:val="0"/>
              <w:ind w:right="-108"/>
              <w:rPr>
                <w:rFonts w:eastAsia="Calibri"/>
                <w:b/>
                <w:sz w:val="16"/>
                <w:szCs w:val="16"/>
              </w:rPr>
            </w:pPr>
            <w:r>
              <w:rPr>
                <w:rFonts w:eastAsia="Calibri"/>
                <w:b/>
                <w:sz w:val="16"/>
                <w:szCs w:val="16"/>
              </w:rPr>
              <w:t>Отсутствует</w:t>
            </w:r>
          </w:p>
        </w:tc>
        <w:tc>
          <w:tcPr>
            <w:tcW w:w="1470" w:type="dxa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:rsidR="00DA207E" w:rsidRDefault="00DA207E">
            <w:pPr>
              <w:snapToGrid w:val="0"/>
              <w:jc w:val="both"/>
              <w:rPr>
                <w:rFonts w:eastAsia="Calibri"/>
                <w:b/>
                <w:sz w:val="16"/>
                <w:szCs w:val="16"/>
              </w:rPr>
            </w:pPr>
            <w:r>
              <w:rPr>
                <w:rFonts w:eastAsia="Calibri"/>
                <w:b/>
                <w:sz w:val="16"/>
                <w:szCs w:val="16"/>
              </w:rPr>
              <w:t>2,3</w:t>
            </w:r>
          </w:p>
        </w:tc>
        <w:tc>
          <w:tcPr>
            <w:tcW w:w="1261" w:type="dxa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:rsidR="00DA207E" w:rsidRDefault="00DA207E">
            <w:pPr>
              <w:snapToGrid w:val="0"/>
              <w:ind w:right="-109"/>
              <w:rPr>
                <w:rFonts w:eastAsia="Calibri"/>
                <w:b/>
                <w:sz w:val="16"/>
                <w:szCs w:val="16"/>
              </w:rPr>
            </w:pPr>
            <w:r>
              <w:rPr>
                <w:rFonts w:eastAsia="Calibri"/>
                <w:b/>
                <w:sz w:val="16"/>
                <w:szCs w:val="16"/>
              </w:rPr>
              <w:t>0,0/0,0</w:t>
            </w:r>
          </w:p>
        </w:tc>
        <w:tc>
          <w:tcPr>
            <w:tcW w:w="1370" w:type="dxa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:rsidR="00DA207E" w:rsidRDefault="00DA207E">
            <w:pPr>
              <w:snapToGrid w:val="0"/>
              <w:rPr>
                <w:rFonts w:eastAsia="Calibri"/>
                <w:b/>
                <w:sz w:val="16"/>
                <w:szCs w:val="16"/>
              </w:rPr>
            </w:pPr>
            <w:r>
              <w:rPr>
                <w:rFonts w:eastAsia="Calibri"/>
                <w:b/>
                <w:sz w:val="16"/>
                <w:szCs w:val="16"/>
              </w:rPr>
              <w:t>0,0</w:t>
            </w:r>
          </w:p>
        </w:tc>
        <w:tc>
          <w:tcPr>
            <w:tcW w:w="1283" w:type="dxa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:rsidR="00DA207E" w:rsidRDefault="00DA207E">
            <w:pPr>
              <w:snapToGrid w:val="0"/>
              <w:ind w:right="-290"/>
              <w:rPr>
                <w:rFonts w:eastAsia="Calibri"/>
                <w:b/>
                <w:sz w:val="16"/>
                <w:szCs w:val="16"/>
              </w:rPr>
            </w:pPr>
            <w:r>
              <w:rPr>
                <w:rFonts w:eastAsia="Calibri"/>
                <w:b/>
                <w:sz w:val="16"/>
                <w:szCs w:val="16"/>
              </w:rPr>
              <w:t>25.12.2013</w:t>
            </w:r>
          </w:p>
        </w:tc>
        <w:tc>
          <w:tcPr>
            <w:tcW w:w="2318" w:type="dxa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:rsidR="00DA207E" w:rsidRDefault="00DA207E">
            <w:pPr>
              <w:snapToGrid w:val="0"/>
              <w:rPr>
                <w:rFonts w:eastAsia="Calibri"/>
                <w:b/>
                <w:sz w:val="16"/>
                <w:szCs w:val="16"/>
              </w:rPr>
            </w:pPr>
            <w:r>
              <w:rPr>
                <w:rFonts w:eastAsia="Calibri"/>
                <w:b/>
                <w:sz w:val="16"/>
                <w:szCs w:val="16"/>
              </w:rPr>
              <w:t xml:space="preserve">Письмо Минфина РМ от 12.11.2013 г№1882РМ/18,Решение Совета депутатов </w:t>
            </w:r>
            <w:proofErr w:type="spellStart"/>
            <w:r>
              <w:rPr>
                <w:rFonts w:eastAsia="Calibri"/>
                <w:b/>
                <w:sz w:val="16"/>
                <w:szCs w:val="16"/>
              </w:rPr>
              <w:t>Мокшалейского</w:t>
            </w:r>
            <w:proofErr w:type="spellEnd"/>
            <w:r>
              <w:rPr>
                <w:rFonts w:eastAsia="Calibri"/>
                <w:b/>
                <w:sz w:val="16"/>
                <w:szCs w:val="16"/>
              </w:rPr>
              <w:t xml:space="preserve"> с/поселения № 48 от 25.12.2013 г.</w:t>
            </w:r>
          </w:p>
        </w:tc>
        <w:tc>
          <w:tcPr>
            <w:tcW w:w="1121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DA207E" w:rsidRDefault="00DA207E">
            <w:pPr>
              <w:snapToGrid w:val="0"/>
              <w:rPr>
                <w:rFonts w:eastAsia="Calibri"/>
                <w:b/>
                <w:sz w:val="16"/>
                <w:szCs w:val="16"/>
              </w:rPr>
            </w:pPr>
          </w:p>
        </w:tc>
        <w:tc>
          <w:tcPr>
            <w:tcW w:w="136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DA207E" w:rsidRDefault="00DA207E">
            <w:pPr>
              <w:snapToGrid w:val="0"/>
              <w:rPr>
                <w:rFonts w:eastAsia="Calibri"/>
                <w:b/>
                <w:sz w:val="16"/>
                <w:szCs w:val="16"/>
              </w:rPr>
            </w:pPr>
          </w:p>
        </w:tc>
      </w:tr>
      <w:tr w:rsidR="00DA207E" w:rsidTr="00DA207E">
        <w:trPr>
          <w:trHeight w:val="711"/>
        </w:trPr>
        <w:tc>
          <w:tcPr>
            <w:tcW w:w="146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A207E" w:rsidRDefault="00DA207E">
            <w:pPr>
              <w:snapToGrid w:val="0"/>
              <w:jc w:val="both"/>
              <w:rPr>
                <w:rFonts w:eastAsia="Calibri"/>
                <w:b/>
                <w:sz w:val="16"/>
                <w:szCs w:val="16"/>
              </w:rPr>
            </w:pPr>
            <w:r>
              <w:rPr>
                <w:rFonts w:eastAsia="Calibri"/>
                <w:b/>
                <w:sz w:val="16"/>
                <w:szCs w:val="16"/>
              </w:rPr>
              <w:t>Автодорога</w:t>
            </w:r>
          </w:p>
        </w:tc>
        <w:tc>
          <w:tcPr>
            <w:tcW w:w="167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A207E" w:rsidRDefault="00DA207E">
            <w:pPr>
              <w:snapToGrid w:val="0"/>
              <w:ind w:right="-108"/>
              <w:jc w:val="both"/>
              <w:rPr>
                <w:rFonts w:eastAsia="Calibri"/>
                <w:b/>
                <w:sz w:val="16"/>
                <w:szCs w:val="16"/>
              </w:rPr>
            </w:pPr>
            <w:r>
              <w:rPr>
                <w:rFonts w:eastAsia="Calibri"/>
                <w:b/>
                <w:sz w:val="16"/>
                <w:szCs w:val="16"/>
              </w:rPr>
              <w:t>Д.Красный Воин,</w:t>
            </w:r>
          </w:p>
          <w:p w:rsidR="00DA207E" w:rsidRDefault="00DA207E">
            <w:pPr>
              <w:snapToGrid w:val="0"/>
              <w:ind w:right="-108"/>
              <w:jc w:val="both"/>
              <w:rPr>
                <w:rFonts w:eastAsia="Calibri"/>
                <w:b/>
                <w:sz w:val="16"/>
                <w:szCs w:val="16"/>
              </w:rPr>
            </w:pPr>
            <w:r>
              <w:rPr>
                <w:rFonts w:eastAsia="Calibri"/>
                <w:b/>
                <w:sz w:val="16"/>
                <w:szCs w:val="16"/>
              </w:rPr>
              <w:lastRenderedPageBreak/>
              <w:t>Ул</w:t>
            </w:r>
            <w:proofErr w:type="gramStart"/>
            <w:r>
              <w:rPr>
                <w:rFonts w:eastAsia="Calibri"/>
                <w:b/>
                <w:sz w:val="16"/>
                <w:szCs w:val="16"/>
              </w:rPr>
              <w:t>.Л</w:t>
            </w:r>
            <w:proofErr w:type="gramEnd"/>
            <w:r>
              <w:rPr>
                <w:rFonts w:eastAsia="Calibri"/>
                <w:b/>
                <w:sz w:val="16"/>
                <w:szCs w:val="16"/>
              </w:rPr>
              <w:t>есная</w:t>
            </w:r>
          </w:p>
        </w:tc>
        <w:tc>
          <w:tcPr>
            <w:tcW w:w="164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A207E" w:rsidRDefault="00DA207E">
            <w:pPr>
              <w:snapToGrid w:val="0"/>
              <w:ind w:right="-108"/>
              <w:rPr>
                <w:rFonts w:eastAsia="Calibri"/>
                <w:b/>
                <w:sz w:val="16"/>
                <w:szCs w:val="16"/>
              </w:rPr>
            </w:pPr>
            <w:r>
              <w:rPr>
                <w:rFonts w:eastAsia="Calibri"/>
                <w:b/>
                <w:sz w:val="16"/>
                <w:szCs w:val="16"/>
              </w:rPr>
              <w:lastRenderedPageBreak/>
              <w:t>Отсутствует</w:t>
            </w:r>
          </w:p>
        </w:tc>
        <w:tc>
          <w:tcPr>
            <w:tcW w:w="147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A207E" w:rsidRDefault="00DA207E">
            <w:pPr>
              <w:snapToGrid w:val="0"/>
              <w:jc w:val="both"/>
              <w:rPr>
                <w:rFonts w:eastAsia="Calibri"/>
                <w:b/>
                <w:sz w:val="16"/>
                <w:szCs w:val="16"/>
              </w:rPr>
            </w:pPr>
            <w:r>
              <w:rPr>
                <w:rFonts w:eastAsia="Calibri"/>
                <w:b/>
                <w:sz w:val="16"/>
                <w:szCs w:val="16"/>
              </w:rPr>
              <w:t>0,9</w:t>
            </w:r>
          </w:p>
        </w:tc>
        <w:tc>
          <w:tcPr>
            <w:tcW w:w="126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A207E" w:rsidRDefault="00DA207E">
            <w:pPr>
              <w:snapToGrid w:val="0"/>
              <w:ind w:right="-109"/>
              <w:rPr>
                <w:rFonts w:eastAsia="Calibri"/>
                <w:b/>
                <w:sz w:val="16"/>
                <w:szCs w:val="16"/>
              </w:rPr>
            </w:pPr>
            <w:r>
              <w:rPr>
                <w:rFonts w:eastAsia="Calibri"/>
                <w:b/>
                <w:sz w:val="16"/>
                <w:szCs w:val="16"/>
              </w:rPr>
              <w:t>0,0/0,0</w:t>
            </w:r>
          </w:p>
        </w:tc>
        <w:tc>
          <w:tcPr>
            <w:tcW w:w="137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A207E" w:rsidRDefault="00DA207E">
            <w:pPr>
              <w:snapToGrid w:val="0"/>
              <w:rPr>
                <w:rFonts w:eastAsia="Calibri"/>
                <w:b/>
                <w:sz w:val="16"/>
                <w:szCs w:val="16"/>
              </w:rPr>
            </w:pPr>
            <w:r>
              <w:rPr>
                <w:rFonts w:eastAsia="Calibri"/>
                <w:b/>
                <w:sz w:val="16"/>
                <w:szCs w:val="16"/>
              </w:rPr>
              <w:t>0,0</w:t>
            </w:r>
          </w:p>
        </w:tc>
        <w:tc>
          <w:tcPr>
            <w:tcW w:w="128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A207E" w:rsidRDefault="00DA207E">
            <w:pPr>
              <w:snapToGrid w:val="0"/>
              <w:ind w:right="-290"/>
              <w:rPr>
                <w:rFonts w:eastAsia="Calibri"/>
                <w:b/>
                <w:sz w:val="16"/>
                <w:szCs w:val="16"/>
              </w:rPr>
            </w:pPr>
            <w:r>
              <w:rPr>
                <w:rFonts w:eastAsia="Calibri"/>
                <w:b/>
                <w:sz w:val="16"/>
                <w:szCs w:val="16"/>
              </w:rPr>
              <w:t>25.12.2013</w:t>
            </w:r>
          </w:p>
        </w:tc>
        <w:tc>
          <w:tcPr>
            <w:tcW w:w="23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A207E" w:rsidRDefault="00DA207E">
            <w:pPr>
              <w:snapToGrid w:val="0"/>
              <w:rPr>
                <w:rFonts w:eastAsia="Calibri"/>
                <w:b/>
                <w:sz w:val="16"/>
                <w:szCs w:val="16"/>
              </w:rPr>
            </w:pPr>
            <w:r>
              <w:rPr>
                <w:rFonts w:eastAsia="Calibri"/>
                <w:b/>
                <w:sz w:val="16"/>
                <w:szCs w:val="16"/>
              </w:rPr>
              <w:t xml:space="preserve">Письмо Минфина РМ от 12.11.2013 г№1882РМ/18,Решение </w:t>
            </w:r>
            <w:r>
              <w:rPr>
                <w:rFonts w:eastAsia="Calibri"/>
                <w:b/>
                <w:sz w:val="16"/>
                <w:szCs w:val="16"/>
              </w:rPr>
              <w:lastRenderedPageBreak/>
              <w:t xml:space="preserve">Совета депутатов </w:t>
            </w:r>
            <w:proofErr w:type="spellStart"/>
            <w:r>
              <w:rPr>
                <w:rFonts w:eastAsia="Calibri"/>
                <w:b/>
                <w:sz w:val="16"/>
                <w:szCs w:val="16"/>
              </w:rPr>
              <w:t>Мокшалейского</w:t>
            </w:r>
            <w:proofErr w:type="spellEnd"/>
            <w:r>
              <w:rPr>
                <w:rFonts w:eastAsia="Calibri"/>
                <w:b/>
                <w:sz w:val="16"/>
                <w:szCs w:val="16"/>
              </w:rPr>
              <w:t xml:space="preserve"> с/поселения № 48 от 25.12.2013 г.</w:t>
            </w:r>
          </w:p>
        </w:tc>
        <w:tc>
          <w:tcPr>
            <w:tcW w:w="112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A207E" w:rsidRDefault="00DA207E">
            <w:pPr>
              <w:snapToGrid w:val="0"/>
              <w:rPr>
                <w:rFonts w:eastAsia="Calibri"/>
                <w:b/>
                <w:sz w:val="16"/>
                <w:szCs w:val="16"/>
              </w:rPr>
            </w:pPr>
          </w:p>
        </w:tc>
        <w:tc>
          <w:tcPr>
            <w:tcW w:w="13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207E" w:rsidRDefault="00DA207E">
            <w:pPr>
              <w:snapToGrid w:val="0"/>
              <w:rPr>
                <w:rFonts w:eastAsia="Calibri"/>
                <w:b/>
                <w:sz w:val="16"/>
                <w:szCs w:val="16"/>
              </w:rPr>
            </w:pPr>
          </w:p>
        </w:tc>
      </w:tr>
    </w:tbl>
    <w:p w:rsidR="00DA207E" w:rsidRDefault="00DA207E" w:rsidP="00DA207E">
      <w:pPr>
        <w:jc w:val="right"/>
        <w:rPr>
          <w:b/>
          <w:sz w:val="16"/>
          <w:szCs w:val="16"/>
        </w:rPr>
      </w:pPr>
    </w:p>
    <w:p w:rsidR="00DA207E" w:rsidRDefault="00DA207E" w:rsidP="00DA207E">
      <w:pPr>
        <w:jc w:val="right"/>
        <w:rPr>
          <w:rFonts w:eastAsia="Calibri"/>
          <w:b/>
          <w:sz w:val="16"/>
          <w:szCs w:val="16"/>
        </w:rPr>
      </w:pPr>
    </w:p>
    <w:p w:rsidR="00DA207E" w:rsidRDefault="00DA207E" w:rsidP="00DA207E">
      <w:pPr>
        <w:jc w:val="right"/>
        <w:rPr>
          <w:rFonts w:eastAsia="Calibri"/>
          <w:b/>
          <w:sz w:val="16"/>
          <w:szCs w:val="16"/>
        </w:rPr>
      </w:pPr>
    </w:p>
    <w:p w:rsidR="00DA207E" w:rsidRDefault="00DA207E" w:rsidP="00DA207E">
      <w:pPr>
        <w:jc w:val="right"/>
        <w:rPr>
          <w:rFonts w:eastAsia="Calibri"/>
          <w:b/>
          <w:sz w:val="16"/>
          <w:szCs w:val="16"/>
        </w:rPr>
      </w:pPr>
    </w:p>
    <w:p w:rsidR="00DA207E" w:rsidRDefault="00DA207E" w:rsidP="00DA207E">
      <w:pPr>
        <w:jc w:val="right"/>
        <w:rPr>
          <w:rFonts w:eastAsia="Calibri"/>
          <w:b/>
          <w:sz w:val="16"/>
          <w:szCs w:val="16"/>
        </w:rPr>
      </w:pPr>
    </w:p>
    <w:p w:rsidR="00DA207E" w:rsidRDefault="00DA207E" w:rsidP="00DA207E">
      <w:pPr>
        <w:jc w:val="right"/>
        <w:rPr>
          <w:rFonts w:eastAsia="Calibri"/>
          <w:b/>
          <w:sz w:val="16"/>
          <w:szCs w:val="16"/>
        </w:rPr>
      </w:pPr>
    </w:p>
    <w:p w:rsidR="00DA207E" w:rsidRDefault="00DA207E" w:rsidP="00DA207E">
      <w:pPr>
        <w:rPr>
          <w:rFonts w:eastAsia="Calibri"/>
          <w:b/>
          <w:sz w:val="16"/>
          <w:szCs w:val="16"/>
        </w:rPr>
      </w:pPr>
    </w:p>
    <w:p w:rsidR="00DA207E" w:rsidRDefault="00DA207E" w:rsidP="00DA207E">
      <w:pPr>
        <w:jc w:val="right"/>
        <w:rPr>
          <w:rFonts w:eastAsia="Calibri"/>
          <w:b/>
          <w:sz w:val="16"/>
          <w:szCs w:val="16"/>
        </w:rPr>
      </w:pPr>
    </w:p>
    <w:p w:rsidR="00DA207E" w:rsidRDefault="00DA207E" w:rsidP="00DA207E">
      <w:pPr>
        <w:jc w:val="right"/>
        <w:rPr>
          <w:rFonts w:eastAsia="Calibri"/>
          <w:b/>
          <w:sz w:val="16"/>
          <w:szCs w:val="16"/>
        </w:rPr>
      </w:pPr>
      <w:r>
        <w:rPr>
          <w:rFonts w:eastAsia="Calibri"/>
          <w:b/>
          <w:sz w:val="16"/>
          <w:szCs w:val="16"/>
        </w:rPr>
        <w:t>Приложение 2</w:t>
      </w:r>
    </w:p>
    <w:p w:rsidR="00DA207E" w:rsidRDefault="00DA207E" w:rsidP="00DA207E">
      <w:pPr>
        <w:jc w:val="right"/>
        <w:rPr>
          <w:rFonts w:eastAsia="Calibri"/>
          <w:b/>
          <w:sz w:val="16"/>
          <w:szCs w:val="16"/>
        </w:rPr>
      </w:pPr>
    </w:p>
    <w:tbl>
      <w:tblPr>
        <w:tblW w:w="14505" w:type="dxa"/>
        <w:tblInd w:w="352" w:type="dxa"/>
        <w:tblLayout w:type="fixed"/>
        <w:tblLook w:val="04A0"/>
      </w:tblPr>
      <w:tblGrid>
        <w:gridCol w:w="1272"/>
        <w:gridCol w:w="1538"/>
        <w:gridCol w:w="1618"/>
        <w:gridCol w:w="1927"/>
        <w:gridCol w:w="3036"/>
        <w:gridCol w:w="864"/>
        <w:gridCol w:w="1267"/>
        <w:gridCol w:w="975"/>
        <w:gridCol w:w="1053"/>
        <w:gridCol w:w="955"/>
      </w:tblGrid>
      <w:tr w:rsidR="00DA207E" w:rsidTr="00DA207E">
        <w:trPr>
          <w:trHeight w:val="253"/>
        </w:trPr>
        <w:tc>
          <w:tcPr>
            <w:tcW w:w="14505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207E" w:rsidRDefault="00DA207E">
            <w:pPr>
              <w:snapToGrid w:val="0"/>
              <w:jc w:val="center"/>
              <w:rPr>
                <w:rFonts w:eastAsia="Calibri"/>
                <w:b/>
                <w:sz w:val="16"/>
                <w:szCs w:val="16"/>
              </w:rPr>
            </w:pPr>
            <w:r>
              <w:rPr>
                <w:rFonts w:eastAsia="Calibri"/>
                <w:b/>
                <w:sz w:val="16"/>
                <w:szCs w:val="16"/>
              </w:rPr>
              <w:t xml:space="preserve">Раздел </w:t>
            </w:r>
            <w:r>
              <w:rPr>
                <w:rFonts w:eastAsia="Calibri"/>
                <w:b/>
                <w:sz w:val="16"/>
                <w:szCs w:val="16"/>
                <w:lang w:val="en-US"/>
              </w:rPr>
              <w:t>II</w:t>
            </w:r>
            <w:r>
              <w:rPr>
                <w:rFonts w:eastAsia="Calibri"/>
                <w:b/>
                <w:sz w:val="16"/>
                <w:szCs w:val="16"/>
              </w:rPr>
              <w:t xml:space="preserve">. Сведения о муниципальном движимом имуществе </w:t>
            </w:r>
            <w:proofErr w:type="spellStart"/>
            <w:r>
              <w:rPr>
                <w:rFonts w:eastAsia="Calibri"/>
                <w:b/>
                <w:sz w:val="16"/>
                <w:szCs w:val="16"/>
              </w:rPr>
              <w:t>Мокшалейского</w:t>
            </w:r>
            <w:proofErr w:type="spellEnd"/>
            <w:r>
              <w:rPr>
                <w:rFonts w:eastAsia="Calibri"/>
                <w:b/>
                <w:sz w:val="16"/>
                <w:szCs w:val="16"/>
              </w:rPr>
              <w:t xml:space="preserve"> сельского  поселения    </w:t>
            </w:r>
            <w:proofErr w:type="spellStart"/>
            <w:r>
              <w:rPr>
                <w:rFonts w:eastAsia="Calibri"/>
                <w:b/>
                <w:sz w:val="16"/>
                <w:szCs w:val="16"/>
              </w:rPr>
              <w:t>Чамзинского</w:t>
            </w:r>
            <w:proofErr w:type="spellEnd"/>
            <w:r>
              <w:rPr>
                <w:rFonts w:eastAsia="Calibri"/>
                <w:b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</w:tr>
      <w:tr w:rsidR="00DA207E" w:rsidTr="00DA207E">
        <w:trPr>
          <w:trHeight w:val="3276"/>
        </w:trPr>
        <w:tc>
          <w:tcPr>
            <w:tcW w:w="127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A207E" w:rsidRDefault="00DA207E">
            <w:pPr>
              <w:pStyle w:val="a3"/>
              <w:snapToGrid w:val="0"/>
              <w:spacing w:line="276" w:lineRule="auto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Наименование</w:t>
            </w:r>
          </w:p>
          <w:p w:rsidR="00DA207E" w:rsidRDefault="00DA207E">
            <w:pPr>
              <w:pStyle w:val="a3"/>
              <w:spacing w:line="276" w:lineRule="auto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движимого</w:t>
            </w:r>
          </w:p>
          <w:p w:rsidR="00DA207E" w:rsidRDefault="00DA207E">
            <w:pPr>
              <w:pStyle w:val="a3"/>
              <w:spacing w:line="276" w:lineRule="auto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имущества</w:t>
            </w:r>
          </w:p>
        </w:tc>
        <w:tc>
          <w:tcPr>
            <w:tcW w:w="153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A207E" w:rsidRDefault="00DA207E">
            <w:pPr>
              <w:pStyle w:val="a3"/>
              <w:snapToGrid w:val="0"/>
              <w:spacing w:line="276" w:lineRule="auto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Сведения о балансовой стоимости движимого имущества и начисленной амортизации</w:t>
            </w:r>
          </w:p>
        </w:tc>
        <w:tc>
          <w:tcPr>
            <w:tcW w:w="16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A207E" w:rsidRDefault="00DA207E">
            <w:pPr>
              <w:pStyle w:val="a3"/>
              <w:snapToGrid w:val="0"/>
              <w:spacing w:line="276" w:lineRule="auto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Даты  возникновения и прекращения права собственности муниципальной собственности  на движимое имущество</w:t>
            </w:r>
          </w:p>
        </w:tc>
        <w:tc>
          <w:tcPr>
            <w:tcW w:w="192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A207E" w:rsidRDefault="00DA207E">
            <w:pPr>
              <w:pStyle w:val="a3"/>
              <w:snapToGrid w:val="0"/>
              <w:spacing w:line="276" w:lineRule="auto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Реквизиты документов – оснований возникновения (прекращения) права  муниципальной собственности на движимое имущество</w:t>
            </w:r>
          </w:p>
        </w:tc>
        <w:tc>
          <w:tcPr>
            <w:tcW w:w="303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A207E" w:rsidRDefault="00DA207E">
            <w:pPr>
              <w:pStyle w:val="a3"/>
              <w:snapToGrid w:val="0"/>
              <w:spacing w:line="276" w:lineRule="auto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Сведения о правообладателе муниципального движимого имущества ограничениях с основания и даты их возникновения и прекращения</w:t>
            </w:r>
          </w:p>
        </w:tc>
        <w:tc>
          <w:tcPr>
            <w:tcW w:w="86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A207E" w:rsidRDefault="00DA207E">
            <w:pPr>
              <w:pStyle w:val="a3"/>
              <w:snapToGrid w:val="0"/>
              <w:spacing w:line="276" w:lineRule="auto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Наименование акционерного общества</w:t>
            </w:r>
            <w:proofErr w:type="gramStart"/>
            <w:r>
              <w:rPr>
                <w:b/>
                <w:sz w:val="16"/>
                <w:szCs w:val="16"/>
              </w:rPr>
              <w:t xml:space="preserve"> ,</w:t>
            </w:r>
            <w:proofErr w:type="gramEnd"/>
            <w:r>
              <w:rPr>
                <w:b/>
                <w:sz w:val="16"/>
                <w:szCs w:val="16"/>
              </w:rPr>
              <w:t xml:space="preserve"> его основном государственном регистрационном номере</w:t>
            </w:r>
          </w:p>
        </w:tc>
        <w:tc>
          <w:tcPr>
            <w:tcW w:w="126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A207E" w:rsidRDefault="00DA207E">
            <w:pPr>
              <w:pStyle w:val="a3"/>
              <w:snapToGrid w:val="0"/>
              <w:spacing w:line="276" w:lineRule="auto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Количестве акций, выпущенных акционерным обществом (с указанием количества привилегированных акций), и размере доли в уставном капитале, принадлежащей муниципальному образованию, </w:t>
            </w:r>
            <w:proofErr w:type="gramStart"/>
            <w:r>
              <w:rPr>
                <w:b/>
                <w:sz w:val="16"/>
                <w:szCs w:val="16"/>
              </w:rPr>
              <w:lastRenderedPageBreak/>
              <w:t>в</w:t>
            </w:r>
            <w:proofErr w:type="gramEnd"/>
            <w:r>
              <w:rPr>
                <w:b/>
                <w:sz w:val="16"/>
                <w:szCs w:val="16"/>
              </w:rPr>
              <w:t xml:space="preserve"> %  </w:t>
            </w:r>
          </w:p>
        </w:tc>
        <w:tc>
          <w:tcPr>
            <w:tcW w:w="97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A207E" w:rsidRDefault="00DA207E">
            <w:pPr>
              <w:pStyle w:val="a3"/>
              <w:snapToGrid w:val="0"/>
              <w:spacing w:line="276" w:lineRule="auto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lastRenderedPageBreak/>
              <w:t xml:space="preserve">Номинальная </w:t>
            </w:r>
          </w:p>
          <w:p w:rsidR="00DA207E" w:rsidRDefault="00DA207E">
            <w:pPr>
              <w:pStyle w:val="a3"/>
              <w:spacing w:line="276" w:lineRule="auto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стоимость </w:t>
            </w:r>
          </w:p>
          <w:p w:rsidR="00DA207E" w:rsidRDefault="00DA207E">
            <w:pPr>
              <w:pStyle w:val="a3"/>
              <w:spacing w:line="276" w:lineRule="auto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акций, руб.</w:t>
            </w:r>
          </w:p>
        </w:tc>
        <w:tc>
          <w:tcPr>
            <w:tcW w:w="105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A207E" w:rsidRDefault="00DA207E">
            <w:pPr>
              <w:pStyle w:val="a3"/>
              <w:snapToGrid w:val="0"/>
              <w:spacing w:line="276" w:lineRule="auto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Наименование хозяйственного общества, его </w:t>
            </w:r>
            <w:proofErr w:type="gramStart"/>
            <w:r>
              <w:rPr>
                <w:b/>
                <w:sz w:val="16"/>
                <w:szCs w:val="16"/>
              </w:rPr>
              <w:t>основном</w:t>
            </w:r>
            <w:proofErr w:type="gramEnd"/>
            <w:r>
              <w:rPr>
                <w:b/>
                <w:sz w:val="16"/>
                <w:szCs w:val="16"/>
              </w:rPr>
              <w:t xml:space="preserve"> государственном регистрационном номере</w:t>
            </w:r>
          </w:p>
          <w:p w:rsidR="00DA207E" w:rsidRDefault="00DA207E">
            <w:pPr>
              <w:pStyle w:val="a3"/>
              <w:spacing w:line="276" w:lineRule="auto"/>
              <w:rPr>
                <w:b/>
                <w:sz w:val="16"/>
                <w:szCs w:val="16"/>
              </w:rPr>
            </w:pPr>
          </w:p>
          <w:p w:rsidR="00DA207E" w:rsidRDefault="00DA207E">
            <w:pPr>
              <w:pStyle w:val="a3"/>
              <w:spacing w:line="276" w:lineRule="auto"/>
              <w:rPr>
                <w:b/>
                <w:sz w:val="16"/>
                <w:szCs w:val="16"/>
              </w:rPr>
            </w:pPr>
          </w:p>
        </w:tc>
        <w:tc>
          <w:tcPr>
            <w:tcW w:w="9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207E" w:rsidRDefault="00DA207E">
            <w:pPr>
              <w:pStyle w:val="a3"/>
              <w:snapToGrid w:val="0"/>
              <w:spacing w:line="276" w:lineRule="auto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Размер уставного капитала хозяйственного общества и доли муниципального образования в уставном капитале, </w:t>
            </w:r>
            <w:proofErr w:type="gramStart"/>
            <w:r>
              <w:rPr>
                <w:b/>
                <w:sz w:val="16"/>
                <w:szCs w:val="16"/>
              </w:rPr>
              <w:t>в</w:t>
            </w:r>
            <w:proofErr w:type="gramEnd"/>
            <w:r>
              <w:rPr>
                <w:b/>
                <w:sz w:val="16"/>
                <w:szCs w:val="16"/>
              </w:rPr>
              <w:t xml:space="preserve"> %</w:t>
            </w:r>
          </w:p>
        </w:tc>
      </w:tr>
      <w:tr w:rsidR="00DA207E" w:rsidTr="00DA207E">
        <w:trPr>
          <w:trHeight w:val="200"/>
        </w:trPr>
        <w:tc>
          <w:tcPr>
            <w:tcW w:w="127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A207E" w:rsidRDefault="00DA207E">
            <w:pPr>
              <w:snapToGrid w:val="0"/>
              <w:jc w:val="center"/>
              <w:rPr>
                <w:rFonts w:eastAsia="Calibri"/>
                <w:b/>
                <w:sz w:val="16"/>
                <w:szCs w:val="16"/>
              </w:rPr>
            </w:pPr>
            <w:r>
              <w:rPr>
                <w:rFonts w:eastAsia="Calibri"/>
                <w:b/>
                <w:sz w:val="16"/>
                <w:szCs w:val="16"/>
              </w:rPr>
              <w:lastRenderedPageBreak/>
              <w:t>1</w:t>
            </w:r>
          </w:p>
        </w:tc>
        <w:tc>
          <w:tcPr>
            <w:tcW w:w="153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A207E" w:rsidRDefault="00DA207E">
            <w:pPr>
              <w:snapToGrid w:val="0"/>
              <w:jc w:val="center"/>
              <w:rPr>
                <w:rFonts w:eastAsia="Calibri"/>
                <w:b/>
                <w:sz w:val="16"/>
                <w:szCs w:val="16"/>
              </w:rPr>
            </w:pPr>
            <w:r>
              <w:rPr>
                <w:rFonts w:eastAsia="Calibri"/>
                <w:b/>
                <w:sz w:val="16"/>
                <w:szCs w:val="16"/>
              </w:rPr>
              <w:t>2</w:t>
            </w:r>
          </w:p>
        </w:tc>
        <w:tc>
          <w:tcPr>
            <w:tcW w:w="16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A207E" w:rsidRDefault="00DA207E">
            <w:pPr>
              <w:snapToGrid w:val="0"/>
              <w:jc w:val="center"/>
              <w:rPr>
                <w:rFonts w:eastAsia="Calibri"/>
                <w:b/>
                <w:sz w:val="16"/>
                <w:szCs w:val="16"/>
              </w:rPr>
            </w:pPr>
            <w:r>
              <w:rPr>
                <w:rFonts w:eastAsia="Calibri"/>
                <w:b/>
                <w:sz w:val="16"/>
                <w:szCs w:val="16"/>
              </w:rPr>
              <w:t>3</w:t>
            </w:r>
          </w:p>
        </w:tc>
        <w:tc>
          <w:tcPr>
            <w:tcW w:w="192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A207E" w:rsidRDefault="00DA207E">
            <w:pPr>
              <w:snapToGrid w:val="0"/>
              <w:jc w:val="center"/>
              <w:rPr>
                <w:rFonts w:eastAsia="Calibri"/>
                <w:b/>
                <w:sz w:val="16"/>
                <w:szCs w:val="16"/>
              </w:rPr>
            </w:pPr>
            <w:r>
              <w:rPr>
                <w:rFonts w:eastAsia="Calibri"/>
                <w:b/>
                <w:sz w:val="16"/>
                <w:szCs w:val="16"/>
              </w:rPr>
              <w:t>4</w:t>
            </w:r>
          </w:p>
        </w:tc>
        <w:tc>
          <w:tcPr>
            <w:tcW w:w="303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A207E" w:rsidRDefault="00DA207E">
            <w:pPr>
              <w:snapToGrid w:val="0"/>
              <w:jc w:val="center"/>
              <w:rPr>
                <w:rFonts w:eastAsia="Calibri"/>
                <w:b/>
                <w:sz w:val="16"/>
                <w:szCs w:val="16"/>
              </w:rPr>
            </w:pPr>
            <w:r>
              <w:rPr>
                <w:rFonts w:eastAsia="Calibri"/>
                <w:b/>
                <w:sz w:val="16"/>
                <w:szCs w:val="16"/>
              </w:rPr>
              <w:t>5</w:t>
            </w:r>
          </w:p>
        </w:tc>
        <w:tc>
          <w:tcPr>
            <w:tcW w:w="86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A207E" w:rsidRDefault="00DA207E">
            <w:pPr>
              <w:snapToGrid w:val="0"/>
              <w:jc w:val="center"/>
              <w:rPr>
                <w:rFonts w:eastAsia="Calibri"/>
                <w:b/>
                <w:sz w:val="16"/>
                <w:szCs w:val="16"/>
              </w:rPr>
            </w:pPr>
            <w:r>
              <w:rPr>
                <w:rFonts w:eastAsia="Calibri"/>
                <w:b/>
                <w:sz w:val="16"/>
                <w:szCs w:val="16"/>
              </w:rPr>
              <w:t>6</w:t>
            </w:r>
          </w:p>
        </w:tc>
        <w:tc>
          <w:tcPr>
            <w:tcW w:w="126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A207E" w:rsidRDefault="00DA207E">
            <w:pPr>
              <w:snapToGrid w:val="0"/>
              <w:jc w:val="center"/>
              <w:rPr>
                <w:rFonts w:eastAsia="Calibri"/>
                <w:b/>
                <w:sz w:val="16"/>
                <w:szCs w:val="16"/>
              </w:rPr>
            </w:pPr>
            <w:r>
              <w:rPr>
                <w:rFonts w:eastAsia="Calibri"/>
                <w:b/>
                <w:sz w:val="16"/>
                <w:szCs w:val="16"/>
              </w:rPr>
              <w:t>7</w:t>
            </w:r>
          </w:p>
        </w:tc>
        <w:tc>
          <w:tcPr>
            <w:tcW w:w="97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A207E" w:rsidRDefault="00DA207E">
            <w:pPr>
              <w:snapToGrid w:val="0"/>
              <w:jc w:val="center"/>
              <w:rPr>
                <w:rFonts w:eastAsia="Calibri"/>
                <w:b/>
                <w:sz w:val="16"/>
                <w:szCs w:val="16"/>
              </w:rPr>
            </w:pPr>
            <w:r>
              <w:rPr>
                <w:rFonts w:eastAsia="Calibri"/>
                <w:b/>
                <w:sz w:val="16"/>
                <w:szCs w:val="16"/>
              </w:rPr>
              <w:t>8</w:t>
            </w:r>
          </w:p>
        </w:tc>
        <w:tc>
          <w:tcPr>
            <w:tcW w:w="105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A207E" w:rsidRDefault="00DA207E">
            <w:pPr>
              <w:snapToGrid w:val="0"/>
              <w:jc w:val="center"/>
              <w:rPr>
                <w:rFonts w:eastAsia="Calibri"/>
                <w:b/>
                <w:sz w:val="16"/>
                <w:szCs w:val="16"/>
              </w:rPr>
            </w:pPr>
            <w:r>
              <w:rPr>
                <w:rFonts w:eastAsia="Calibri"/>
                <w:b/>
                <w:sz w:val="16"/>
                <w:szCs w:val="16"/>
              </w:rPr>
              <w:t>9</w:t>
            </w:r>
          </w:p>
        </w:tc>
        <w:tc>
          <w:tcPr>
            <w:tcW w:w="9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207E" w:rsidRDefault="00DA207E">
            <w:pPr>
              <w:snapToGrid w:val="0"/>
              <w:jc w:val="center"/>
              <w:rPr>
                <w:rFonts w:eastAsia="Calibri"/>
                <w:b/>
                <w:sz w:val="16"/>
                <w:szCs w:val="16"/>
              </w:rPr>
            </w:pPr>
            <w:r>
              <w:rPr>
                <w:rFonts w:eastAsia="Calibri"/>
                <w:b/>
                <w:sz w:val="16"/>
                <w:szCs w:val="16"/>
              </w:rPr>
              <w:t>10</w:t>
            </w:r>
          </w:p>
        </w:tc>
      </w:tr>
      <w:tr w:rsidR="00DA207E" w:rsidTr="00DA207E">
        <w:trPr>
          <w:trHeight w:val="742"/>
        </w:trPr>
        <w:tc>
          <w:tcPr>
            <w:tcW w:w="127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A207E" w:rsidRDefault="00DA207E">
            <w:pPr>
              <w:snapToGrid w:val="0"/>
              <w:rPr>
                <w:rFonts w:eastAsia="Calibri"/>
                <w:b/>
                <w:sz w:val="16"/>
                <w:szCs w:val="16"/>
              </w:rPr>
            </w:pPr>
            <w:r>
              <w:rPr>
                <w:rFonts w:eastAsia="Calibri"/>
                <w:b/>
                <w:sz w:val="16"/>
                <w:szCs w:val="16"/>
              </w:rPr>
              <w:t>Копировальный аппарат «Ксерокс»</w:t>
            </w:r>
          </w:p>
        </w:tc>
        <w:tc>
          <w:tcPr>
            <w:tcW w:w="153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A207E" w:rsidRDefault="00DA207E">
            <w:pPr>
              <w:snapToGrid w:val="0"/>
              <w:rPr>
                <w:rFonts w:eastAsia="Calibri"/>
                <w:b/>
                <w:sz w:val="16"/>
                <w:szCs w:val="16"/>
              </w:rPr>
            </w:pPr>
            <w:r>
              <w:rPr>
                <w:rFonts w:eastAsia="Calibri"/>
                <w:b/>
                <w:sz w:val="16"/>
                <w:szCs w:val="16"/>
              </w:rPr>
              <w:t>11,9/11,9</w:t>
            </w:r>
          </w:p>
          <w:p w:rsidR="00DA207E" w:rsidRDefault="00DA207E">
            <w:pPr>
              <w:snapToGrid w:val="0"/>
              <w:rPr>
                <w:rFonts w:eastAsia="Calibri"/>
                <w:b/>
                <w:sz w:val="16"/>
                <w:szCs w:val="16"/>
              </w:rPr>
            </w:pPr>
          </w:p>
        </w:tc>
        <w:tc>
          <w:tcPr>
            <w:tcW w:w="16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A207E" w:rsidRDefault="00DA207E">
            <w:pPr>
              <w:snapToGrid w:val="0"/>
              <w:rPr>
                <w:rFonts w:eastAsia="Calibri"/>
                <w:b/>
                <w:sz w:val="16"/>
                <w:szCs w:val="16"/>
              </w:rPr>
            </w:pPr>
            <w:r>
              <w:rPr>
                <w:rFonts w:eastAsia="Calibri"/>
                <w:b/>
                <w:sz w:val="16"/>
                <w:szCs w:val="16"/>
              </w:rPr>
              <w:t>08.08.2004</w:t>
            </w:r>
          </w:p>
          <w:p w:rsidR="00DA207E" w:rsidRDefault="00DA207E">
            <w:pPr>
              <w:snapToGrid w:val="0"/>
              <w:rPr>
                <w:rFonts w:eastAsia="Calibri"/>
                <w:b/>
                <w:sz w:val="16"/>
                <w:szCs w:val="16"/>
              </w:rPr>
            </w:pPr>
          </w:p>
        </w:tc>
        <w:tc>
          <w:tcPr>
            <w:tcW w:w="192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A207E" w:rsidRDefault="00DA207E">
            <w:pPr>
              <w:snapToGrid w:val="0"/>
              <w:rPr>
                <w:rFonts w:eastAsia="Calibri"/>
                <w:b/>
                <w:sz w:val="16"/>
                <w:szCs w:val="16"/>
              </w:rPr>
            </w:pPr>
          </w:p>
          <w:p w:rsidR="00DA207E" w:rsidRDefault="00DA207E">
            <w:pPr>
              <w:jc w:val="center"/>
              <w:rPr>
                <w:rFonts w:eastAsia="Calibri"/>
                <w:sz w:val="16"/>
                <w:szCs w:val="16"/>
              </w:rPr>
            </w:pPr>
          </w:p>
        </w:tc>
        <w:tc>
          <w:tcPr>
            <w:tcW w:w="303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A207E" w:rsidRDefault="00DA207E">
            <w:pPr>
              <w:snapToGrid w:val="0"/>
              <w:ind w:left="-8" w:right="-1008"/>
              <w:rPr>
                <w:rFonts w:eastAsia="Calibri"/>
                <w:b/>
                <w:sz w:val="16"/>
                <w:szCs w:val="16"/>
              </w:rPr>
            </w:pPr>
            <w:r>
              <w:rPr>
                <w:rFonts w:eastAsia="Calibri"/>
                <w:b/>
                <w:sz w:val="16"/>
                <w:szCs w:val="16"/>
              </w:rPr>
              <w:t xml:space="preserve">Администрация </w:t>
            </w:r>
            <w:proofErr w:type="spellStart"/>
            <w:r>
              <w:rPr>
                <w:rFonts w:eastAsia="Calibri"/>
                <w:b/>
                <w:sz w:val="16"/>
                <w:szCs w:val="16"/>
              </w:rPr>
              <w:t>Мокшалейского</w:t>
            </w:r>
            <w:proofErr w:type="spellEnd"/>
            <w:r>
              <w:rPr>
                <w:rFonts w:eastAsia="Calibri"/>
                <w:b/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rFonts w:eastAsia="Calibri"/>
                <w:b/>
                <w:sz w:val="16"/>
                <w:szCs w:val="16"/>
              </w:rPr>
              <w:t>Чамзинского</w:t>
            </w:r>
            <w:proofErr w:type="spellEnd"/>
            <w:r>
              <w:rPr>
                <w:rFonts w:eastAsia="Calibri"/>
                <w:b/>
                <w:sz w:val="16"/>
                <w:szCs w:val="16"/>
              </w:rPr>
              <w:t xml:space="preserve"> муниципального района РМ</w:t>
            </w:r>
          </w:p>
          <w:p w:rsidR="00DA207E" w:rsidRDefault="00DA207E">
            <w:pPr>
              <w:snapToGrid w:val="0"/>
              <w:ind w:left="-8" w:right="-1008"/>
              <w:rPr>
                <w:rFonts w:eastAsia="Calibri"/>
                <w:b/>
                <w:sz w:val="16"/>
                <w:szCs w:val="16"/>
              </w:rPr>
            </w:pPr>
          </w:p>
        </w:tc>
        <w:tc>
          <w:tcPr>
            <w:tcW w:w="86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A207E" w:rsidRDefault="00DA207E">
            <w:pPr>
              <w:snapToGrid w:val="0"/>
              <w:rPr>
                <w:rFonts w:eastAsia="Calibri"/>
                <w:b/>
                <w:sz w:val="16"/>
                <w:szCs w:val="16"/>
              </w:rPr>
            </w:pPr>
          </w:p>
        </w:tc>
        <w:tc>
          <w:tcPr>
            <w:tcW w:w="126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A207E" w:rsidRDefault="00DA207E">
            <w:pPr>
              <w:snapToGrid w:val="0"/>
              <w:rPr>
                <w:rFonts w:eastAsia="Calibri"/>
                <w:b/>
                <w:sz w:val="16"/>
                <w:szCs w:val="16"/>
              </w:rPr>
            </w:pPr>
          </w:p>
        </w:tc>
        <w:tc>
          <w:tcPr>
            <w:tcW w:w="97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A207E" w:rsidRDefault="00DA207E">
            <w:pPr>
              <w:snapToGrid w:val="0"/>
              <w:rPr>
                <w:rFonts w:eastAsia="Calibri"/>
                <w:b/>
                <w:sz w:val="16"/>
                <w:szCs w:val="16"/>
              </w:rPr>
            </w:pPr>
          </w:p>
        </w:tc>
        <w:tc>
          <w:tcPr>
            <w:tcW w:w="105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A207E" w:rsidRDefault="00DA207E">
            <w:pPr>
              <w:snapToGrid w:val="0"/>
              <w:rPr>
                <w:rFonts w:eastAsia="Calibri"/>
                <w:b/>
                <w:sz w:val="16"/>
                <w:szCs w:val="16"/>
              </w:rPr>
            </w:pPr>
          </w:p>
        </w:tc>
        <w:tc>
          <w:tcPr>
            <w:tcW w:w="9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207E" w:rsidRDefault="00DA207E">
            <w:pPr>
              <w:snapToGrid w:val="0"/>
              <w:rPr>
                <w:rFonts w:eastAsia="Calibri"/>
                <w:b/>
                <w:sz w:val="16"/>
                <w:szCs w:val="16"/>
              </w:rPr>
            </w:pPr>
          </w:p>
        </w:tc>
      </w:tr>
      <w:tr w:rsidR="00DA207E" w:rsidTr="00DA207E">
        <w:trPr>
          <w:trHeight w:val="933"/>
        </w:trPr>
        <w:tc>
          <w:tcPr>
            <w:tcW w:w="127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A207E" w:rsidRDefault="00DA207E">
            <w:pPr>
              <w:snapToGrid w:val="0"/>
              <w:rPr>
                <w:rFonts w:eastAsia="Calibri"/>
                <w:b/>
                <w:sz w:val="16"/>
                <w:szCs w:val="16"/>
              </w:rPr>
            </w:pPr>
            <w:r>
              <w:rPr>
                <w:rFonts w:eastAsia="Calibri"/>
                <w:b/>
                <w:sz w:val="16"/>
                <w:szCs w:val="16"/>
              </w:rPr>
              <w:t>Компьютер</w:t>
            </w:r>
          </w:p>
        </w:tc>
        <w:tc>
          <w:tcPr>
            <w:tcW w:w="153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A207E" w:rsidRDefault="00DA207E">
            <w:pPr>
              <w:snapToGrid w:val="0"/>
              <w:rPr>
                <w:rFonts w:eastAsia="Calibri"/>
                <w:b/>
                <w:sz w:val="16"/>
                <w:szCs w:val="16"/>
              </w:rPr>
            </w:pPr>
            <w:r>
              <w:rPr>
                <w:rFonts w:eastAsia="Calibri"/>
                <w:b/>
                <w:sz w:val="16"/>
                <w:szCs w:val="16"/>
              </w:rPr>
              <w:t>25,4/25,4</w:t>
            </w:r>
          </w:p>
        </w:tc>
        <w:tc>
          <w:tcPr>
            <w:tcW w:w="16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A207E" w:rsidRDefault="00DA207E">
            <w:pPr>
              <w:snapToGrid w:val="0"/>
              <w:rPr>
                <w:rFonts w:eastAsia="Calibri"/>
                <w:b/>
                <w:sz w:val="16"/>
                <w:szCs w:val="16"/>
              </w:rPr>
            </w:pPr>
            <w:r>
              <w:rPr>
                <w:rFonts w:eastAsia="Calibri"/>
                <w:b/>
                <w:sz w:val="16"/>
                <w:szCs w:val="16"/>
              </w:rPr>
              <w:t>31.12.2005</w:t>
            </w:r>
          </w:p>
        </w:tc>
        <w:tc>
          <w:tcPr>
            <w:tcW w:w="192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A207E" w:rsidRDefault="00DA207E">
            <w:pPr>
              <w:snapToGrid w:val="0"/>
              <w:rPr>
                <w:rFonts w:eastAsia="Calibri"/>
                <w:b/>
                <w:sz w:val="16"/>
                <w:szCs w:val="16"/>
              </w:rPr>
            </w:pPr>
          </w:p>
        </w:tc>
        <w:tc>
          <w:tcPr>
            <w:tcW w:w="303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A207E" w:rsidRDefault="00DA207E">
            <w:pPr>
              <w:snapToGrid w:val="0"/>
              <w:ind w:left="-8" w:right="-1008"/>
              <w:rPr>
                <w:rFonts w:eastAsia="Calibri"/>
                <w:b/>
                <w:sz w:val="16"/>
                <w:szCs w:val="16"/>
              </w:rPr>
            </w:pPr>
            <w:r>
              <w:rPr>
                <w:rFonts w:eastAsia="Calibri"/>
                <w:b/>
                <w:sz w:val="16"/>
                <w:szCs w:val="16"/>
              </w:rPr>
              <w:t xml:space="preserve">Администрация </w:t>
            </w:r>
            <w:proofErr w:type="spellStart"/>
            <w:r>
              <w:rPr>
                <w:rFonts w:eastAsia="Calibri"/>
                <w:b/>
                <w:sz w:val="16"/>
                <w:szCs w:val="16"/>
              </w:rPr>
              <w:t>Мокшалейского</w:t>
            </w:r>
            <w:proofErr w:type="spellEnd"/>
            <w:r>
              <w:rPr>
                <w:rFonts w:eastAsia="Calibri"/>
                <w:b/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rFonts w:eastAsia="Calibri"/>
                <w:b/>
                <w:sz w:val="16"/>
                <w:szCs w:val="16"/>
              </w:rPr>
              <w:t>Чамзинского</w:t>
            </w:r>
            <w:proofErr w:type="spellEnd"/>
            <w:r>
              <w:rPr>
                <w:rFonts w:eastAsia="Calibri"/>
                <w:b/>
                <w:sz w:val="16"/>
                <w:szCs w:val="16"/>
              </w:rPr>
              <w:t xml:space="preserve"> муниципального района РМ</w:t>
            </w:r>
          </w:p>
        </w:tc>
        <w:tc>
          <w:tcPr>
            <w:tcW w:w="86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A207E" w:rsidRDefault="00DA207E">
            <w:pPr>
              <w:snapToGrid w:val="0"/>
              <w:rPr>
                <w:rFonts w:eastAsia="Calibri"/>
                <w:b/>
                <w:sz w:val="16"/>
                <w:szCs w:val="16"/>
              </w:rPr>
            </w:pPr>
          </w:p>
        </w:tc>
        <w:tc>
          <w:tcPr>
            <w:tcW w:w="126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A207E" w:rsidRDefault="00DA207E">
            <w:pPr>
              <w:snapToGrid w:val="0"/>
              <w:rPr>
                <w:rFonts w:eastAsia="Calibri"/>
                <w:b/>
                <w:sz w:val="16"/>
                <w:szCs w:val="16"/>
              </w:rPr>
            </w:pPr>
          </w:p>
        </w:tc>
        <w:tc>
          <w:tcPr>
            <w:tcW w:w="97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A207E" w:rsidRDefault="00DA207E">
            <w:pPr>
              <w:snapToGrid w:val="0"/>
              <w:rPr>
                <w:rFonts w:eastAsia="Calibri"/>
                <w:b/>
                <w:sz w:val="16"/>
                <w:szCs w:val="16"/>
              </w:rPr>
            </w:pPr>
          </w:p>
        </w:tc>
        <w:tc>
          <w:tcPr>
            <w:tcW w:w="105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A207E" w:rsidRDefault="00DA207E">
            <w:pPr>
              <w:snapToGrid w:val="0"/>
              <w:rPr>
                <w:rFonts w:eastAsia="Calibri"/>
                <w:b/>
                <w:sz w:val="16"/>
                <w:szCs w:val="16"/>
              </w:rPr>
            </w:pPr>
          </w:p>
        </w:tc>
        <w:tc>
          <w:tcPr>
            <w:tcW w:w="9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207E" w:rsidRDefault="00DA207E">
            <w:pPr>
              <w:snapToGrid w:val="0"/>
              <w:rPr>
                <w:rFonts w:eastAsia="Calibri"/>
                <w:b/>
                <w:sz w:val="16"/>
                <w:szCs w:val="16"/>
              </w:rPr>
            </w:pPr>
          </w:p>
        </w:tc>
      </w:tr>
      <w:tr w:rsidR="00DA207E" w:rsidTr="00DA207E">
        <w:trPr>
          <w:trHeight w:val="933"/>
        </w:trPr>
        <w:tc>
          <w:tcPr>
            <w:tcW w:w="127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A207E" w:rsidRDefault="00DA207E">
            <w:pPr>
              <w:snapToGrid w:val="0"/>
              <w:rPr>
                <w:rFonts w:eastAsia="Calibri"/>
                <w:b/>
                <w:sz w:val="16"/>
                <w:szCs w:val="16"/>
              </w:rPr>
            </w:pPr>
            <w:r>
              <w:rPr>
                <w:rFonts w:eastAsia="Calibri"/>
                <w:b/>
                <w:sz w:val="16"/>
                <w:szCs w:val="16"/>
              </w:rPr>
              <w:t>Компьютер</w:t>
            </w:r>
          </w:p>
        </w:tc>
        <w:tc>
          <w:tcPr>
            <w:tcW w:w="153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A207E" w:rsidRDefault="00DA207E">
            <w:pPr>
              <w:snapToGrid w:val="0"/>
              <w:rPr>
                <w:rFonts w:eastAsia="Calibri"/>
                <w:b/>
                <w:sz w:val="16"/>
                <w:szCs w:val="16"/>
              </w:rPr>
            </w:pPr>
            <w:r>
              <w:rPr>
                <w:rFonts w:eastAsia="Calibri"/>
                <w:b/>
                <w:sz w:val="16"/>
                <w:szCs w:val="16"/>
              </w:rPr>
              <w:t>44,5/44,5</w:t>
            </w:r>
          </w:p>
        </w:tc>
        <w:tc>
          <w:tcPr>
            <w:tcW w:w="16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A207E" w:rsidRDefault="00DA207E">
            <w:pPr>
              <w:snapToGrid w:val="0"/>
              <w:rPr>
                <w:rFonts w:eastAsia="Calibri"/>
                <w:b/>
                <w:sz w:val="16"/>
                <w:szCs w:val="16"/>
              </w:rPr>
            </w:pPr>
            <w:r>
              <w:rPr>
                <w:rFonts w:eastAsia="Calibri"/>
                <w:b/>
                <w:sz w:val="16"/>
                <w:szCs w:val="16"/>
              </w:rPr>
              <w:t>20.12.2004</w:t>
            </w:r>
          </w:p>
        </w:tc>
        <w:tc>
          <w:tcPr>
            <w:tcW w:w="192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A207E" w:rsidRDefault="00DA207E">
            <w:pPr>
              <w:snapToGrid w:val="0"/>
              <w:rPr>
                <w:rFonts w:eastAsia="Calibri"/>
                <w:b/>
                <w:sz w:val="16"/>
                <w:szCs w:val="16"/>
              </w:rPr>
            </w:pPr>
          </w:p>
        </w:tc>
        <w:tc>
          <w:tcPr>
            <w:tcW w:w="303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A207E" w:rsidRDefault="00DA207E">
            <w:pPr>
              <w:snapToGrid w:val="0"/>
              <w:ind w:left="-8" w:right="-1008"/>
              <w:rPr>
                <w:rFonts w:eastAsia="Calibri"/>
                <w:b/>
                <w:sz w:val="16"/>
                <w:szCs w:val="16"/>
              </w:rPr>
            </w:pPr>
            <w:r>
              <w:rPr>
                <w:rFonts w:eastAsia="Calibri"/>
                <w:b/>
                <w:sz w:val="16"/>
                <w:szCs w:val="16"/>
              </w:rPr>
              <w:t xml:space="preserve">Администрация </w:t>
            </w:r>
            <w:proofErr w:type="spellStart"/>
            <w:r>
              <w:rPr>
                <w:rFonts w:eastAsia="Calibri"/>
                <w:b/>
                <w:sz w:val="16"/>
                <w:szCs w:val="16"/>
              </w:rPr>
              <w:t>Мокшалейского</w:t>
            </w:r>
            <w:proofErr w:type="spellEnd"/>
            <w:r>
              <w:rPr>
                <w:rFonts w:eastAsia="Calibri"/>
                <w:b/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rFonts w:eastAsia="Calibri"/>
                <w:b/>
                <w:sz w:val="16"/>
                <w:szCs w:val="16"/>
              </w:rPr>
              <w:t>Чамзинского</w:t>
            </w:r>
            <w:proofErr w:type="spellEnd"/>
            <w:r>
              <w:rPr>
                <w:rFonts w:eastAsia="Calibri"/>
                <w:b/>
                <w:sz w:val="16"/>
                <w:szCs w:val="16"/>
              </w:rPr>
              <w:t xml:space="preserve"> муниципального района РМ</w:t>
            </w:r>
          </w:p>
          <w:p w:rsidR="00DA207E" w:rsidRDefault="00DA207E">
            <w:pPr>
              <w:snapToGrid w:val="0"/>
              <w:ind w:left="-8" w:right="-1008"/>
              <w:rPr>
                <w:rFonts w:eastAsia="Calibri"/>
                <w:b/>
                <w:sz w:val="16"/>
                <w:szCs w:val="16"/>
              </w:rPr>
            </w:pPr>
          </w:p>
        </w:tc>
        <w:tc>
          <w:tcPr>
            <w:tcW w:w="86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A207E" w:rsidRDefault="00DA207E">
            <w:pPr>
              <w:snapToGrid w:val="0"/>
              <w:rPr>
                <w:rFonts w:eastAsia="Calibri"/>
                <w:b/>
                <w:sz w:val="16"/>
                <w:szCs w:val="16"/>
              </w:rPr>
            </w:pPr>
          </w:p>
        </w:tc>
        <w:tc>
          <w:tcPr>
            <w:tcW w:w="126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A207E" w:rsidRDefault="00DA207E">
            <w:pPr>
              <w:snapToGrid w:val="0"/>
              <w:rPr>
                <w:rFonts w:eastAsia="Calibri"/>
                <w:b/>
                <w:sz w:val="16"/>
                <w:szCs w:val="16"/>
              </w:rPr>
            </w:pPr>
          </w:p>
        </w:tc>
        <w:tc>
          <w:tcPr>
            <w:tcW w:w="97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A207E" w:rsidRDefault="00DA207E">
            <w:pPr>
              <w:snapToGrid w:val="0"/>
              <w:rPr>
                <w:rFonts w:eastAsia="Calibri"/>
                <w:b/>
                <w:sz w:val="16"/>
                <w:szCs w:val="16"/>
              </w:rPr>
            </w:pPr>
          </w:p>
        </w:tc>
        <w:tc>
          <w:tcPr>
            <w:tcW w:w="105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A207E" w:rsidRDefault="00DA207E">
            <w:pPr>
              <w:snapToGrid w:val="0"/>
              <w:rPr>
                <w:rFonts w:eastAsia="Calibri"/>
                <w:b/>
                <w:sz w:val="16"/>
                <w:szCs w:val="16"/>
              </w:rPr>
            </w:pPr>
          </w:p>
        </w:tc>
        <w:tc>
          <w:tcPr>
            <w:tcW w:w="9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207E" w:rsidRDefault="00DA207E">
            <w:pPr>
              <w:snapToGrid w:val="0"/>
              <w:rPr>
                <w:rFonts w:eastAsia="Calibri"/>
                <w:b/>
                <w:sz w:val="16"/>
                <w:szCs w:val="16"/>
              </w:rPr>
            </w:pPr>
          </w:p>
        </w:tc>
      </w:tr>
      <w:tr w:rsidR="00DA207E" w:rsidTr="00DA207E">
        <w:trPr>
          <w:trHeight w:val="933"/>
        </w:trPr>
        <w:tc>
          <w:tcPr>
            <w:tcW w:w="127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A207E" w:rsidRDefault="00DA207E">
            <w:pPr>
              <w:snapToGrid w:val="0"/>
              <w:rPr>
                <w:rFonts w:eastAsia="Calibri"/>
                <w:b/>
                <w:sz w:val="16"/>
                <w:szCs w:val="16"/>
              </w:rPr>
            </w:pPr>
            <w:r>
              <w:rPr>
                <w:rFonts w:eastAsia="Calibri"/>
                <w:b/>
                <w:sz w:val="16"/>
                <w:szCs w:val="16"/>
              </w:rPr>
              <w:t>Котел АОГВ</w:t>
            </w:r>
          </w:p>
        </w:tc>
        <w:tc>
          <w:tcPr>
            <w:tcW w:w="153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A207E" w:rsidRDefault="00DA207E">
            <w:pPr>
              <w:snapToGrid w:val="0"/>
              <w:rPr>
                <w:rFonts w:eastAsia="Calibri"/>
                <w:b/>
                <w:sz w:val="16"/>
                <w:szCs w:val="16"/>
              </w:rPr>
            </w:pPr>
            <w:r>
              <w:rPr>
                <w:rFonts w:eastAsia="Calibri"/>
                <w:b/>
                <w:sz w:val="16"/>
                <w:szCs w:val="16"/>
              </w:rPr>
              <w:t>7,16/7,16</w:t>
            </w:r>
          </w:p>
        </w:tc>
        <w:tc>
          <w:tcPr>
            <w:tcW w:w="16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A207E" w:rsidRDefault="00DA207E">
            <w:pPr>
              <w:snapToGrid w:val="0"/>
              <w:rPr>
                <w:rFonts w:eastAsia="Calibri"/>
                <w:b/>
                <w:sz w:val="16"/>
                <w:szCs w:val="16"/>
              </w:rPr>
            </w:pPr>
            <w:r>
              <w:rPr>
                <w:rFonts w:eastAsia="Calibri"/>
                <w:b/>
                <w:sz w:val="16"/>
                <w:szCs w:val="16"/>
              </w:rPr>
              <w:t>22.10.2007</w:t>
            </w:r>
          </w:p>
        </w:tc>
        <w:tc>
          <w:tcPr>
            <w:tcW w:w="192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A207E" w:rsidRDefault="00DA207E">
            <w:pPr>
              <w:snapToGrid w:val="0"/>
              <w:rPr>
                <w:rFonts w:eastAsia="Calibri"/>
                <w:b/>
                <w:sz w:val="16"/>
                <w:szCs w:val="16"/>
              </w:rPr>
            </w:pPr>
          </w:p>
        </w:tc>
        <w:tc>
          <w:tcPr>
            <w:tcW w:w="303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A207E" w:rsidRDefault="00DA207E">
            <w:pPr>
              <w:snapToGrid w:val="0"/>
              <w:ind w:left="-8" w:right="-1008"/>
              <w:rPr>
                <w:rFonts w:eastAsia="Calibri"/>
                <w:b/>
                <w:sz w:val="16"/>
                <w:szCs w:val="16"/>
              </w:rPr>
            </w:pPr>
            <w:r>
              <w:rPr>
                <w:rFonts w:eastAsia="Calibri"/>
                <w:b/>
                <w:sz w:val="16"/>
                <w:szCs w:val="16"/>
              </w:rPr>
              <w:t xml:space="preserve">Администрация </w:t>
            </w:r>
            <w:proofErr w:type="spellStart"/>
            <w:r>
              <w:rPr>
                <w:rFonts w:eastAsia="Calibri"/>
                <w:b/>
                <w:sz w:val="16"/>
                <w:szCs w:val="16"/>
              </w:rPr>
              <w:t>Мокшалейского</w:t>
            </w:r>
            <w:proofErr w:type="spellEnd"/>
            <w:r>
              <w:rPr>
                <w:rFonts w:eastAsia="Calibri"/>
                <w:b/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rFonts w:eastAsia="Calibri"/>
                <w:b/>
                <w:sz w:val="16"/>
                <w:szCs w:val="16"/>
              </w:rPr>
              <w:t>Чамзинского</w:t>
            </w:r>
            <w:proofErr w:type="spellEnd"/>
            <w:r>
              <w:rPr>
                <w:rFonts w:eastAsia="Calibri"/>
                <w:b/>
                <w:sz w:val="16"/>
                <w:szCs w:val="16"/>
              </w:rPr>
              <w:t xml:space="preserve"> муниципального района РМ</w:t>
            </w:r>
          </w:p>
        </w:tc>
        <w:tc>
          <w:tcPr>
            <w:tcW w:w="86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A207E" w:rsidRDefault="00DA207E">
            <w:pPr>
              <w:snapToGrid w:val="0"/>
              <w:rPr>
                <w:rFonts w:eastAsia="Calibri"/>
                <w:b/>
                <w:sz w:val="16"/>
                <w:szCs w:val="16"/>
              </w:rPr>
            </w:pPr>
          </w:p>
        </w:tc>
        <w:tc>
          <w:tcPr>
            <w:tcW w:w="126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A207E" w:rsidRDefault="00DA207E">
            <w:pPr>
              <w:snapToGrid w:val="0"/>
              <w:rPr>
                <w:rFonts w:eastAsia="Calibri"/>
                <w:b/>
                <w:sz w:val="16"/>
                <w:szCs w:val="16"/>
              </w:rPr>
            </w:pPr>
          </w:p>
        </w:tc>
        <w:tc>
          <w:tcPr>
            <w:tcW w:w="97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A207E" w:rsidRDefault="00DA207E">
            <w:pPr>
              <w:snapToGrid w:val="0"/>
              <w:rPr>
                <w:rFonts w:eastAsia="Calibri"/>
                <w:b/>
                <w:sz w:val="16"/>
                <w:szCs w:val="16"/>
              </w:rPr>
            </w:pPr>
          </w:p>
        </w:tc>
        <w:tc>
          <w:tcPr>
            <w:tcW w:w="105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A207E" w:rsidRDefault="00DA207E">
            <w:pPr>
              <w:snapToGrid w:val="0"/>
              <w:rPr>
                <w:rFonts w:eastAsia="Calibri"/>
                <w:b/>
                <w:sz w:val="16"/>
                <w:szCs w:val="16"/>
              </w:rPr>
            </w:pPr>
          </w:p>
        </w:tc>
        <w:tc>
          <w:tcPr>
            <w:tcW w:w="9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207E" w:rsidRDefault="00DA207E">
            <w:pPr>
              <w:snapToGrid w:val="0"/>
              <w:rPr>
                <w:rFonts w:eastAsia="Calibri"/>
                <w:b/>
                <w:sz w:val="16"/>
                <w:szCs w:val="16"/>
              </w:rPr>
            </w:pPr>
          </w:p>
        </w:tc>
      </w:tr>
      <w:tr w:rsidR="00DA207E" w:rsidTr="00DA207E">
        <w:trPr>
          <w:trHeight w:val="933"/>
        </w:trPr>
        <w:tc>
          <w:tcPr>
            <w:tcW w:w="127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A207E" w:rsidRDefault="00DA207E">
            <w:pPr>
              <w:snapToGrid w:val="0"/>
              <w:rPr>
                <w:rFonts w:eastAsia="Calibri"/>
                <w:b/>
                <w:sz w:val="16"/>
                <w:szCs w:val="16"/>
              </w:rPr>
            </w:pPr>
            <w:r>
              <w:rPr>
                <w:rFonts w:eastAsia="Calibri"/>
                <w:b/>
                <w:sz w:val="16"/>
                <w:szCs w:val="16"/>
              </w:rPr>
              <w:t>Компьютер</w:t>
            </w:r>
          </w:p>
        </w:tc>
        <w:tc>
          <w:tcPr>
            <w:tcW w:w="153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A207E" w:rsidRDefault="00DA207E">
            <w:pPr>
              <w:snapToGrid w:val="0"/>
              <w:rPr>
                <w:rFonts w:eastAsia="Calibri"/>
                <w:b/>
                <w:sz w:val="16"/>
                <w:szCs w:val="16"/>
              </w:rPr>
            </w:pPr>
            <w:r>
              <w:rPr>
                <w:rFonts w:eastAsia="Calibri"/>
                <w:b/>
                <w:sz w:val="16"/>
                <w:szCs w:val="16"/>
              </w:rPr>
              <w:t>4,1/4,1</w:t>
            </w:r>
          </w:p>
        </w:tc>
        <w:tc>
          <w:tcPr>
            <w:tcW w:w="16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A207E" w:rsidRDefault="00DA207E">
            <w:pPr>
              <w:snapToGrid w:val="0"/>
              <w:rPr>
                <w:rFonts w:eastAsia="Calibri"/>
                <w:b/>
                <w:sz w:val="16"/>
                <w:szCs w:val="16"/>
              </w:rPr>
            </w:pPr>
            <w:r>
              <w:rPr>
                <w:rFonts w:eastAsia="Calibri"/>
                <w:b/>
                <w:sz w:val="16"/>
                <w:szCs w:val="16"/>
              </w:rPr>
              <w:t>30.09.2013</w:t>
            </w:r>
          </w:p>
        </w:tc>
        <w:tc>
          <w:tcPr>
            <w:tcW w:w="192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A207E" w:rsidRDefault="00DA207E">
            <w:pPr>
              <w:snapToGrid w:val="0"/>
              <w:rPr>
                <w:rFonts w:eastAsia="Calibri"/>
                <w:b/>
                <w:sz w:val="16"/>
                <w:szCs w:val="16"/>
              </w:rPr>
            </w:pPr>
          </w:p>
        </w:tc>
        <w:tc>
          <w:tcPr>
            <w:tcW w:w="303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A207E" w:rsidRDefault="00DA207E">
            <w:pPr>
              <w:snapToGrid w:val="0"/>
              <w:ind w:left="-8" w:right="-1008"/>
              <w:rPr>
                <w:rFonts w:eastAsia="Calibri"/>
                <w:b/>
                <w:sz w:val="16"/>
                <w:szCs w:val="16"/>
              </w:rPr>
            </w:pPr>
            <w:r>
              <w:rPr>
                <w:rFonts w:eastAsia="Calibri"/>
                <w:b/>
                <w:sz w:val="16"/>
                <w:szCs w:val="16"/>
              </w:rPr>
              <w:t xml:space="preserve">Администрация </w:t>
            </w:r>
            <w:proofErr w:type="spellStart"/>
            <w:r>
              <w:rPr>
                <w:rFonts w:eastAsia="Calibri"/>
                <w:b/>
                <w:sz w:val="16"/>
                <w:szCs w:val="16"/>
              </w:rPr>
              <w:t>Мокшалейского</w:t>
            </w:r>
            <w:proofErr w:type="spellEnd"/>
            <w:r>
              <w:rPr>
                <w:rFonts w:eastAsia="Calibri"/>
                <w:b/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rFonts w:eastAsia="Calibri"/>
                <w:b/>
                <w:sz w:val="16"/>
                <w:szCs w:val="16"/>
              </w:rPr>
              <w:t>Чамзинского</w:t>
            </w:r>
            <w:proofErr w:type="spellEnd"/>
            <w:r>
              <w:rPr>
                <w:rFonts w:eastAsia="Calibri"/>
                <w:b/>
                <w:sz w:val="16"/>
                <w:szCs w:val="16"/>
              </w:rPr>
              <w:t xml:space="preserve"> муниципального района РМ</w:t>
            </w:r>
          </w:p>
        </w:tc>
        <w:tc>
          <w:tcPr>
            <w:tcW w:w="86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A207E" w:rsidRDefault="00DA207E">
            <w:pPr>
              <w:snapToGrid w:val="0"/>
              <w:rPr>
                <w:rFonts w:eastAsia="Calibri"/>
                <w:b/>
                <w:sz w:val="16"/>
                <w:szCs w:val="16"/>
              </w:rPr>
            </w:pPr>
          </w:p>
        </w:tc>
        <w:tc>
          <w:tcPr>
            <w:tcW w:w="126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A207E" w:rsidRDefault="00DA207E">
            <w:pPr>
              <w:snapToGrid w:val="0"/>
              <w:rPr>
                <w:rFonts w:eastAsia="Calibri"/>
                <w:b/>
                <w:sz w:val="16"/>
                <w:szCs w:val="16"/>
              </w:rPr>
            </w:pPr>
          </w:p>
        </w:tc>
        <w:tc>
          <w:tcPr>
            <w:tcW w:w="97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A207E" w:rsidRDefault="00DA207E">
            <w:pPr>
              <w:snapToGrid w:val="0"/>
              <w:rPr>
                <w:rFonts w:eastAsia="Calibri"/>
                <w:b/>
                <w:sz w:val="16"/>
                <w:szCs w:val="16"/>
              </w:rPr>
            </w:pPr>
          </w:p>
        </w:tc>
        <w:tc>
          <w:tcPr>
            <w:tcW w:w="105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A207E" w:rsidRDefault="00DA207E">
            <w:pPr>
              <w:snapToGrid w:val="0"/>
              <w:rPr>
                <w:rFonts w:eastAsia="Calibri"/>
                <w:b/>
                <w:sz w:val="16"/>
                <w:szCs w:val="16"/>
              </w:rPr>
            </w:pPr>
          </w:p>
        </w:tc>
        <w:tc>
          <w:tcPr>
            <w:tcW w:w="9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207E" w:rsidRDefault="00DA207E">
            <w:pPr>
              <w:snapToGrid w:val="0"/>
              <w:rPr>
                <w:rFonts w:eastAsia="Calibri"/>
                <w:b/>
                <w:sz w:val="16"/>
                <w:szCs w:val="16"/>
              </w:rPr>
            </w:pPr>
          </w:p>
        </w:tc>
      </w:tr>
      <w:tr w:rsidR="00DA207E" w:rsidTr="00DA207E">
        <w:trPr>
          <w:trHeight w:val="933"/>
        </w:trPr>
        <w:tc>
          <w:tcPr>
            <w:tcW w:w="127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A207E" w:rsidRDefault="00DA207E">
            <w:pPr>
              <w:snapToGrid w:val="0"/>
              <w:rPr>
                <w:rFonts w:eastAsia="Calibri"/>
                <w:b/>
                <w:sz w:val="16"/>
                <w:szCs w:val="16"/>
              </w:rPr>
            </w:pPr>
            <w:r>
              <w:rPr>
                <w:rFonts w:eastAsia="Calibri"/>
                <w:b/>
                <w:sz w:val="16"/>
                <w:szCs w:val="16"/>
              </w:rPr>
              <w:lastRenderedPageBreak/>
              <w:t>Сосуд «</w:t>
            </w:r>
            <w:proofErr w:type="spellStart"/>
            <w:r>
              <w:rPr>
                <w:rFonts w:eastAsia="Calibri"/>
                <w:b/>
                <w:sz w:val="16"/>
                <w:szCs w:val="16"/>
              </w:rPr>
              <w:t>Дюара</w:t>
            </w:r>
            <w:proofErr w:type="spellEnd"/>
            <w:r>
              <w:rPr>
                <w:rFonts w:eastAsia="Calibri"/>
                <w:b/>
                <w:sz w:val="16"/>
                <w:szCs w:val="16"/>
              </w:rPr>
              <w:t>»</w:t>
            </w:r>
          </w:p>
        </w:tc>
        <w:tc>
          <w:tcPr>
            <w:tcW w:w="153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A207E" w:rsidRDefault="00DA207E">
            <w:pPr>
              <w:snapToGrid w:val="0"/>
              <w:rPr>
                <w:rFonts w:eastAsia="Calibri"/>
                <w:b/>
                <w:sz w:val="16"/>
                <w:szCs w:val="16"/>
              </w:rPr>
            </w:pPr>
            <w:r>
              <w:rPr>
                <w:rFonts w:eastAsia="Calibri"/>
                <w:b/>
                <w:sz w:val="16"/>
                <w:szCs w:val="16"/>
              </w:rPr>
              <w:t>17,2/17,2</w:t>
            </w:r>
          </w:p>
        </w:tc>
        <w:tc>
          <w:tcPr>
            <w:tcW w:w="16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A207E" w:rsidRDefault="00DA207E">
            <w:pPr>
              <w:snapToGrid w:val="0"/>
              <w:rPr>
                <w:rFonts w:eastAsia="Calibri"/>
                <w:b/>
                <w:sz w:val="16"/>
                <w:szCs w:val="16"/>
              </w:rPr>
            </w:pPr>
            <w:r>
              <w:rPr>
                <w:rFonts w:eastAsia="Calibri"/>
                <w:b/>
                <w:sz w:val="16"/>
                <w:szCs w:val="16"/>
              </w:rPr>
              <w:t>03.03.1999</w:t>
            </w:r>
          </w:p>
        </w:tc>
        <w:tc>
          <w:tcPr>
            <w:tcW w:w="192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A207E" w:rsidRDefault="00DA207E">
            <w:pPr>
              <w:snapToGrid w:val="0"/>
              <w:rPr>
                <w:rFonts w:eastAsia="Calibri"/>
                <w:b/>
                <w:sz w:val="16"/>
                <w:szCs w:val="16"/>
              </w:rPr>
            </w:pPr>
          </w:p>
        </w:tc>
        <w:tc>
          <w:tcPr>
            <w:tcW w:w="303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A207E" w:rsidRDefault="00DA207E">
            <w:pPr>
              <w:snapToGrid w:val="0"/>
              <w:ind w:left="-8" w:right="-1008"/>
              <w:rPr>
                <w:rFonts w:eastAsia="Calibri"/>
                <w:b/>
                <w:sz w:val="16"/>
                <w:szCs w:val="16"/>
              </w:rPr>
            </w:pPr>
            <w:r>
              <w:rPr>
                <w:rFonts w:eastAsia="Calibri"/>
                <w:b/>
                <w:sz w:val="16"/>
                <w:szCs w:val="16"/>
              </w:rPr>
              <w:t xml:space="preserve">Администрация </w:t>
            </w:r>
            <w:proofErr w:type="spellStart"/>
            <w:r>
              <w:rPr>
                <w:rFonts w:eastAsia="Calibri"/>
                <w:b/>
                <w:sz w:val="16"/>
                <w:szCs w:val="16"/>
              </w:rPr>
              <w:t>Мокшалейского</w:t>
            </w:r>
            <w:proofErr w:type="spellEnd"/>
            <w:r>
              <w:rPr>
                <w:rFonts w:eastAsia="Calibri"/>
                <w:b/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rFonts w:eastAsia="Calibri"/>
                <w:b/>
                <w:sz w:val="16"/>
                <w:szCs w:val="16"/>
              </w:rPr>
              <w:t>Чамзинского</w:t>
            </w:r>
            <w:proofErr w:type="spellEnd"/>
            <w:r>
              <w:rPr>
                <w:rFonts w:eastAsia="Calibri"/>
                <w:b/>
                <w:sz w:val="16"/>
                <w:szCs w:val="16"/>
              </w:rPr>
              <w:t xml:space="preserve"> муниципального района РМ</w:t>
            </w:r>
          </w:p>
          <w:p w:rsidR="00DA207E" w:rsidRDefault="00DA207E">
            <w:pPr>
              <w:snapToGrid w:val="0"/>
              <w:ind w:left="-8" w:right="-1008"/>
              <w:rPr>
                <w:rFonts w:eastAsia="Calibri"/>
                <w:b/>
                <w:sz w:val="16"/>
                <w:szCs w:val="16"/>
              </w:rPr>
            </w:pPr>
          </w:p>
        </w:tc>
        <w:tc>
          <w:tcPr>
            <w:tcW w:w="86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A207E" w:rsidRDefault="00DA207E">
            <w:pPr>
              <w:snapToGrid w:val="0"/>
              <w:rPr>
                <w:rFonts w:eastAsia="Calibri"/>
                <w:b/>
                <w:sz w:val="16"/>
                <w:szCs w:val="16"/>
              </w:rPr>
            </w:pPr>
          </w:p>
        </w:tc>
        <w:tc>
          <w:tcPr>
            <w:tcW w:w="126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A207E" w:rsidRDefault="00DA207E">
            <w:pPr>
              <w:snapToGrid w:val="0"/>
              <w:rPr>
                <w:rFonts w:eastAsia="Calibri"/>
                <w:b/>
                <w:sz w:val="16"/>
                <w:szCs w:val="16"/>
              </w:rPr>
            </w:pPr>
          </w:p>
        </w:tc>
        <w:tc>
          <w:tcPr>
            <w:tcW w:w="97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A207E" w:rsidRDefault="00DA207E">
            <w:pPr>
              <w:snapToGrid w:val="0"/>
              <w:rPr>
                <w:rFonts w:eastAsia="Calibri"/>
                <w:b/>
                <w:sz w:val="16"/>
                <w:szCs w:val="16"/>
              </w:rPr>
            </w:pPr>
          </w:p>
        </w:tc>
        <w:tc>
          <w:tcPr>
            <w:tcW w:w="105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A207E" w:rsidRDefault="00DA207E">
            <w:pPr>
              <w:snapToGrid w:val="0"/>
              <w:rPr>
                <w:rFonts w:eastAsia="Calibri"/>
                <w:b/>
                <w:sz w:val="16"/>
                <w:szCs w:val="16"/>
              </w:rPr>
            </w:pPr>
          </w:p>
        </w:tc>
        <w:tc>
          <w:tcPr>
            <w:tcW w:w="9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207E" w:rsidRDefault="00DA207E">
            <w:pPr>
              <w:snapToGrid w:val="0"/>
              <w:rPr>
                <w:rFonts w:eastAsia="Calibri"/>
                <w:b/>
                <w:sz w:val="16"/>
                <w:szCs w:val="16"/>
              </w:rPr>
            </w:pPr>
          </w:p>
        </w:tc>
      </w:tr>
      <w:tr w:rsidR="00DA207E" w:rsidTr="00DA207E">
        <w:trPr>
          <w:trHeight w:val="933"/>
        </w:trPr>
        <w:tc>
          <w:tcPr>
            <w:tcW w:w="127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A207E" w:rsidRDefault="00DA207E">
            <w:pPr>
              <w:snapToGrid w:val="0"/>
              <w:rPr>
                <w:rFonts w:eastAsia="Calibri"/>
                <w:b/>
                <w:sz w:val="16"/>
                <w:szCs w:val="16"/>
              </w:rPr>
            </w:pPr>
            <w:r>
              <w:rPr>
                <w:rFonts w:eastAsia="Calibri"/>
                <w:b/>
                <w:sz w:val="16"/>
                <w:szCs w:val="16"/>
              </w:rPr>
              <w:t>Усилитель</w:t>
            </w:r>
          </w:p>
        </w:tc>
        <w:tc>
          <w:tcPr>
            <w:tcW w:w="153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A207E" w:rsidRDefault="00DA207E">
            <w:pPr>
              <w:snapToGrid w:val="0"/>
              <w:rPr>
                <w:rFonts w:eastAsia="Calibri"/>
                <w:b/>
                <w:sz w:val="16"/>
                <w:szCs w:val="16"/>
              </w:rPr>
            </w:pPr>
            <w:r>
              <w:rPr>
                <w:rFonts w:eastAsia="Calibri"/>
                <w:b/>
                <w:sz w:val="16"/>
                <w:szCs w:val="16"/>
              </w:rPr>
              <w:t>5,1/5,1</w:t>
            </w:r>
          </w:p>
        </w:tc>
        <w:tc>
          <w:tcPr>
            <w:tcW w:w="16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A207E" w:rsidRDefault="00DA207E">
            <w:pPr>
              <w:snapToGrid w:val="0"/>
              <w:rPr>
                <w:rFonts w:eastAsia="Calibri"/>
                <w:b/>
                <w:sz w:val="16"/>
                <w:szCs w:val="16"/>
              </w:rPr>
            </w:pPr>
            <w:r>
              <w:rPr>
                <w:rFonts w:eastAsia="Calibri"/>
                <w:b/>
                <w:sz w:val="16"/>
                <w:szCs w:val="16"/>
              </w:rPr>
              <w:t>27.11.2009</w:t>
            </w:r>
          </w:p>
        </w:tc>
        <w:tc>
          <w:tcPr>
            <w:tcW w:w="192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A207E" w:rsidRDefault="00DA207E">
            <w:pPr>
              <w:snapToGrid w:val="0"/>
              <w:rPr>
                <w:rFonts w:eastAsia="Calibri"/>
                <w:b/>
                <w:sz w:val="16"/>
                <w:szCs w:val="16"/>
              </w:rPr>
            </w:pPr>
          </w:p>
        </w:tc>
        <w:tc>
          <w:tcPr>
            <w:tcW w:w="303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A207E" w:rsidRDefault="00DA207E">
            <w:pPr>
              <w:snapToGrid w:val="0"/>
              <w:ind w:left="-8" w:right="-1008"/>
              <w:rPr>
                <w:rFonts w:eastAsia="Calibri"/>
                <w:b/>
                <w:sz w:val="16"/>
                <w:szCs w:val="16"/>
              </w:rPr>
            </w:pPr>
            <w:r>
              <w:rPr>
                <w:rFonts w:eastAsia="Calibri"/>
                <w:b/>
                <w:sz w:val="16"/>
                <w:szCs w:val="16"/>
              </w:rPr>
              <w:t xml:space="preserve">Администрация </w:t>
            </w:r>
            <w:proofErr w:type="spellStart"/>
            <w:r>
              <w:rPr>
                <w:rFonts w:eastAsia="Calibri"/>
                <w:b/>
                <w:sz w:val="16"/>
                <w:szCs w:val="16"/>
              </w:rPr>
              <w:t>Мокшалейского</w:t>
            </w:r>
            <w:proofErr w:type="spellEnd"/>
            <w:r>
              <w:rPr>
                <w:rFonts w:eastAsia="Calibri"/>
                <w:b/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rFonts w:eastAsia="Calibri"/>
                <w:b/>
                <w:sz w:val="16"/>
                <w:szCs w:val="16"/>
              </w:rPr>
              <w:t>Чамзинского</w:t>
            </w:r>
            <w:proofErr w:type="spellEnd"/>
            <w:r>
              <w:rPr>
                <w:rFonts w:eastAsia="Calibri"/>
                <w:b/>
                <w:sz w:val="16"/>
                <w:szCs w:val="16"/>
              </w:rPr>
              <w:t xml:space="preserve"> муниципального района РМ</w:t>
            </w:r>
          </w:p>
          <w:p w:rsidR="00DA207E" w:rsidRDefault="00DA207E">
            <w:pPr>
              <w:snapToGrid w:val="0"/>
              <w:ind w:left="-8" w:right="-1008"/>
              <w:rPr>
                <w:rFonts w:eastAsia="Calibri"/>
                <w:b/>
                <w:sz w:val="16"/>
                <w:szCs w:val="16"/>
              </w:rPr>
            </w:pPr>
          </w:p>
        </w:tc>
        <w:tc>
          <w:tcPr>
            <w:tcW w:w="86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A207E" w:rsidRDefault="00DA207E">
            <w:pPr>
              <w:snapToGrid w:val="0"/>
              <w:rPr>
                <w:rFonts w:eastAsia="Calibri"/>
                <w:b/>
                <w:sz w:val="16"/>
                <w:szCs w:val="16"/>
              </w:rPr>
            </w:pPr>
          </w:p>
        </w:tc>
        <w:tc>
          <w:tcPr>
            <w:tcW w:w="126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A207E" w:rsidRDefault="00DA207E">
            <w:pPr>
              <w:snapToGrid w:val="0"/>
              <w:rPr>
                <w:rFonts w:eastAsia="Calibri"/>
                <w:b/>
                <w:sz w:val="16"/>
                <w:szCs w:val="16"/>
              </w:rPr>
            </w:pPr>
          </w:p>
        </w:tc>
        <w:tc>
          <w:tcPr>
            <w:tcW w:w="97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A207E" w:rsidRDefault="00DA207E">
            <w:pPr>
              <w:snapToGrid w:val="0"/>
              <w:rPr>
                <w:rFonts w:eastAsia="Calibri"/>
                <w:b/>
                <w:sz w:val="16"/>
                <w:szCs w:val="16"/>
              </w:rPr>
            </w:pPr>
          </w:p>
        </w:tc>
        <w:tc>
          <w:tcPr>
            <w:tcW w:w="105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A207E" w:rsidRDefault="00DA207E">
            <w:pPr>
              <w:snapToGrid w:val="0"/>
              <w:rPr>
                <w:rFonts w:eastAsia="Calibri"/>
                <w:b/>
                <w:sz w:val="16"/>
                <w:szCs w:val="16"/>
              </w:rPr>
            </w:pPr>
          </w:p>
        </w:tc>
        <w:tc>
          <w:tcPr>
            <w:tcW w:w="9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207E" w:rsidRDefault="00DA207E">
            <w:pPr>
              <w:snapToGrid w:val="0"/>
              <w:rPr>
                <w:rFonts w:eastAsia="Calibri"/>
                <w:b/>
                <w:sz w:val="16"/>
                <w:szCs w:val="16"/>
              </w:rPr>
            </w:pPr>
          </w:p>
        </w:tc>
      </w:tr>
      <w:tr w:rsidR="00DA207E" w:rsidTr="00DA207E">
        <w:trPr>
          <w:trHeight w:val="933"/>
        </w:trPr>
        <w:tc>
          <w:tcPr>
            <w:tcW w:w="127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A207E" w:rsidRDefault="00DA207E">
            <w:pPr>
              <w:snapToGrid w:val="0"/>
              <w:rPr>
                <w:rFonts w:eastAsia="Calibri"/>
                <w:b/>
                <w:sz w:val="16"/>
                <w:szCs w:val="16"/>
              </w:rPr>
            </w:pPr>
            <w:r>
              <w:rPr>
                <w:rFonts w:eastAsia="Calibri"/>
                <w:b/>
                <w:sz w:val="16"/>
                <w:szCs w:val="16"/>
              </w:rPr>
              <w:t xml:space="preserve">Принтер </w:t>
            </w:r>
          </w:p>
        </w:tc>
        <w:tc>
          <w:tcPr>
            <w:tcW w:w="153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A207E" w:rsidRDefault="00DA207E">
            <w:pPr>
              <w:snapToGrid w:val="0"/>
              <w:rPr>
                <w:rFonts w:eastAsia="Calibri"/>
                <w:b/>
                <w:sz w:val="16"/>
                <w:szCs w:val="16"/>
              </w:rPr>
            </w:pPr>
            <w:r>
              <w:rPr>
                <w:rFonts w:eastAsia="Calibri"/>
                <w:b/>
                <w:sz w:val="16"/>
                <w:szCs w:val="16"/>
              </w:rPr>
              <w:t>5,1/5,1</w:t>
            </w:r>
          </w:p>
        </w:tc>
        <w:tc>
          <w:tcPr>
            <w:tcW w:w="16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A207E" w:rsidRDefault="00DA207E">
            <w:pPr>
              <w:snapToGrid w:val="0"/>
              <w:rPr>
                <w:rFonts w:eastAsia="Calibri"/>
                <w:b/>
                <w:sz w:val="16"/>
                <w:szCs w:val="16"/>
              </w:rPr>
            </w:pPr>
            <w:r>
              <w:rPr>
                <w:rFonts w:eastAsia="Calibri"/>
                <w:b/>
                <w:sz w:val="16"/>
                <w:szCs w:val="16"/>
              </w:rPr>
              <w:t>22.11.2009</w:t>
            </w:r>
          </w:p>
        </w:tc>
        <w:tc>
          <w:tcPr>
            <w:tcW w:w="192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A207E" w:rsidRDefault="00DA207E">
            <w:pPr>
              <w:snapToGrid w:val="0"/>
              <w:rPr>
                <w:rFonts w:eastAsia="Calibri"/>
                <w:b/>
                <w:sz w:val="16"/>
                <w:szCs w:val="16"/>
              </w:rPr>
            </w:pPr>
          </w:p>
        </w:tc>
        <w:tc>
          <w:tcPr>
            <w:tcW w:w="303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A207E" w:rsidRDefault="00DA207E">
            <w:pPr>
              <w:snapToGrid w:val="0"/>
              <w:ind w:left="-8" w:right="-1008"/>
              <w:rPr>
                <w:rFonts w:eastAsia="Calibri"/>
                <w:b/>
                <w:sz w:val="16"/>
                <w:szCs w:val="16"/>
              </w:rPr>
            </w:pPr>
            <w:r>
              <w:rPr>
                <w:rFonts w:eastAsia="Calibri"/>
                <w:b/>
                <w:sz w:val="16"/>
                <w:szCs w:val="16"/>
              </w:rPr>
              <w:t xml:space="preserve">Администрация </w:t>
            </w:r>
            <w:proofErr w:type="spellStart"/>
            <w:r>
              <w:rPr>
                <w:rFonts w:eastAsia="Calibri"/>
                <w:b/>
                <w:sz w:val="16"/>
                <w:szCs w:val="16"/>
              </w:rPr>
              <w:t>Мокшалейского</w:t>
            </w:r>
            <w:proofErr w:type="spellEnd"/>
            <w:r>
              <w:rPr>
                <w:rFonts w:eastAsia="Calibri"/>
                <w:b/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rFonts w:eastAsia="Calibri"/>
                <w:b/>
                <w:sz w:val="16"/>
                <w:szCs w:val="16"/>
              </w:rPr>
              <w:t>Чамзинского</w:t>
            </w:r>
            <w:proofErr w:type="spellEnd"/>
            <w:r>
              <w:rPr>
                <w:rFonts w:eastAsia="Calibri"/>
                <w:b/>
                <w:sz w:val="16"/>
                <w:szCs w:val="16"/>
              </w:rPr>
              <w:t xml:space="preserve"> муниципального района РМ</w:t>
            </w:r>
          </w:p>
          <w:p w:rsidR="00DA207E" w:rsidRDefault="00DA207E">
            <w:pPr>
              <w:snapToGrid w:val="0"/>
              <w:ind w:left="-8" w:right="-1008"/>
              <w:rPr>
                <w:rFonts w:eastAsia="Calibri"/>
                <w:b/>
                <w:sz w:val="16"/>
                <w:szCs w:val="16"/>
              </w:rPr>
            </w:pPr>
          </w:p>
        </w:tc>
        <w:tc>
          <w:tcPr>
            <w:tcW w:w="86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A207E" w:rsidRDefault="00DA207E">
            <w:pPr>
              <w:snapToGrid w:val="0"/>
              <w:rPr>
                <w:rFonts w:eastAsia="Calibri"/>
                <w:b/>
                <w:sz w:val="16"/>
                <w:szCs w:val="16"/>
              </w:rPr>
            </w:pPr>
          </w:p>
        </w:tc>
        <w:tc>
          <w:tcPr>
            <w:tcW w:w="126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A207E" w:rsidRDefault="00DA207E">
            <w:pPr>
              <w:snapToGrid w:val="0"/>
              <w:rPr>
                <w:rFonts w:eastAsia="Calibri"/>
                <w:b/>
                <w:sz w:val="16"/>
                <w:szCs w:val="16"/>
              </w:rPr>
            </w:pPr>
          </w:p>
        </w:tc>
        <w:tc>
          <w:tcPr>
            <w:tcW w:w="97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A207E" w:rsidRDefault="00DA207E">
            <w:pPr>
              <w:snapToGrid w:val="0"/>
              <w:rPr>
                <w:rFonts w:eastAsia="Calibri"/>
                <w:b/>
                <w:sz w:val="16"/>
                <w:szCs w:val="16"/>
              </w:rPr>
            </w:pPr>
          </w:p>
        </w:tc>
        <w:tc>
          <w:tcPr>
            <w:tcW w:w="105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A207E" w:rsidRDefault="00DA207E">
            <w:pPr>
              <w:snapToGrid w:val="0"/>
              <w:rPr>
                <w:rFonts w:eastAsia="Calibri"/>
                <w:b/>
                <w:sz w:val="16"/>
                <w:szCs w:val="16"/>
              </w:rPr>
            </w:pPr>
          </w:p>
        </w:tc>
        <w:tc>
          <w:tcPr>
            <w:tcW w:w="9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207E" w:rsidRDefault="00DA207E">
            <w:pPr>
              <w:snapToGrid w:val="0"/>
              <w:rPr>
                <w:rFonts w:eastAsia="Calibri"/>
                <w:b/>
                <w:sz w:val="16"/>
                <w:szCs w:val="16"/>
              </w:rPr>
            </w:pPr>
          </w:p>
        </w:tc>
      </w:tr>
      <w:tr w:rsidR="00DA207E" w:rsidTr="00DA207E">
        <w:trPr>
          <w:trHeight w:val="733"/>
        </w:trPr>
        <w:tc>
          <w:tcPr>
            <w:tcW w:w="127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A207E" w:rsidRDefault="00DA207E">
            <w:pPr>
              <w:snapToGrid w:val="0"/>
              <w:rPr>
                <w:rFonts w:eastAsia="Calibri"/>
                <w:b/>
                <w:sz w:val="16"/>
                <w:szCs w:val="16"/>
              </w:rPr>
            </w:pPr>
            <w:r>
              <w:rPr>
                <w:rFonts w:eastAsia="Calibri"/>
                <w:b/>
                <w:sz w:val="16"/>
                <w:szCs w:val="16"/>
              </w:rPr>
              <w:t>Контейнер для ТБО</w:t>
            </w:r>
          </w:p>
        </w:tc>
        <w:tc>
          <w:tcPr>
            <w:tcW w:w="153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A207E" w:rsidRDefault="00DA207E">
            <w:pPr>
              <w:snapToGrid w:val="0"/>
              <w:rPr>
                <w:rFonts w:eastAsia="Calibri"/>
                <w:b/>
                <w:sz w:val="16"/>
                <w:szCs w:val="16"/>
              </w:rPr>
            </w:pPr>
            <w:r>
              <w:rPr>
                <w:rFonts w:eastAsia="Calibri"/>
                <w:b/>
                <w:sz w:val="16"/>
                <w:szCs w:val="16"/>
              </w:rPr>
              <w:t>3,3/3,3</w:t>
            </w:r>
          </w:p>
        </w:tc>
        <w:tc>
          <w:tcPr>
            <w:tcW w:w="16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A207E" w:rsidRDefault="00DA207E">
            <w:pPr>
              <w:snapToGrid w:val="0"/>
              <w:rPr>
                <w:rFonts w:eastAsia="Calibri"/>
                <w:b/>
                <w:sz w:val="16"/>
                <w:szCs w:val="16"/>
              </w:rPr>
            </w:pPr>
            <w:r>
              <w:rPr>
                <w:rFonts w:eastAsia="Calibri"/>
                <w:b/>
                <w:sz w:val="16"/>
                <w:szCs w:val="16"/>
              </w:rPr>
              <w:t>01.08.2009</w:t>
            </w:r>
          </w:p>
        </w:tc>
        <w:tc>
          <w:tcPr>
            <w:tcW w:w="192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A207E" w:rsidRDefault="00DA207E">
            <w:pPr>
              <w:snapToGrid w:val="0"/>
              <w:rPr>
                <w:rFonts w:eastAsia="Calibri"/>
                <w:b/>
                <w:sz w:val="16"/>
                <w:szCs w:val="16"/>
              </w:rPr>
            </w:pPr>
          </w:p>
        </w:tc>
        <w:tc>
          <w:tcPr>
            <w:tcW w:w="303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A207E" w:rsidRDefault="00DA207E">
            <w:pPr>
              <w:snapToGrid w:val="0"/>
              <w:ind w:left="-8" w:right="-1008"/>
              <w:rPr>
                <w:rFonts w:eastAsia="Calibri"/>
                <w:b/>
                <w:sz w:val="16"/>
                <w:szCs w:val="16"/>
              </w:rPr>
            </w:pPr>
            <w:r>
              <w:rPr>
                <w:rFonts w:eastAsia="Calibri"/>
                <w:b/>
                <w:sz w:val="16"/>
                <w:szCs w:val="16"/>
              </w:rPr>
              <w:t xml:space="preserve">Администрация </w:t>
            </w:r>
            <w:proofErr w:type="spellStart"/>
            <w:r>
              <w:rPr>
                <w:rFonts w:eastAsia="Calibri"/>
                <w:b/>
                <w:sz w:val="16"/>
                <w:szCs w:val="16"/>
              </w:rPr>
              <w:t>Мокшалейского</w:t>
            </w:r>
            <w:proofErr w:type="spellEnd"/>
            <w:r>
              <w:rPr>
                <w:rFonts w:eastAsia="Calibri"/>
                <w:b/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rFonts w:eastAsia="Calibri"/>
                <w:b/>
                <w:sz w:val="16"/>
                <w:szCs w:val="16"/>
              </w:rPr>
              <w:t>Чамзинского</w:t>
            </w:r>
            <w:proofErr w:type="spellEnd"/>
            <w:r>
              <w:rPr>
                <w:rFonts w:eastAsia="Calibri"/>
                <w:b/>
                <w:sz w:val="16"/>
                <w:szCs w:val="16"/>
              </w:rPr>
              <w:t xml:space="preserve"> муниципального района РМ</w:t>
            </w:r>
          </w:p>
          <w:p w:rsidR="00DA207E" w:rsidRDefault="00DA207E">
            <w:pPr>
              <w:snapToGrid w:val="0"/>
              <w:ind w:left="-8" w:right="-1008"/>
              <w:rPr>
                <w:rFonts w:eastAsia="Calibri"/>
                <w:b/>
                <w:sz w:val="16"/>
                <w:szCs w:val="16"/>
              </w:rPr>
            </w:pPr>
          </w:p>
        </w:tc>
        <w:tc>
          <w:tcPr>
            <w:tcW w:w="86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A207E" w:rsidRDefault="00DA207E">
            <w:pPr>
              <w:snapToGrid w:val="0"/>
              <w:rPr>
                <w:rFonts w:eastAsia="Calibri"/>
                <w:b/>
                <w:sz w:val="16"/>
                <w:szCs w:val="16"/>
              </w:rPr>
            </w:pPr>
          </w:p>
        </w:tc>
        <w:tc>
          <w:tcPr>
            <w:tcW w:w="126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A207E" w:rsidRDefault="00DA207E">
            <w:pPr>
              <w:snapToGrid w:val="0"/>
              <w:rPr>
                <w:rFonts w:eastAsia="Calibri"/>
                <w:b/>
                <w:sz w:val="16"/>
                <w:szCs w:val="16"/>
              </w:rPr>
            </w:pPr>
          </w:p>
        </w:tc>
        <w:tc>
          <w:tcPr>
            <w:tcW w:w="97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A207E" w:rsidRDefault="00DA207E">
            <w:pPr>
              <w:snapToGrid w:val="0"/>
              <w:rPr>
                <w:rFonts w:eastAsia="Calibri"/>
                <w:b/>
                <w:sz w:val="16"/>
                <w:szCs w:val="16"/>
              </w:rPr>
            </w:pPr>
          </w:p>
        </w:tc>
        <w:tc>
          <w:tcPr>
            <w:tcW w:w="105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A207E" w:rsidRDefault="00DA207E">
            <w:pPr>
              <w:snapToGrid w:val="0"/>
              <w:rPr>
                <w:rFonts w:eastAsia="Calibri"/>
                <w:b/>
                <w:sz w:val="16"/>
                <w:szCs w:val="16"/>
              </w:rPr>
            </w:pPr>
          </w:p>
        </w:tc>
        <w:tc>
          <w:tcPr>
            <w:tcW w:w="9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207E" w:rsidRDefault="00DA207E">
            <w:pPr>
              <w:snapToGrid w:val="0"/>
              <w:rPr>
                <w:rFonts w:eastAsia="Calibri"/>
                <w:b/>
                <w:sz w:val="16"/>
                <w:szCs w:val="16"/>
              </w:rPr>
            </w:pPr>
          </w:p>
        </w:tc>
      </w:tr>
      <w:tr w:rsidR="00DA207E" w:rsidTr="00DA207E">
        <w:trPr>
          <w:trHeight w:val="693"/>
        </w:trPr>
        <w:tc>
          <w:tcPr>
            <w:tcW w:w="127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A207E" w:rsidRDefault="00DA207E">
            <w:pPr>
              <w:snapToGrid w:val="0"/>
              <w:rPr>
                <w:rFonts w:eastAsia="Calibri"/>
                <w:b/>
                <w:sz w:val="16"/>
                <w:szCs w:val="16"/>
              </w:rPr>
            </w:pPr>
            <w:r>
              <w:rPr>
                <w:rFonts w:eastAsia="Calibri"/>
                <w:b/>
                <w:sz w:val="16"/>
                <w:szCs w:val="16"/>
              </w:rPr>
              <w:t>Контейнер для ТБО</w:t>
            </w:r>
          </w:p>
        </w:tc>
        <w:tc>
          <w:tcPr>
            <w:tcW w:w="153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A207E" w:rsidRDefault="00DA207E">
            <w:pPr>
              <w:snapToGrid w:val="0"/>
              <w:rPr>
                <w:rFonts w:eastAsia="Calibri"/>
                <w:b/>
                <w:sz w:val="16"/>
                <w:szCs w:val="16"/>
              </w:rPr>
            </w:pPr>
            <w:r>
              <w:rPr>
                <w:rFonts w:eastAsia="Calibri"/>
                <w:b/>
                <w:sz w:val="16"/>
                <w:szCs w:val="16"/>
              </w:rPr>
              <w:t>3,3/3,3</w:t>
            </w:r>
          </w:p>
        </w:tc>
        <w:tc>
          <w:tcPr>
            <w:tcW w:w="16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A207E" w:rsidRDefault="00DA207E">
            <w:pPr>
              <w:snapToGrid w:val="0"/>
              <w:rPr>
                <w:rFonts w:eastAsia="Calibri"/>
                <w:b/>
                <w:sz w:val="16"/>
                <w:szCs w:val="16"/>
              </w:rPr>
            </w:pPr>
            <w:r>
              <w:rPr>
                <w:rFonts w:eastAsia="Calibri"/>
                <w:b/>
                <w:sz w:val="16"/>
                <w:szCs w:val="16"/>
              </w:rPr>
              <w:t>01.08.2009</w:t>
            </w:r>
          </w:p>
        </w:tc>
        <w:tc>
          <w:tcPr>
            <w:tcW w:w="192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A207E" w:rsidRDefault="00DA207E">
            <w:pPr>
              <w:snapToGrid w:val="0"/>
              <w:rPr>
                <w:rFonts w:eastAsia="Calibri"/>
                <w:b/>
                <w:sz w:val="16"/>
                <w:szCs w:val="16"/>
              </w:rPr>
            </w:pPr>
          </w:p>
        </w:tc>
        <w:tc>
          <w:tcPr>
            <w:tcW w:w="303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A207E" w:rsidRDefault="00DA207E">
            <w:pPr>
              <w:snapToGrid w:val="0"/>
              <w:ind w:left="-8" w:right="-1008"/>
              <w:rPr>
                <w:rFonts w:eastAsia="Calibri"/>
                <w:b/>
                <w:sz w:val="16"/>
                <w:szCs w:val="16"/>
              </w:rPr>
            </w:pPr>
            <w:r>
              <w:rPr>
                <w:rFonts w:eastAsia="Calibri"/>
                <w:b/>
                <w:sz w:val="16"/>
                <w:szCs w:val="16"/>
              </w:rPr>
              <w:t xml:space="preserve">Администрация </w:t>
            </w:r>
            <w:proofErr w:type="spellStart"/>
            <w:r>
              <w:rPr>
                <w:rFonts w:eastAsia="Calibri"/>
                <w:b/>
                <w:sz w:val="16"/>
                <w:szCs w:val="16"/>
              </w:rPr>
              <w:t>Мокшалейского</w:t>
            </w:r>
            <w:proofErr w:type="spellEnd"/>
            <w:r>
              <w:rPr>
                <w:rFonts w:eastAsia="Calibri"/>
                <w:b/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rFonts w:eastAsia="Calibri"/>
                <w:b/>
                <w:sz w:val="16"/>
                <w:szCs w:val="16"/>
              </w:rPr>
              <w:t>Чамзинского</w:t>
            </w:r>
            <w:proofErr w:type="spellEnd"/>
            <w:r>
              <w:rPr>
                <w:rFonts w:eastAsia="Calibri"/>
                <w:b/>
                <w:sz w:val="16"/>
                <w:szCs w:val="16"/>
              </w:rPr>
              <w:t xml:space="preserve"> муниципального района РМ</w:t>
            </w:r>
          </w:p>
          <w:p w:rsidR="00DA207E" w:rsidRDefault="00DA207E">
            <w:pPr>
              <w:snapToGrid w:val="0"/>
              <w:ind w:left="-8" w:right="-1008"/>
              <w:rPr>
                <w:rFonts w:eastAsia="Calibri"/>
                <w:b/>
                <w:sz w:val="16"/>
                <w:szCs w:val="16"/>
              </w:rPr>
            </w:pPr>
          </w:p>
        </w:tc>
        <w:tc>
          <w:tcPr>
            <w:tcW w:w="86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A207E" w:rsidRDefault="00DA207E">
            <w:pPr>
              <w:snapToGrid w:val="0"/>
              <w:rPr>
                <w:rFonts w:eastAsia="Calibri"/>
                <w:b/>
                <w:sz w:val="16"/>
                <w:szCs w:val="16"/>
              </w:rPr>
            </w:pPr>
          </w:p>
        </w:tc>
        <w:tc>
          <w:tcPr>
            <w:tcW w:w="126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A207E" w:rsidRDefault="00DA207E">
            <w:pPr>
              <w:snapToGrid w:val="0"/>
              <w:rPr>
                <w:rFonts w:eastAsia="Calibri"/>
                <w:b/>
                <w:sz w:val="16"/>
                <w:szCs w:val="16"/>
              </w:rPr>
            </w:pPr>
          </w:p>
        </w:tc>
        <w:tc>
          <w:tcPr>
            <w:tcW w:w="97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A207E" w:rsidRDefault="00DA207E">
            <w:pPr>
              <w:snapToGrid w:val="0"/>
              <w:rPr>
                <w:rFonts w:eastAsia="Calibri"/>
                <w:b/>
                <w:sz w:val="16"/>
                <w:szCs w:val="16"/>
              </w:rPr>
            </w:pPr>
          </w:p>
        </w:tc>
        <w:tc>
          <w:tcPr>
            <w:tcW w:w="105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A207E" w:rsidRDefault="00DA207E">
            <w:pPr>
              <w:snapToGrid w:val="0"/>
              <w:rPr>
                <w:rFonts w:eastAsia="Calibri"/>
                <w:b/>
                <w:sz w:val="16"/>
                <w:szCs w:val="16"/>
              </w:rPr>
            </w:pPr>
          </w:p>
        </w:tc>
        <w:tc>
          <w:tcPr>
            <w:tcW w:w="9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207E" w:rsidRDefault="00DA207E">
            <w:pPr>
              <w:snapToGrid w:val="0"/>
              <w:rPr>
                <w:rFonts w:eastAsia="Calibri"/>
                <w:b/>
                <w:sz w:val="16"/>
                <w:szCs w:val="16"/>
              </w:rPr>
            </w:pPr>
          </w:p>
        </w:tc>
      </w:tr>
      <w:tr w:rsidR="00DA207E" w:rsidTr="00DA207E">
        <w:trPr>
          <w:trHeight w:val="933"/>
        </w:trPr>
        <w:tc>
          <w:tcPr>
            <w:tcW w:w="127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A207E" w:rsidRDefault="00DA207E">
            <w:pPr>
              <w:snapToGrid w:val="0"/>
              <w:rPr>
                <w:rFonts w:eastAsia="Calibri"/>
                <w:b/>
                <w:sz w:val="16"/>
                <w:szCs w:val="16"/>
              </w:rPr>
            </w:pPr>
            <w:r>
              <w:rPr>
                <w:rFonts w:eastAsia="Calibri"/>
                <w:b/>
                <w:sz w:val="16"/>
                <w:szCs w:val="16"/>
              </w:rPr>
              <w:t>Контейнер для ТБО</w:t>
            </w:r>
          </w:p>
        </w:tc>
        <w:tc>
          <w:tcPr>
            <w:tcW w:w="153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A207E" w:rsidRDefault="00DA207E">
            <w:pPr>
              <w:snapToGrid w:val="0"/>
              <w:rPr>
                <w:rFonts w:eastAsia="Calibri"/>
                <w:b/>
                <w:sz w:val="16"/>
                <w:szCs w:val="16"/>
              </w:rPr>
            </w:pPr>
            <w:r>
              <w:rPr>
                <w:rFonts w:eastAsia="Calibri"/>
                <w:b/>
                <w:sz w:val="16"/>
                <w:szCs w:val="16"/>
              </w:rPr>
              <w:t>3,3/3,3</w:t>
            </w:r>
          </w:p>
        </w:tc>
        <w:tc>
          <w:tcPr>
            <w:tcW w:w="16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A207E" w:rsidRDefault="00DA207E">
            <w:pPr>
              <w:snapToGrid w:val="0"/>
              <w:rPr>
                <w:rFonts w:eastAsia="Calibri"/>
                <w:b/>
                <w:sz w:val="16"/>
                <w:szCs w:val="16"/>
              </w:rPr>
            </w:pPr>
            <w:r>
              <w:rPr>
                <w:rFonts w:eastAsia="Calibri"/>
                <w:b/>
                <w:sz w:val="16"/>
                <w:szCs w:val="16"/>
              </w:rPr>
              <w:t>01.08.2009</w:t>
            </w:r>
          </w:p>
        </w:tc>
        <w:tc>
          <w:tcPr>
            <w:tcW w:w="192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A207E" w:rsidRDefault="00DA207E">
            <w:pPr>
              <w:snapToGrid w:val="0"/>
              <w:rPr>
                <w:rFonts w:eastAsia="Calibri"/>
                <w:b/>
                <w:sz w:val="16"/>
                <w:szCs w:val="16"/>
              </w:rPr>
            </w:pPr>
          </w:p>
        </w:tc>
        <w:tc>
          <w:tcPr>
            <w:tcW w:w="303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A207E" w:rsidRDefault="00DA207E">
            <w:pPr>
              <w:snapToGrid w:val="0"/>
              <w:ind w:left="-8" w:right="-1008"/>
              <w:rPr>
                <w:rFonts w:eastAsia="Calibri"/>
                <w:b/>
                <w:sz w:val="16"/>
                <w:szCs w:val="16"/>
              </w:rPr>
            </w:pPr>
            <w:r>
              <w:rPr>
                <w:rFonts w:eastAsia="Calibri"/>
                <w:b/>
                <w:sz w:val="16"/>
                <w:szCs w:val="16"/>
              </w:rPr>
              <w:t xml:space="preserve">Администрация </w:t>
            </w:r>
            <w:proofErr w:type="spellStart"/>
            <w:r>
              <w:rPr>
                <w:rFonts w:eastAsia="Calibri"/>
                <w:b/>
                <w:sz w:val="16"/>
                <w:szCs w:val="16"/>
              </w:rPr>
              <w:t>Мокшалейского</w:t>
            </w:r>
            <w:proofErr w:type="spellEnd"/>
            <w:r>
              <w:rPr>
                <w:rFonts w:eastAsia="Calibri"/>
                <w:b/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rFonts w:eastAsia="Calibri"/>
                <w:b/>
                <w:sz w:val="16"/>
                <w:szCs w:val="16"/>
              </w:rPr>
              <w:t>Чамзинского</w:t>
            </w:r>
            <w:proofErr w:type="spellEnd"/>
            <w:r>
              <w:rPr>
                <w:rFonts w:eastAsia="Calibri"/>
                <w:b/>
                <w:sz w:val="16"/>
                <w:szCs w:val="16"/>
              </w:rPr>
              <w:t xml:space="preserve"> муниципального района РМ</w:t>
            </w:r>
          </w:p>
          <w:p w:rsidR="00DA207E" w:rsidRDefault="00DA207E">
            <w:pPr>
              <w:snapToGrid w:val="0"/>
              <w:ind w:left="-8" w:right="-1008"/>
              <w:rPr>
                <w:rFonts w:eastAsia="Calibri"/>
                <w:b/>
                <w:sz w:val="16"/>
                <w:szCs w:val="16"/>
              </w:rPr>
            </w:pPr>
          </w:p>
        </w:tc>
        <w:tc>
          <w:tcPr>
            <w:tcW w:w="86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A207E" w:rsidRDefault="00DA207E">
            <w:pPr>
              <w:snapToGrid w:val="0"/>
              <w:rPr>
                <w:rFonts w:eastAsia="Calibri"/>
                <w:b/>
                <w:sz w:val="16"/>
                <w:szCs w:val="16"/>
              </w:rPr>
            </w:pPr>
          </w:p>
        </w:tc>
        <w:tc>
          <w:tcPr>
            <w:tcW w:w="126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A207E" w:rsidRDefault="00DA207E">
            <w:pPr>
              <w:snapToGrid w:val="0"/>
              <w:rPr>
                <w:rFonts w:eastAsia="Calibri"/>
                <w:b/>
                <w:sz w:val="16"/>
                <w:szCs w:val="16"/>
              </w:rPr>
            </w:pPr>
          </w:p>
        </w:tc>
        <w:tc>
          <w:tcPr>
            <w:tcW w:w="97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A207E" w:rsidRDefault="00DA207E">
            <w:pPr>
              <w:snapToGrid w:val="0"/>
              <w:rPr>
                <w:rFonts w:eastAsia="Calibri"/>
                <w:b/>
                <w:sz w:val="16"/>
                <w:szCs w:val="16"/>
              </w:rPr>
            </w:pPr>
          </w:p>
        </w:tc>
        <w:tc>
          <w:tcPr>
            <w:tcW w:w="105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A207E" w:rsidRDefault="00DA207E">
            <w:pPr>
              <w:snapToGrid w:val="0"/>
              <w:rPr>
                <w:rFonts w:eastAsia="Calibri"/>
                <w:b/>
                <w:sz w:val="16"/>
                <w:szCs w:val="16"/>
              </w:rPr>
            </w:pPr>
          </w:p>
        </w:tc>
        <w:tc>
          <w:tcPr>
            <w:tcW w:w="9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207E" w:rsidRDefault="00DA207E">
            <w:pPr>
              <w:snapToGrid w:val="0"/>
              <w:rPr>
                <w:rFonts w:eastAsia="Calibri"/>
                <w:b/>
                <w:sz w:val="16"/>
                <w:szCs w:val="16"/>
              </w:rPr>
            </w:pPr>
          </w:p>
        </w:tc>
      </w:tr>
      <w:tr w:rsidR="00DA207E" w:rsidTr="00DA207E">
        <w:trPr>
          <w:trHeight w:val="933"/>
        </w:trPr>
        <w:tc>
          <w:tcPr>
            <w:tcW w:w="127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A207E" w:rsidRDefault="00DA207E">
            <w:pPr>
              <w:snapToGrid w:val="0"/>
              <w:rPr>
                <w:rFonts w:eastAsia="Calibri"/>
                <w:b/>
                <w:sz w:val="16"/>
                <w:szCs w:val="16"/>
              </w:rPr>
            </w:pPr>
            <w:r>
              <w:rPr>
                <w:rFonts w:eastAsia="Calibri"/>
                <w:b/>
                <w:sz w:val="16"/>
                <w:szCs w:val="16"/>
              </w:rPr>
              <w:t>Контейнер для ТБО</w:t>
            </w:r>
          </w:p>
        </w:tc>
        <w:tc>
          <w:tcPr>
            <w:tcW w:w="153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A207E" w:rsidRDefault="00DA207E">
            <w:pPr>
              <w:snapToGrid w:val="0"/>
              <w:rPr>
                <w:rFonts w:eastAsia="Calibri"/>
                <w:b/>
                <w:sz w:val="16"/>
                <w:szCs w:val="16"/>
              </w:rPr>
            </w:pPr>
            <w:r>
              <w:rPr>
                <w:rFonts w:eastAsia="Calibri"/>
                <w:b/>
                <w:sz w:val="16"/>
                <w:szCs w:val="16"/>
              </w:rPr>
              <w:t>3,3/3,3</w:t>
            </w:r>
          </w:p>
        </w:tc>
        <w:tc>
          <w:tcPr>
            <w:tcW w:w="16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A207E" w:rsidRDefault="00DA207E">
            <w:pPr>
              <w:snapToGrid w:val="0"/>
              <w:rPr>
                <w:rFonts w:eastAsia="Calibri"/>
                <w:b/>
                <w:sz w:val="16"/>
                <w:szCs w:val="16"/>
              </w:rPr>
            </w:pPr>
            <w:r>
              <w:rPr>
                <w:rFonts w:eastAsia="Calibri"/>
                <w:b/>
                <w:sz w:val="16"/>
                <w:szCs w:val="16"/>
              </w:rPr>
              <w:t>01.08.2009</w:t>
            </w:r>
          </w:p>
        </w:tc>
        <w:tc>
          <w:tcPr>
            <w:tcW w:w="192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A207E" w:rsidRDefault="00DA207E">
            <w:pPr>
              <w:snapToGrid w:val="0"/>
              <w:rPr>
                <w:rFonts w:eastAsia="Calibri"/>
                <w:b/>
                <w:sz w:val="16"/>
                <w:szCs w:val="16"/>
              </w:rPr>
            </w:pPr>
          </w:p>
        </w:tc>
        <w:tc>
          <w:tcPr>
            <w:tcW w:w="303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A207E" w:rsidRDefault="00DA207E">
            <w:pPr>
              <w:snapToGrid w:val="0"/>
              <w:ind w:left="-8" w:right="-1008"/>
              <w:rPr>
                <w:rFonts w:eastAsia="Calibri"/>
                <w:b/>
                <w:sz w:val="16"/>
                <w:szCs w:val="16"/>
              </w:rPr>
            </w:pPr>
            <w:r>
              <w:rPr>
                <w:rFonts w:eastAsia="Calibri"/>
                <w:b/>
                <w:sz w:val="16"/>
                <w:szCs w:val="16"/>
              </w:rPr>
              <w:t xml:space="preserve">Администрация </w:t>
            </w:r>
            <w:proofErr w:type="spellStart"/>
            <w:r>
              <w:rPr>
                <w:rFonts w:eastAsia="Calibri"/>
                <w:b/>
                <w:sz w:val="16"/>
                <w:szCs w:val="16"/>
              </w:rPr>
              <w:t>Мокшалейского</w:t>
            </w:r>
            <w:proofErr w:type="spellEnd"/>
            <w:r>
              <w:rPr>
                <w:rFonts w:eastAsia="Calibri"/>
                <w:b/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rFonts w:eastAsia="Calibri"/>
                <w:b/>
                <w:sz w:val="16"/>
                <w:szCs w:val="16"/>
              </w:rPr>
              <w:t>Чамзинского</w:t>
            </w:r>
            <w:proofErr w:type="spellEnd"/>
            <w:r>
              <w:rPr>
                <w:rFonts w:eastAsia="Calibri"/>
                <w:b/>
                <w:sz w:val="16"/>
                <w:szCs w:val="16"/>
              </w:rPr>
              <w:t xml:space="preserve"> муниципального района РМ</w:t>
            </w:r>
          </w:p>
          <w:p w:rsidR="00DA207E" w:rsidRDefault="00DA207E">
            <w:pPr>
              <w:snapToGrid w:val="0"/>
              <w:ind w:left="-8" w:right="-1008"/>
              <w:rPr>
                <w:rFonts w:eastAsia="Calibri"/>
                <w:b/>
                <w:sz w:val="16"/>
                <w:szCs w:val="16"/>
              </w:rPr>
            </w:pPr>
          </w:p>
        </w:tc>
        <w:tc>
          <w:tcPr>
            <w:tcW w:w="86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A207E" w:rsidRDefault="00DA207E">
            <w:pPr>
              <w:snapToGrid w:val="0"/>
              <w:rPr>
                <w:rFonts w:eastAsia="Calibri"/>
                <w:b/>
                <w:sz w:val="16"/>
                <w:szCs w:val="16"/>
              </w:rPr>
            </w:pPr>
          </w:p>
        </w:tc>
        <w:tc>
          <w:tcPr>
            <w:tcW w:w="126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A207E" w:rsidRDefault="00DA207E">
            <w:pPr>
              <w:snapToGrid w:val="0"/>
              <w:rPr>
                <w:rFonts w:eastAsia="Calibri"/>
                <w:b/>
                <w:sz w:val="16"/>
                <w:szCs w:val="16"/>
              </w:rPr>
            </w:pPr>
          </w:p>
        </w:tc>
        <w:tc>
          <w:tcPr>
            <w:tcW w:w="97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A207E" w:rsidRDefault="00DA207E">
            <w:pPr>
              <w:snapToGrid w:val="0"/>
              <w:rPr>
                <w:rFonts w:eastAsia="Calibri"/>
                <w:b/>
                <w:sz w:val="16"/>
                <w:szCs w:val="16"/>
              </w:rPr>
            </w:pPr>
          </w:p>
        </w:tc>
        <w:tc>
          <w:tcPr>
            <w:tcW w:w="105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A207E" w:rsidRDefault="00DA207E">
            <w:pPr>
              <w:snapToGrid w:val="0"/>
              <w:rPr>
                <w:rFonts w:eastAsia="Calibri"/>
                <w:b/>
                <w:sz w:val="16"/>
                <w:szCs w:val="16"/>
              </w:rPr>
            </w:pPr>
          </w:p>
        </w:tc>
        <w:tc>
          <w:tcPr>
            <w:tcW w:w="9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207E" w:rsidRDefault="00DA207E">
            <w:pPr>
              <w:snapToGrid w:val="0"/>
              <w:rPr>
                <w:rFonts w:eastAsia="Calibri"/>
                <w:b/>
                <w:sz w:val="16"/>
                <w:szCs w:val="16"/>
              </w:rPr>
            </w:pPr>
          </w:p>
        </w:tc>
      </w:tr>
      <w:tr w:rsidR="00DA207E" w:rsidTr="00DA207E">
        <w:trPr>
          <w:trHeight w:val="933"/>
        </w:trPr>
        <w:tc>
          <w:tcPr>
            <w:tcW w:w="127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A207E" w:rsidRDefault="00DA207E">
            <w:pPr>
              <w:snapToGrid w:val="0"/>
              <w:rPr>
                <w:rFonts w:eastAsia="Calibri"/>
                <w:b/>
                <w:sz w:val="16"/>
                <w:szCs w:val="16"/>
              </w:rPr>
            </w:pPr>
            <w:r>
              <w:rPr>
                <w:rFonts w:eastAsia="Calibri"/>
                <w:b/>
                <w:sz w:val="16"/>
                <w:szCs w:val="16"/>
              </w:rPr>
              <w:t>Копировальный аппарат</w:t>
            </w:r>
          </w:p>
        </w:tc>
        <w:tc>
          <w:tcPr>
            <w:tcW w:w="153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A207E" w:rsidRDefault="00DA207E">
            <w:pPr>
              <w:snapToGrid w:val="0"/>
              <w:rPr>
                <w:rFonts w:eastAsia="Calibri"/>
                <w:b/>
                <w:sz w:val="16"/>
                <w:szCs w:val="16"/>
              </w:rPr>
            </w:pPr>
            <w:r>
              <w:rPr>
                <w:rFonts w:eastAsia="Calibri"/>
                <w:b/>
                <w:sz w:val="16"/>
                <w:szCs w:val="16"/>
              </w:rPr>
              <w:t>8,59/8,59</w:t>
            </w:r>
          </w:p>
        </w:tc>
        <w:tc>
          <w:tcPr>
            <w:tcW w:w="16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A207E" w:rsidRDefault="00DA207E">
            <w:pPr>
              <w:snapToGrid w:val="0"/>
              <w:rPr>
                <w:rFonts w:eastAsia="Calibri"/>
                <w:b/>
                <w:sz w:val="16"/>
                <w:szCs w:val="16"/>
              </w:rPr>
            </w:pPr>
            <w:r>
              <w:rPr>
                <w:rFonts w:eastAsia="Calibri"/>
                <w:b/>
                <w:sz w:val="16"/>
                <w:szCs w:val="16"/>
              </w:rPr>
              <w:t>06.11.2009</w:t>
            </w:r>
          </w:p>
        </w:tc>
        <w:tc>
          <w:tcPr>
            <w:tcW w:w="192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A207E" w:rsidRDefault="00DA207E">
            <w:pPr>
              <w:snapToGrid w:val="0"/>
              <w:rPr>
                <w:rFonts w:eastAsia="Calibri"/>
                <w:b/>
                <w:sz w:val="16"/>
                <w:szCs w:val="16"/>
              </w:rPr>
            </w:pPr>
          </w:p>
        </w:tc>
        <w:tc>
          <w:tcPr>
            <w:tcW w:w="303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A207E" w:rsidRDefault="00DA207E">
            <w:pPr>
              <w:snapToGrid w:val="0"/>
              <w:ind w:left="-8" w:right="-1008"/>
              <w:rPr>
                <w:rFonts w:eastAsia="Calibri"/>
                <w:b/>
                <w:sz w:val="16"/>
                <w:szCs w:val="16"/>
              </w:rPr>
            </w:pPr>
            <w:r>
              <w:rPr>
                <w:rFonts w:eastAsia="Calibri"/>
                <w:b/>
                <w:sz w:val="16"/>
                <w:szCs w:val="16"/>
              </w:rPr>
              <w:t xml:space="preserve">Администрация </w:t>
            </w:r>
            <w:proofErr w:type="spellStart"/>
            <w:r>
              <w:rPr>
                <w:rFonts w:eastAsia="Calibri"/>
                <w:b/>
                <w:sz w:val="16"/>
                <w:szCs w:val="16"/>
              </w:rPr>
              <w:t>Мокшалейского</w:t>
            </w:r>
            <w:proofErr w:type="spellEnd"/>
            <w:r>
              <w:rPr>
                <w:rFonts w:eastAsia="Calibri"/>
                <w:b/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rFonts w:eastAsia="Calibri"/>
                <w:b/>
                <w:sz w:val="16"/>
                <w:szCs w:val="16"/>
              </w:rPr>
              <w:t>Чамзинского</w:t>
            </w:r>
            <w:proofErr w:type="spellEnd"/>
            <w:r>
              <w:rPr>
                <w:rFonts w:eastAsia="Calibri"/>
                <w:b/>
                <w:sz w:val="16"/>
                <w:szCs w:val="16"/>
              </w:rPr>
              <w:t xml:space="preserve"> муниципального района РМ</w:t>
            </w:r>
          </w:p>
          <w:p w:rsidR="00DA207E" w:rsidRDefault="00DA207E">
            <w:pPr>
              <w:snapToGrid w:val="0"/>
              <w:ind w:left="-8" w:right="-1008"/>
              <w:rPr>
                <w:rFonts w:eastAsia="Calibri"/>
                <w:b/>
                <w:sz w:val="16"/>
                <w:szCs w:val="16"/>
              </w:rPr>
            </w:pPr>
          </w:p>
        </w:tc>
        <w:tc>
          <w:tcPr>
            <w:tcW w:w="86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A207E" w:rsidRDefault="00DA207E">
            <w:pPr>
              <w:snapToGrid w:val="0"/>
              <w:rPr>
                <w:rFonts w:eastAsia="Calibri"/>
                <w:b/>
                <w:sz w:val="16"/>
                <w:szCs w:val="16"/>
              </w:rPr>
            </w:pPr>
          </w:p>
        </w:tc>
        <w:tc>
          <w:tcPr>
            <w:tcW w:w="126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A207E" w:rsidRDefault="00DA207E">
            <w:pPr>
              <w:snapToGrid w:val="0"/>
              <w:rPr>
                <w:rFonts w:eastAsia="Calibri"/>
                <w:b/>
                <w:sz w:val="16"/>
                <w:szCs w:val="16"/>
              </w:rPr>
            </w:pPr>
          </w:p>
        </w:tc>
        <w:tc>
          <w:tcPr>
            <w:tcW w:w="97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A207E" w:rsidRDefault="00DA207E">
            <w:pPr>
              <w:snapToGrid w:val="0"/>
              <w:rPr>
                <w:rFonts w:eastAsia="Calibri"/>
                <w:b/>
                <w:sz w:val="16"/>
                <w:szCs w:val="16"/>
              </w:rPr>
            </w:pPr>
          </w:p>
        </w:tc>
        <w:tc>
          <w:tcPr>
            <w:tcW w:w="105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A207E" w:rsidRDefault="00DA207E">
            <w:pPr>
              <w:snapToGrid w:val="0"/>
              <w:rPr>
                <w:rFonts w:eastAsia="Calibri"/>
                <w:b/>
                <w:sz w:val="16"/>
                <w:szCs w:val="16"/>
              </w:rPr>
            </w:pPr>
          </w:p>
        </w:tc>
        <w:tc>
          <w:tcPr>
            <w:tcW w:w="9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207E" w:rsidRDefault="00DA207E">
            <w:pPr>
              <w:snapToGrid w:val="0"/>
              <w:rPr>
                <w:rFonts w:eastAsia="Calibri"/>
                <w:b/>
                <w:sz w:val="16"/>
                <w:szCs w:val="16"/>
              </w:rPr>
            </w:pPr>
          </w:p>
        </w:tc>
      </w:tr>
      <w:tr w:rsidR="00DA207E" w:rsidTr="00DA207E">
        <w:trPr>
          <w:trHeight w:val="933"/>
        </w:trPr>
        <w:tc>
          <w:tcPr>
            <w:tcW w:w="127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A207E" w:rsidRDefault="00DA207E">
            <w:pPr>
              <w:snapToGrid w:val="0"/>
              <w:rPr>
                <w:rFonts w:eastAsia="Calibri"/>
                <w:b/>
                <w:sz w:val="16"/>
                <w:szCs w:val="16"/>
              </w:rPr>
            </w:pPr>
            <w:r>
              <w:rPr>
                <w:rFonts w:eastAsia="Calibri"/>
                <w:b/>
                <w:sz w:val="16"/>
                <w:szCs w:val="16"/>
              </w:rPr>
              <w:lastRenderedPageBreak/>
              <w:t>Автомобиль Ваз</w:t>
            </w:r>
          </w:p>
        </w:tc>
        <w:tc>
          <w:tcPr>
            <w:tcW w:w="153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A207E" w:rsidRDefault="00DA207E">
            <w:pPr>
              <w:snapToGrid w:val="0"/>
              <w:rPr>
                <w:rFonts w:eastAsia="Calibri"/>
                <w:b/>
                <w:sz w:val="16"/>
                <w:szCs w:val="16"/>
              </w:rPr>
            </w:pPr>
            <w:r>
              <w:rPr>
                <w:rFonts w:eastAsia="Calibri"/>
                <w:b/>
                <w:sz w:val="16"/>
                <w:szCs w:val="16"/>
              </w:rPr>
              <w:t>176,0/66,0</w:t>
            </w:r>
          </w:p>
        </w:tc>
        <w:tc>
          <w:tcPr>
            <w:tcW w:w="16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A207E" w:rsidRDefault="00DA207E">
            <w:pPr>
              <w:snapToGrid w:val="0"/>
              <w:rPr>
                <w:rFonts w:eastAsia="Calibri"/>
                <w:b/>
                <w:sz w:val="16"/>
                <w:szCs w:val="16"/>
              </w:rPr>
            </w:pPr>
            <w:r>
              <w:rPr>
                <w:rFonts w:eastAsia="Calibri"/>
                <w:b/>
                <w:sz w:val="16"/>
                <w:szCs w:val="16"/>
              </w:rPr>
              <w:t>30.03.2010</w:t>
            </w:r>
          </w:p>
        </w:tc>
        <w:tc>
          <w:tcPr>
            <w:tcW w:w="192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A207E" w:rsidRDefault="00DA207E">
            <w:pPr>
              <w:snapToGrid w:val="0"/>
              <w:rPr>
                <w:rFonts w:eastAsia="Calibri"/>
                <w:b/>
                <w:sz w:val="16"/>
                <w:szCs w:val="16"/>
              </w:rPr>
            </w:pPr>
          </w:p>
        </w:tc>
        <w:tc>
          <w:tcPr>
            <w:tcW w:w="303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A207E" w:rsidRDefault="00DA207E">
            <w:pPr>
              <w:snapToGrid w:val="0"/>
              <w:ind w:left="-8" w:right="-1008"/>
              <w:rPr>
                <w:rFonts w:eastAsia="Calibri"/>
                <w:b/>
                <w:sz w:val="16"/>
                <w:szCs w:val="16"/>
              </w:rPr>
            </w:pPr>
            <w:r>
              <w:rPr>
                <w:rFonts w:eastAsia="Calibri"/>
                <w:b/>
                <w:sz w:val="16"/>
                <w:szCs w:val="16"/>
              </w:rPr>
              <w:t xml:space="preserve">Администрация </w:t>
            </w:r>
            <w:proofErr w:type="spellStart"/>
            <w:r>
              <w:rPr>
                <w:rFonts w:eastAsia="Calibri"/>
                <w:b/>
                <w:sz w:val="16"/>
                <w:szCs w:val="16"/>
              </w:rPr>
              <w:t>Мокшалейского</w:t>
            </w:r>
            <w:proofErr w:type="spellEnd"/>
            <w:r>
              <w:rPr>
                <w:rFonts w:eastAsia="Calibri"/>
                <w:b/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rFonts w:eastAsia="Calibri"/>
                <w:b/>
                <w:sz w:val="16"/>
                <w:szCs w:val="16"/>
              </w:rPr>
              <w:t>Чамзинского</w:t>
            </w:r>
            <w:proofErr w:type="spellEnd"/>
            <w:r>
              <w:rPr>
                <w:rFonts w:eastAsia="Calibri"/>
                <w:b/>
                <w:sz w:val="16"/>
                <w:szCs w:val="16"/>
              </w:rPr>
              <w:t xml:space="preserve"> муниципального района РМ</w:t>
            </w:r>
          </w:p>
          <w:p w:rsidR="00DA207E" w:rsidRDefault="00DA207E">
            <w:pPr>
              <w:snapToGrid w:val="0"/>
              <w:ind w:left="-8" w:right="-1008"/>
              <w:rPr>
                <w:rFonts w:eastAsia="Calibri"/>
                <w:b/>
                <w:sz w:val="16"/>
                <w:szCs w:val="16"/>
              </w:rPr>
            </w:pPr>
          </w:p>
        </w:tc>
        <w:tc>
          <w:tcPr>
            <w:tcW w:w="86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A207E" w:rsidRDefault="00DA207E">
            <w:pPr>
              <w:snapToGrid w:val="0"/>
              <w:rPr>
                <w:rFonts w:eastAsia="Calibri"/>
                <w:b/>
                <w:sz w:val="16"/>
                <w:szCs w:val="16"/>
              </w:rPr>
            </w:pPr>
          </w:p>
        </w:tc>
        <w:tc>
          <w:tcPr>
            <w:tcW w:w="126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A207E" w:rsidRDefault="00DA207E">
            <w:pPr>
              <w:snapToGrid w:val="0"/>
              <w:rPr>
                <w:rFonts w:eastAsia="Calibri"/>
                <w:b/>
                <w:sz w:val="16"/>
                <w:szCs w:val="16"/>
              </w:rPr>
            </w:pPr>
          </w:p>
        </w:tc>
        <w:tc>
          <w:tcPr>
            <w:tcW w:w="97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A207E" w:rsidRDefault="00DA207E">
            <w:pPr>
              <w:snapToGrid w:val="0"/>
              <w:rPr>
                <w:rFonts w:eastAsia="Calibri"/>
                <w:b/>
                <w:sz w:val="16"/>
                <w:szCs w:val="16"/>
              </w:rPr>
            </w:pPr>
          </w:p>
        </w:tc>
        <w:tc>
          <w:tcPr>
            <w:tcW w:w="105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A207E" w:rsidRDefault="00DA207E">
            <w:pPr>
              <w:snapToGrid w:val="0"/>
              <w:rPr>
                <w:rFonts w:eastAsia="Calibri"/>
                <w:b/>
                <w:sz w:val="16"/>
                <w:szCs w:val="16"/>
              </w:rPr>
            </w:pPr>
          </w:p>
        </w:tc>
        <w:tc>
          <w:tcPr>
            <w:tcW w:w="9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207E" w:rsidRDefault="00DA207E">
            <w:pPr>
              <w:snapToGrid w:val="0"/>
              <w:rPr>
                <w:rFonts w:eastAsia="Calibri"/>
                <w:b/>
                <w:sz w:val="16"/>
                <w:szCs w:val="16"/>
              </w:rPr>
            </w:pPr>
          </w:p>
        </w:tc>
      </w:tr>
      <w:tr w:rsidR="00DA207E" w:rsidTr="00DA207E">
        <w:trPr>
          <w:trHeight w:val="933"/>
        </w:trPr>
        <w:tc>
          <w:tcPr>
            <w:tcW w:w="127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A207E" w:rsidRDefault="00DA207E">
            <w:pPr>
              <w:snapToGrid w:val="0"/>
              <w:rPr>
                <w:rFonts w:eastAsia="Calibri"/>
                <w:b/>
                <w:sz w:val="16"/>
                <w:szCs w:val="16"/>
              </w:rPr>
            </w:pPr>
            <w:r>
              <w:rPr>
                <w:rFonts w:eastAsia="Calibri"/>
                <w:b/>
                <w:sz w:val="16"/>
                <w:szCs w:val="16"/>
              </w:rPr>
              <w:t>Библиотечный фонд</w:t>
            </w:r>
          </w:p>
        </w:tc>
        <w:tc>
          <w:tcPr>
            <w:tcW w:w="153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A207E" w:rsidRDefault="00DA207E">
            <w:pPr>
              <w:snapToGrid w:val="0"/>
              <w:rPr>
                <w:rFonts w:eastAsia="Calibri"/>
                <w:b/>
                <w:sz w:val="16"/>
                <w:szCs w:val="16"/>
              </w:rPr>
            </w:pPr>
            <w:r>
              <w:rPr>
                <w:rFonts w:eastAsia="Calibri"/>
                <w:b/>
                <w:sz w:val="16"/>
                <w:szCs w:val="16"/>
              </w:rPr>
              <w:t>20,2/20,2</w:t>
            </w:r>
          </w:p>
        </w:tc>
        <w:tc>
          <w:tcPr>
            <w:tcW w:w="16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A207E" w:rsidRDefault="00DA207E">
            <w:pPr>
              <w:snapToGrid w:val="0"/>
              <w:rPr>
                <w:rFonts w:eastAsia="Calibri"/>
                <w:b/>
                <w:sz w:val="16"/>
                <w:szCs w:val="16"/>
              </w:rPr>
            </w:pPr>
          </w:p>
        </w:tc>
        <w:tc>
          <w:tcPr>
            <w:tcW w:w="192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A207E" w:rsidRDefault="00DA207E">
            <w:pPr>
              <w:snapToGrid w:val="0"/>
              <w:rPr>
                <w:rFonts w:eastAsia="Calibri"/>
                <w:b/>
                <w:sz w:val="16"/>
                <w:szCs w:val="16"/>
              </w:rPr>
            </w:pPr>
          </w:p>
        </w:tc>
        <w:tc>
          <w:tcPr>
            <w:tcW w:w="303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A207E" w:rsidRDefault="00DA207E">
            <w:pPr>
              <w:snapToGrid w:val="0"/>
              <w:ind w:left="-8" w:right="-1008"/>
              <w:rPr>
                <w:rFonts w:eastAsia="Calibri"/>
                <w:b/>
                <w:sz w:val="16"/>
                <w:szCs w:val="16"/>
              </w:rPr>
            </w:pPr>
            <w:r>
              <w:rPr>
                <w:rFonts w:eastAsia="Calibri"/>
                <w:b/>
                <w:sz w:val="16"/>
                <w:szCs w:val="16"/>
              </w:rPr>
              <w:t xml:space="preserve">МБУ «Дом культуры» </w:t>
            </w:r>
            <w:proofErr w:type="spellStart"/>
            <w:r>
              <w:rPr>
                <w:rFonts w:eastAsia="Calibri"/>
                <w:b/>
                <w:sz w:val="16"/>
                <w:szCs w:val="16"/>
              </w:rPr>
              <w:t>Мокшалейского</w:t>
            </w:r>
            <w:proofErr w:type="spellEnd"/>
            <w:r>
              <w:rPr>
                <w:rFonts w:eastAsia="Calibri"/>
                <w:b/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rFonts w:eastAsia="Calibri"/>
                <w:b/>
                <w:sz w:val="16"/>
                <w:szCs w:val="16"/>
              </w:rPr>
              <w:t>Чамзинского</w:t>
            </w:r>
            <w:proofErr w:type="spellEnd"/>
            <w:r>
              <w:rPr>
                <w:rFonts w:eastAsia="Calibri"/>
                <w:b/>
                <w:sz w:val="16"/>
                <w:szCs w:val="16"/>
              </w:rPr>
              <w:t xml:space="preserve"> муниципального района РМ</w:t>
            </w:r>
          </w:p>
        </w:tc>
        <w:tc>
          <w:tcPr>
            <w:tcW w:w="86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A207E" w:rsidRDefault="00DA207E">
            <w:pPr>
              <w:snapToGrid w:val="0"/>
              <w:rPr>
                <w:rFonts w:eastAsia="Calibri"/>
                <w:b/>
                <w:sz w:val="16"/>
                <w:szCs w:val="16"/>
              </w:rPr>
            </w:pPr>
          </w:p>
        </w:tc>
        <w:tc>
          <w:tcPr>
            <w:tcW w:w="126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A207E" w:rsidRDefault="00DA207E">
            <w:pPr>
              <w:snapToGrid w:val="0"/>
              <w:rPr>
                <w:rFonts w:eastAsia="Calibri"/>
                <w:b/>
                <w:sz w:val="16"/>
                <w:szCs w:val="16"/>
              </w:rPr>
            </w:pPr>
          </w:p>
        </w:tc>
        <w:tc>
          <w:tcPr>
            <w:tcW w:w="97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A207E" w:rsidRDefault="00DA207E">
            <w:pPr>
              <w:snapToGrid w:val="0"/>
              <w:rPr>
                <w:rFonts w:eastAsia="Calibri"/>
                <w:b/>
                <w:sz w:val="16"/>
                <w:szCs w:val="16"/>
              </w:rPr>
            </w:pPr>
          </w:p>
        </w:tc>
        <w:tc>
          <w:tcPr>
            <w:tcW w:w="105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A207E" w:rsidRDefault="00DA207E">
            <w:pPr>
              <w:snapToGrid w:val="0"/>
              <w:rPr>
                <w:rFonts w:eastAsia="Calibri"/>
                <w:b/>
                <w:sz w:val="16"/>
                <w:szCs w:val="16"/>
              </w:rPr>
            </w:pPr>
          </w:p>
        </w:tc>
        <w:tc>
          <w:tcPr>
            <w:tcW w:w="9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207E" w:rsidRDefault="00DA207E">
            <w:pPr>
              <w:snapToGrid w:val="0"/>
              <w:rPr>
                <w:rFonts w:eastAsia="Calibri"/>
                <w:b/>
                <w:sz w:val="16"/>
                <w:szCs w:val="16"/>
              </w:rPr>
            </w:pPr>
          </w:p>
        </w:tc>
      </w:tr>
      <w:tr w:rsidR="00DA207E" w:rsidTr="00DA207E">
        <w:trPr>
          <w:trHeight w:val="933"/>
        </w:trPr>
        <w:tc>
          <w:tcPr>
            <w:tcW w:w="127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A207E" w:rsidRDefault="00DA207E">
            <w:pPr>
              <w:snapToGrid w:val="0"/>
              <w:rPr>
                <w:rFonts w:eastAsia="Calibri"/>
                <w:b/>
                <w:sz w:val="16"/>
                <w:szCs w:val="16"/>
              </w:rPr>
            </w:pPr>
            <w:r>
              <w:rPr>
                <w:rFonts w:eastAsia="Calibri"/>
                <w:b/>
                <w:sz w:val="16"/>
                <w:szCs w:val="16"/>
              </w:rPr>
              <w:t>Котел №1 КЧМ</w:t>
            </w:r>
          </w:p>
        </w:tc>
        <w:tc>
          <w:tcPr>
            <w:tcW w:w="153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A207E" w:rsidRDefault="00DA207E">
            <w:pPr>
              <w:snapToGrid w:val="0"/>
              <w:rPr>
                <w:rFonts w:eastAsia="Calibri"/>
                <w:b/>
                <w:sz w:val="16"/>
                <w:szCs w:val="16"/>
              </w:rPr>
            </w:pPr>
            <w:r>
              <w:rPr>
                <w:rFonts w:eastAsia="Calibri"/>
                <w:b/>
                <w:sz w:val="16"/>
                <w:szCs w:val="16"/>
              </w:rPr>
              <w:t>8,3/8,3</w:t>
            </w:r>
          </w:p>
        </w:tc>
        <w:tc>
          <w:tcPr>
            <w:tcW w:w="16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A207E" w:rsidRDefault="00DA207E">
            <w:pPr>
              <w:snapToGrid w:val="0"/>
              <w:rPr>
                <w:rFonts w:eastAsia="Calibri"/>
                <w:b/>
                <w:sz w:val="16"/>
                <w:szCs w:val="16"/>
              </w:rPr>
            </w:pPr>
            <w:r>
              <w:rPr>
                <w:rFonts w:eastAsia="Calibri"/>
                <w:b/>
                <w:sz w:val="16"/>
                <w:szCs w:val="16"/>
              </w:rPr>
              <w:t>08.06.1994</w:t>
            </w:r>
          </w:p>
        </w:tc>
        <w:tc>
          <w:tcPr>
            <w:tcW w:w="192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A207E" w:rsidRDefault="00DA207E">
            <w:pPr>
              <w:snapToGrid w:val="0"/>
              <w:rPr>
                <w:rFonts w:eastAsia="Calibri"/>
                <w:b/>
                <w:sz w:val="16"/>
                <w:szCs w:val="16"/>
              </w:rPr>
            </w:pPr>
          </w:p>
        </w:tc>
        <w:tc>
          <w:tcPr>
            <w:tcW w:w="303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A207E" w:rsidRDefault="00DA207E">
            <w:pPr>
              <w:snapToGrid w:val="0"/>
              <w:ind w:left="-8" w:right="-1008"/>
              <w:rPr>
                <w:rFonts w:eastAsia="Calibri"/>
                <w:b/>
                <w:sz w:val="16"/>
                <w:szCs w:val="16"/>
              </w:rPr>
            </w:pPr>
            <w:r>
              <w:rPr>
                <w:rFonts w:eastAsia="Calibri"/>
                <w:b/>
                <w:sz w:val="16"/>
                <w:szCs w:val="16"/>
              </w:rPr>
              <w:t xml:space="preserve">МБУ «Дом культуры» </w:t>
            </w:r>
            <w:proofErr w:type="spellStart"/>
            <w:r>
              <w:rPr>
                <w:rFonts w:eastAsia="Calibri"/>
                <w:b/>
                <w:sz w:val="16"/>
                <w:szCs w:val="16"/>
              </w:rPr>
              <w:t>Мокшалейского</w:t>
            </w:r>
            <w:proofErr w:type="spellEnd"/>
            <w:r>
              <w:rPr>
                <w:rFonts w:eastAsia="Calibri"/>
                <w:b/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rFonts w:eastAsia="Calibri"/>
                <w:b/>
                <w:sz w:val="16"/>
                <w:szCs w:val="16"/>
              </w:rPr>
              <w:t>Чамзинского</w:t>
            </w:r>
            <w:proofErr w:type="spellEnd"/>
            <w:r>
              <w:rPr>
                <w:rFonts w:eastAsia="Calibri"/>
                <w:b/>
                <w:sz w:val="16"/>
                <w:szCs w:val="16"/>
              </w:rPr>
              <w:t xml:space="preserve"> муниципального района РМ</w:t>
            </w:r>
          </w:p>
        </w:tc>
        <w:tc>
          <w:tcPr>
            <w:tcW w:w="86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A207E" w:rsidRDefault="00DA207E">
            <w:pPr>
              <w:snapToGrid w:val="0"/>
              <w:rPr>
                <w:rFonts w:eastAsia="Calibri"/>
                <w:b/>
                <w:sz w:val="16"/>
                <w:szCs w:val="16"/>
              </w:rPr>
            </w:pPr>
          </w:p>
        </w:tc>
        <w:tc>
          <w:tcPr>
            <w:tcW w:w="126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A207E" w:rsidRDefault="00DA207E">
            <w:pPr>
              <w:snapToGrid w:val="0"/>
              <w:rPr>
                <w:rFonts w:eastAsia="Calibri"/>
                <w:b/>
                <w:sz w:val="16"/>
                <w:szCs w:val="16"/>
              </w:rPr>
            </w:pPr>
          </w:p>
        </w:tc>
        <w:tc>
          <w:tcPr>
            <w:tcW w:w="97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A207E" w:rsidRDefault="00DA207E">
            <w:pPr>
              <w:snapToGrid w:val="0"/>
              <w:rPr>
                <w:rFonts w:eastAsia="Calibri"/>
                <w:b/>
                <w:sz w:val="16"/>
                <w:szCs w:val="16"/>
              </w:rPr>
            </w:pPr>
          </w:p>
        </w:tc>
        <w:tc>
          <w:tcPr>
            <w:tcW w:w="105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A207E" w:rsidRDefault="00DA207E">
            <w:pPr>
              <w:snapToGrid w:val="0"/>
              <w:rPr>
                <w:rFonts w:eastAsia="Calibri"/>
                <w:b/>
                <w:sz w:val="16"/>
                <w:szCs w:val="16"/>
              </w:rPr>
            </w:pPr>
          </w:p>
        </w:tc>
        <w:tc>
          <w:tcPr>
            <w:tcW w:w="9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207E" w:rsidRDefault="00DA207E">
            <w:pPr>
              <w:snapToGrid w:val="0"/>
              <w:rPr>
                <w:rFonts w:eastAsia="Calibri"/>
                <w:b/>
                <w:sz w:val="16"/>
                <w:szCs w:val="16"/>
              </w:rPr>
            </w:pPr>
          </w:p>
        </w:tc>
      </w:tr>
      <w:tr w:rsidR="00DA207E" w:rsidTr="00DA207E">
        <w:trPr>
          <w:trHeight w:val="933"/>
        </w:trPr>
        <w:tc>
          <w:tcPr>
            <w:tcW w:w="127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A207E" w:rsidRDefault="00DA207E">
            <w:pPr>
              <w:snapToGrid w:val="0"/>
              <w:rPr>
                <w:rFonts w:eastAsia="Calibri"/>
                <w:b/>
                <w:sz w:val="16"/>
                <w:szCs w:val="16"/>
              </w:rPr>
            </w:pPr>
            <w:r>
              <w:rPr>
                <w:rFonts w:eastAsia="Calibri"/>
                <w:b/>
                <w:sz w:val="16"/>
                <w:szCs w:val="16"/>
              </w:rPr>
              <w:t>Котел №2 КЧМ</w:t>
            </w:r>
          </w:p>
        </w:tc>
        <w:tc>
          <w:tcPr>
            <w:tcW w:w="153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A207E" w:rsidRDefault="00DA207E">
            <w:pPr>
              <w:snapToGrid w:val="0"/>
              <w:rPr>
                <w:rFonts w:eastAsia="Calibri"/>
                <w:b/>
                <w:sz w:val="16"/>
                <w:szCs w:val="16"/>
              </w:rPr>
            </w:pPr>
            <w:r>
              <w:rPr>
                <w:rFonts w:eastAsia="Calibri"/>
                <w:b/>
                <w:sz w:val="16"/>
                <w:szCs w:val="16"/>
              </w:rPr>
              <w:t>8,3/8,3</w:t>
            </w:r>
          </w:p>
        </w:tc>
        <w:tc>
          <w:tcPr>
            <w:tcW w:w="16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A207E" w:rsidRDefault="00DA207E">
            <w:pPr>
              <w:snapToGrid w:val="0"/>
              <w:rPr>
                <w:rFonts w:eastAsia="Calibri"/>
                <w:b/>
                <w:sz w:val="16"/>
                <w:szCs w:val="16"/>
              </w:rPr>
            </w:pPr>
            <w:r>
              <w:rPr>
                <w:rFonts w:eastAsia="Calibri"/>
                <w:b/>
                <w:sz w:val="16"/>
                <w:szCs w:val="16"/>
              </w:rPr>
              <w:t>08.06.1994</w:t>
            </w:r>
          </w:p>
        </w:tc>
        <w:tc>
          <w:tcPr>
            <w:tcW w:w="192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A207E" w:rsidRDefault="00DA207E">
            <w:pPr>
              <w:snapToGrid w:val="0"/>
              <w:rPr>
                <w:rFonts w:eastAsia="Calibri"/>
                <w:b/>
                <w:sz w:val="16"/>
                <w:szCs w:val="16"/>
              </w:rPr>
            </w:pPr>
          </w:p>
        </w:tc>
        <w:tc>
          <w:tcPr>
            <w:tcW w:w="303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A207E" w:rsidRDefault="00DA207E">
            <w:pPr>
              <w:snapToGrid w:val="0"/>
              <w:ind w:left="-8" w:right="-1008"/>
              <w:rPr>
                <w:rFonts w:eastAsia="Calibri"/>
                <w:b/>
                <w:sz w:val="16"/>
                <w:szCs w:val="16"/>
              </w:rPr>
            </w:pPr>
            <w:r>
              <w:rPr>
                <w:rFonts w:eastAsia="Calibri"/>
                <w:b/>
                <w:sz w:val="16"/>
                <w:szCs w:val="16"/>
              </w:rPr>
              <w:t xml:space="preserve">МБУ «Дом культуры» </w:t>
            </w:r>
            <w:proofErr w:type="spellStart"/>
            <w:r>
              <w:rPr>
                <w:rFonts w:eastAsia="Calibri"/>
                <w:b/>
                <w:sz w:val="16"/>
                <w:szCs w:val="16"/>
              </w:rPr>
              <w:t>Мокшалейского</w:t>
            </w:r>
            <w:proofErr w:type="spellEnd"/>
            <w:r>
              <w:rPr>
                <w:rFonts w:eastAsia="Calibri"/>
                <w:b/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rFonts w:eastAsia="Calibri"/>
                <w:b/>
                <w:sz w:val="16"/>
                <w:szCs w:val="16"/>
              </w:rPr>
              <w:t>Чамзинского</w:t>
            </w:r>
            <w:proofErr w:type="spellEnd"/>
            <w:r>
              <w:rPr>
                <w:rFonts w:eastAsia="Calibri"/>
                <w:b/>
                <w:sz w:val="16"/>
                <w:szCs w:val="16"/>
              </w:rPr>
              <w:t xml:space="preserve"> муниципального района РМ</w:t>
            </w:r>
          </w:p>
        </w:tc>
        <w:tc>
          <w:tcPr>
            <w:tcW w:w="86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A207E" w:rsidRDefault="00DA207E">
            <w:pPr>
              <w:snapToGrid w:val="0"/>
              <w:rPr>
                <w:rFonts w:eastAsia="Calibri"/>
                <w:b/>
                <w:sz w:val="16"/>
                <w:szCs w:val="16"/>
              </w:rPr>
            </w:pPr>
          </w:p>
        </w:tc>
        <w:tc>
          <w:tcPr>
            <w:tcW w:w="126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A207E" w:rsidRDefault="00DA207E">
            <w:pPr>
              <w:snapToGrid w:val="0"/>
              <w:rPr>
                <w:rFonts w:eastAsia="Calibri"/>
                <w:b/>
                <w:sz w:val="16"/>
                <w:szCs w:val="16"/>
              </w:rPr>
            </w:pPr>
          </w:p>
        </w:tc>
        <w:tc>
          <w:tcPr>
            <w:tcW w:w="97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A207E" w:rsidRDefault="00DA207E">
            <w:pPr>
              <w:snapToGrid w:val="0"/>
              <w:rPr>
                <w:rFonts w:eastAsia="Calibri"/>
                <w:b/>
                <w:sz w:val="16"/>
                <w:szCs w:val="16"/>
              </w:rPr>
            </w:pPr>
          </w:p>
        </w:tc>
        <w:tc>
          <w:tcPr>
            <w:tcW w:w="105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A207E" w:rsidRDefault="00DA207E">
            <w:pPr>
              <w:snapToGrid w:val="0"/>
              <w:rPr>
                <w:rFonts w:eastAsia="Calibri"/>
                <w:b/>
                <w:sz w:val="16"/>
                <w:szCs w:val="16"/>
              </w:rPr>
            </w:pPr>
          </w:p>
        </w:tc>
        <w:tc>
          <w:tcPr>
            <w:tcW w:w="9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207E" w:rsidRDefault="00DA207E">
            <w:pPr>
              <w:snapToGrid w:val="0"/>
              <w:rPr>
                <w:rFonts w:eastAsia="Calibri"/>
                <w:b/>
                <w:sz w:val="16"/>
                <w:szCs w:val="16"/>
              </w:rPr>
            </w:pPr>
          </w:p>
        </w:tc>
      </w:tr>
      <w:tr w:rsidR="00DA207E" w:rsidTr="00DA207E">
        <w:trPr>
          <w:trHeight w:val="933"/>
        </w:trPr>
        <w:tc>
          <w:tcPr>
            <w:tcW w:w="127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A207E" w:rsidRDefault="00DA207E">
            <w:pPr>
              <w:snapToGrid w:val="0"/>
              <w:rPr>
                <w:rFonts w:eastAsia="Calibri"/>
                <w:b/>
                <w:sz w:val="16"/>
                <w:szCs w:val="16"/>
              </w:rPr>
            </w:pPr>
            <w:r>
              <w:rPr>
                <w:rFonts w:eastAsia="Calibri"/>
                <w:b/>
                <w:sz w:val="16"/>
                <w:szCs w:val="16"/>
              </w:rPr>
              <w:t>Телевизор «</w:t>
            </w:r>
            <w:proofErr w:type="spellStart"/>
            <w:r>
              <w:rPr>
                <w:rFonts w:eastAsia="Calibri"/>
                <w:b/>
                <w:sz w:val="16"/>
                <w:szCs w:val="16"/>
              </w:rPr>
              <w:t>Спектор</w:t>
            </w:r>
            <w:proofErr w:type="spellEnd"/>
            <w:r>
              <w:rPr>
                <w:rFonts w:eastAsia="Calibri"/>
                <w:b/>
                <w:sz w:val="16"/>
                <w:szCs w:val="16"/>
              </w:rPr>
              <w:t>» 61 ТЦ</w:t>
            </w:r>
          </w:p>
        </w:tc>
        <w:tc>
          <w:tcPr>
            <w:tcW w:w="153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A207E" w:rsidRDefault="00DA207E">
            <w:pPr>
              <w:snapToGrid w:val="0"/>
              <w:rPr>
                <w:rFonts w:eastAsia="Calibri"/>
                <w:b/>
                <w:sz w:val="16"/>
                <w:szCs w:val="16"/>
              </w:rPr>
            </w:pPr>
            <w:r>
              <w:rPr>
                <w:rFonts w:eastAsia="Calibri"/>
                <w:b/>
                <w:sz w:val="16"/>
                <w:szCs w:val="16"/>
              </w:rPr>
              <w:t>4,1/4,1</w:t>
            </w:r>
          </w:p>
        </w:tc>
        <w:tc>
          <w:tcPr>
            <w:tcW w:w="16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A207E" w:rsidRDefault="00DA207E">
            <w:pPr>
              <w:snapToGrid w:val="0"/>
              <w:rPr>
                <w:rFonts w:eastAsia="Calibri"/>
                <w:b/>
                <w:sz w:val="16"/>
                <w:szCs w:val="16"/>
              </w:rPr>
            </w:pPr>
            <w:r>
              <w:rPr>
                <w:rFonts w:eastAsia="Calibri"/>
                <w:b/>
                <w:sz w:val="16"/>
                <w:szCs w:val="16"/>
              </w:rPr>
              <w:t>23.07.1992</w:t>
            </w:r>
          </w:p>
        </w:tc>
        <w:tc>
          <w:tcPr>
            <w:tcW w:w="192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A207E" w:rsidRDefault="00DA207E">
            <w:pPr>
              <w:snapToGrid w:val="0"/>
              <w:rPr>
                <w:rFonts w:eastAsia="Calibri"/>
                <w:b/>
                <w:sz w:val="16"/>
                <w:szCs w:val="16"/>
              </w:rPr>
            </w:pPr>
          </w:p>
        </w:tc>
        <w:tc>
          <w:tcPr>
            <w:tcW w:w="303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A207E" w:rsidRDefault="00DA207E">
            <w:pPr>
              <w:snapToGrid w:val="0"/>
              <w:ind w:left="-8" w:right="-1008"/>
              <w:rPr>
                <w:rFonts w:eastAsia="Calibri"/>
                <w:b/>
                <w:sz w:val="16"/>
                <w:szCs w:val="16"/>
              </w:rPr>
            </w:pPr>
            <w:r>
              <w:rPr>
                <w:rFonts w:eastAsia="Calibri"/>
                <w:b/>
                <w:sz w:val="16"/>
                <w:szCs w:val="16"/>
              </w:rPr>
              <w:t xml:space="preserve">МБУ «Дом культуры» </w:t>
            </w:r>
            <w:proofErr w:type="spellStart"/>
            <w:r>
              <w:rPr>
                <w:rFonts w:eastAsia="Calibri"/>
                <w:b/>
                <w:sz w:val="16"/>
                <w:szCs w:val="16"/>
              </w:rPr>
              <w:t>Мокшалейского</w:t>
            </w:r>
            <w:proofErr w:type="spellEnd"/>
            <w:r>
              <w:rPr>
                <w:rFonts w:eastAsia="Calibri"/>
                <w:b/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rFonts w:eastAsia="Calibri"/>
                <w:b/>
                <w:sz w:val="16"/>
                <w:szCs w:val="16"/>
              </w:rPr>
              <w:t>Чамзинского</w:t>
            </w:r>
            <w:proofErr w:type="spellEnd"/>
            <w:r>
              <w:rPr>
                <w:rFonts w:eastAsia="Calibri"/>
                <w:b/>
                <w:sz w:val="16"/>
                <w:szCs w:val="16"/>
              </w:rPr>
              <w:t xml:space="preserve"> муниципального района РМ</w:t>
            </w:r>
          </w:p>
        </w:tc>
        <w:tc>
          <w:tcPr>
            <w:tcW w:w="86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A207E" w:rsidRDefault="00DA207E">
            <w:pPr>
              <w:snapToGrid w:val="0"/>
              <w:rPr>
                <w:rFonts w:eastAsia="Calibri"/>
                <w:b/>
                <w:sz w:val="16"/>
                <w:szCs w:val="16"/>
              </w:rPr>
            </w:pPr>
          </w:p>
        </w:tc>
        <w:tc>
          <w:tcPr>
            <w:tcW w:w="126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A207E" w:rsidRDefault="00DA207E">
            <w:pPr>
              <w:snapToGrid w:val="0"/>
              <w:rPr>
                <w:rFonts w:eastAsia="Calibri"/>
                <w:b/>
                <w:sz w:val="16"/>
                <w:szCs w:val="16"/>
              </w:rPr>
            </w:pPr>
          </w:p>
        </w:tc>
        <w:tc>
          <w:tcPr>
            <w:tcW w:w="97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A207E" w:rsidRDefault="00DA207E">
            <w:pPr>
              <w:snapToGrid w:val="0"/>
              <w:rPr>
                <w:rFonts w:eastAsia="Calibri"/>
                <w:b/>
                <w:sz w:val="16"/>
                <w:szCs w:val="16"/>
              </w:rPr>
            </w:pPr>
          </w:p>
        </w:tc>
        <w:tc>
          <w:tcPr>
            <w:tcW w:w="105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A207E" w:rsidRDefault="00DA207E">
            <w:pPr>
              <w:snapToGrid w:val="0"/>
              <w:rPr>
                <w:rFonts w:eastAsia="Calibri"/>
                <w:b/>
                <w:sz w:val="16"/>
                <w:szCs w:val="16"/>
              </w:rPr>
            </w:pPr>
          </w:p>
        </w:tc>
        <w:tc>
          <w:tcPr>
            <w:tcW w:w="9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207E" w:rsidRDefault="00DA207E">
            <w:pPr>
              <w:snapToGrid w:val="0"/>
              <w:rPr>
                <w:rFonts w:eastAsia="Calibri"/>
                <w:b/>
                <w:sz w:val="16"/>
                <w:szCs w:val="16"/>
              </w:rPr>
            </w:pPr>
          </w:p>
        </w:tc>
      </w:tr>
      <w:tr w:rsidR="00DA207E" w:rsidTr="00DA207E">
        <w:trPr>
          <w:trHeight w:val="933"/>
        </w:trPr>
        <w:tc>
          <w:tcPr>
            <w:tcW w:w="127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A207E" w:rsidRDefault="00DA207E">
            <w:pPr>
              <w:snapToGrid w:val="0"/>
              <w:rPr>
                <w:rFonts w:eastAsia="Calibri"/>
                <w:b/>
                <w:sz w:val="16"/>
                <w:szCs w:val="16"/>
              </w:rPr>
            </w:pPr>
            <w:r>
              <w:rPr>
                <w:rFonts w:eastAsia="Calibri"/>
                <w:b/>
                <w:sz w:val="16"/>
                <w:szCs w:val="16"/>
              </w:rPr>
              <w:t>Усилительно-акустическое устройство «ТОМ-1201»</w:t>
            </w:r>
          </w:p>
        </w:tc>
        <w:tc>
          <w:tcPr>
            <w:tcW w:w="153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A207E" w:rsidRDefault="00DA207E">
            <w:pPr>
              <w:snapToGrid w:val="0"/>
              <w:rPr>
                <w:rFonts w:eastAsia="Calibri"/>
                <w:b/>
                <w:sz w:val="16"/>
                <w:szCs w:val="16"/>
              </w:rPr>
            </w:pPr>
            <w:r>
              <w:rPr>
                <w:rFonts w:eastAsia="Calibri"/>
                <w:b/>
                <w:sz w:val="16"/>
                <w:szCs w:val="16"/>
              </w:rPr>
              <w:t>8,8/8,8</w:t>
            </w:r>
          </w:p>
        </w:tc>
        <w:tc>
          <w:tcPr>
            <w:tcW w:w="16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A207E" w:rsidRDefault="00DA207E">
            <w:pPr>
              <w:snapToGrid w:val="0"/>
              <w:rPr>
                <w:rFonts w:eastAsia="Calibri"/>
                <w:b/>
                <w:sz w:val="16"/>
                <w:szCs w:val="16"/>
              </w:rPr>
            </w:pPr>
            <w:r>
              <w:rPr>
                <w:rFonts w:eastAsia="Calibri"/>
                <w:b/>
                <w:sz w:val="16"/>
                <w:szCs w:val="16"/>
              </w:rPr>
              <w:t>18.10.1990</w:t>
            </w:r>
          </w:p>
        </w:tc>
        <w:tc>
          <w:tcPr>
            <w:tcW w:w="192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A207E" w:rsidRDefault="00DA207E">
            <w:pPr>
              <w:snapToGrid w:val="0"/>
              <w:rPr>
                <w:rFonts w:eastAsia="Calibri"/>
                <w:b/>
                <w:sz w:val="16"/>
                <w:szCs w:val="16"/>
              </w:rPr>
            </w:pPr>
          </w:p>
        </w:tc>
        <w:tc>
          <w:tcPr>
            <w:tcW w:w="303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A207E" w:rsidRDefault="00DA207E">
            <w:pPr>
              <w:snapToGrid w:val="0"/>
              <w:ind w:left="-8" w:right="-1008"/>
              <w:rPr>
                <w:rFonts w:eastAsia="Calibri"/>
                <w:b/>
                <w:sz w:val="16"/>
                <w:szCs w:val="16"/>
              </w:rPr>
            </w:pPr>
            <w:r>
              <w:rPr>
                <w:rFonts w:eastAsia="Calibri"/>
                <w:b/>
                <w:sz w:val="16"/>
                <w:szCs w:val="16"/>
              </w:rPr>
              <w:t xml:space="preserve">МБУ «Дом культуры» </w:t>
            </w:r>
            <w:proofErr w:type="spellStart"/>
            <w:r>
              <w:rPr>
                <w:rFonts w:eastAsia="Calibri"/>
                <w:b/>
                <w:sz w:val="16"/>
                <w:szCs w:val="16"/>
              </w:rPr>
              <w:t>Мокшалейского</w:t>
            </w:r>
            <w:proofErr w:type="spellEnd"/>
            <w:r>
              <w:rPr>
                <w:rFonts w:eastAsia="Calibri"/>
                <w:b/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rFonts w:eastAsia="Calibri"/>
                <w:b/>
                <w:sz w:val="16"/>
                <w:szCs w:val="16"/>
              </w:rPr>
              <w:t>Чамзинского</w:t>
            </w:r>
            <w:proofErr w:type="spellEnd"/>
            <w:r>
              <w:rPr>
                <w:rFonts w:eastAsia="Calibri"/>
                <w:b/>
                <w:sz w:val="16"/>
                <w:szCs w:val="16"/>
              </w:rPr>
              <w:t xml:space="preserve"> муниципального района РМ</w:t>
            </w:r>
          </w:p>
        </w:tc>
        <w:tc>
          <w:tcPr>
            <w:tcW w:w="86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A207E" w:rsidRDefault="00DA207E">
            <w:pPr>
              <w:snapToGrid w:val="0"/>
              <w:rPr>
                <w:rFonts w:eastAsia="Calibri"/>
                <w:b/>
                <w:sz w:val="16"/>
                <w:szCs w:val="16"/>
              </w:rPr>
            </w:pPr>
          </w:p>
        </w:tc>
        <w:tc>
          <w:tcPr>
            <w:tcW w:w="126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A207E" w:rsidRDefault="00DA207E">
            <w:pPr>
              <w:snapToGrid w:val="0"/>
              <w:rPr>
                <w:rFonts w:eastAsia="Calibri"/>
                <w:b/>
                <w:sz w:val="16"/>
                <w:szCs w:val="16"/>
              </w:rPr>
            </w:pPr>
          </w:p>
        </w:tc>
        <w:tc>
          <w:tcPr>
            <w:tcW w:w="97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A207E" w:rsidRDefault="00DA207E">
            <w:pPr>
              <w:snapToGrid w:val="0"/>
              <w:rPr>
                <w:rFonts w:eastAsia="Calibri"/>
                <w:b/>
                <w:sz w:val="16"/>
                <w:szCs w:val="16"/>
              </w:rPr>
            </w:pPr>
          </w:p>
        </w:tc>
        <w:tc>
          <w:tcPr>
            <w:tcW w:w="105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A207E" w:rsidRDefault="00DA207E">
            <w:pPr>
              <w:snapToGrid w:val="0"/>
              <w:rPr>
                <w:rFonts w:eastAsia="Calibri"/>
                <w:b/>
                <w:sz w:val="16"/>
                <w:szCs w:val="16"/>
              </w:rPr>
            </w:pPr>
          </w:p>
        </w:tc>
        <w:tc>
          <w:tcPr>
            <w:tcW w:w="9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207E" w:rsidRDefault="00DA207E">
            <w:pPr>
              <w:snapToGrid w:val="0"/>
              <w:rPr>
                <w:rFonts w:eastAsia="Calibri"/>
                <w:b/>
                <w:sz w:val="16"/>
                <w:szCs w:val="16"/>
              </w:rPr>
            </w:pPr>
          </w:p>
        </w:tc>
      </w:tr>
      <w:tr w:rsidR="00DA207E" w:rsidTr="00DA207E">
        <w:trPr>
          <w:trHeight w:val="933"/>
        </w:trPr>
        <w:tc>
          <w:tcPr>
            <w:tcW w:w="127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A207E" w:rsidRDefault="00DA207E">
            <w:pPr>
              <w:snapToGrid w:val="0"/>
              <w:rPr>
                <w:rFonts w:eastAsia="Calibri"/>
                <w:b/>
                <w:sz w:val="16"/>
                <w:szCs w:val="16"/>
              </w:rPr>
            </w:pPr>
            <w:r>
              <w:rPr>
                <w:rFonts w:eastAsia="Calibri"/>
                <w:b/>
                <w:sz w:val="16"/>
                <w:szCs w:val="16"/>
              </w:rPr>
              <w:t>Эстрадный комплект</w:t>
            </w:r>
          </w:p>
        </w:tc>
        <w:tc>
          <w:tcPr>
            <w:tcW w:w="153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A207E" w:rsidRDefault="00DA207E">
            <w:pPr>
              <w:snapToGrid w:val="0"/>
              <w:rPr>
                <w:rFonts w:eastAsia="Calibri"/>
                <w:b/>
                <w:sz w:val="16"/>
                <w:szCs w:val="16"/>
              </w:rPr>
            </w:pPr>
            <w:r>
              <w:rPr>
                <w:rFonts w:eastAsia="Calibri"/>
                <w:b/>
                <w:sz w:val="16"/>
                <w:szCs w:val="16"/>
              </w:rPr>
              <w:t>14,5/14,5</w:t>
            </w:r>
          </w:p>
        </w:tc>
        <w:tc>
          <w:tcPr>
            <w:tcW w:w="16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A207E" w:rsidRDefault="00DA207E">
            <w:pPr>
              <w:snapToGrid w:val="0"/>
              <w:rPr>
                <w:rFonts w:eastAsia="Calibri"/>
                <w:b/>
                <w:sz w:val="16"/>
                <w:szCs w:val="16"/>
              </w:rPr>
            </w:pPr>
            <w:r>
              <w:rPr>
                <w:rFonts w:eastAsia="Calibri"/>
                <w:b/>
                <w:sz w:val="16"/>
                <w:szCs w:val="16"/>
              </w:rPr>
              <w:t>13.04.1989</w:t>
            </w:r>
          </w:p>
        </w:tc>
        <w:tc>
          <w:tcPr>
            <w:tcW w:w="192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A207E" w:rsidRDefault="00DA207E">
            <w:pPr>
              <w:snapToGrid w:val="0"/>
              <w:rPr>
                <w:rFonts w:eastAsia="Calibri"/>
                <w:b/>
                <w:sz w:val="16"/>
                <w:szCs w:val="16"/>
              </w:rPr>
            </w:pPr>
          </w:p>
        </w:tc>
        <w:tc>
          <w:tcPr>
            <w:tcW w:w="303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A207E" w:rsidRDefault="00DA207E">
            <w:pPr>
              <w:snapToGrid w:val="0"/>
              <w:ind w:left="-8" w:right="-1008"/>
              <w:rPr>
                <w:rFonts w:eastAsia="Calibri"/>
                <w:b/>
                <w:sz w:val="16"/>
                <w:szCs w:val="16"/>
              </w:rPr>
            </w:pPr>
            <w:r>
              <w:rPr>
                <w:rFonts w:eastAsia="Calibri"/>
                <w:b/>
                <w:sz w:val="16"/>
                <w:szCs w:val="16"/>
              </w:rPr>
              <w:t xml:space="preserve">МБУ «Дом культуры» </w:t>
            </w:r>
            <w:proofErr w:type="spellStart"/>
            <w:r>
              <w:rPr>
                <w:rFonts w:eastAsia="Calibri"/>
                <w:b/>
                <w:sz w:val="16"/>
                <w:szCs w:val="16"/>
              </w:rPr>
              <w:t>Мокшалейского</w:t>
            </w:r>
            <w:proofErr w:type="spellEnd"/>
            <w:r>
              <w:rPr>
                <w:rFonts w:eastAsia="Calibri"/>
                <w:b/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rFonts w:eastAsia="Calibri"/>
                <w:b/>
                <w:sz w:val="16"/>
                <w:szCs w:val="16"/>
              </w:rPr>
              <w:t>Чамзинского</w:t>
            </w:r>
            <w:proofErr w:type="spellEnd"/>
            <w:r>
              <w:rPr>
                <w:rFonts w:eastAsia="Calibri"/>
                <w:b/>
                <w:sz w:val="16"/>
                <w:szCs w:val="16"/>
              </w:rPr>
              <w:t xml:space="preserve"> муниципального района РМ</w:t>
            </w:r>
          </w:p>
        </w:tc>
        <w:tc>
          <w:tcPr>
            <w:tcW w:w="86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A207E" w:rsidRDefault="00DA207E">
            <w:pPr>
              <w:snapToGrid w:val="0"/>
              <w:rPr>
                <w:rFonts w:eastAsia="Calibri"/>
                <w:b/>
                <w:sz w:val="16"/>
                <w:szCs w:val="16"/>
              </w:rPr>
            </w:pPr>
          </w:p>
        </w:tc>
        <w:tc>
          <w:tcPr>
            <w:tcW w:w="126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A207E" w:rsidRDefault="00DA207E">
            <w:pPr>
              <w:snapToGrid w:val="0"/>
              <w:rPr>
                <w:rFonts w:eastAsia="Calibri"/>
                <w:b/>
                <w:sz w:val="16"/>
                <w:szCs w:val="16"/>
              </w:rPr>
            </w:pPr>
          </w:p>
        </w:tc>
        <w:tc>
          <w:tcPr>
            <w:tcW w:w="97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A207E" w:rsidRDefault="00DA207E">
            <w:pPr>
              <w:snapToGrid w:val="0"/>
              <w:rPr>
                <w:rFonts w:eastAsia="Calibri"/>
                <w:b/>
                <w:sz w:val="16"/>
                <w:szCs w:val="16"/>
              </w:rPr>
            </w:pPr>
          </w:p>
        </w:tc>
        <w:tc>
          <w:tcPr>
            <w:tcW w:w="105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A207E" w:rsidRDefault="00DA207E">
            <w:pPr>
              <w:snapToGrid w:val="0"/>
              <w:rPr>
                <w:rFonts w:eastAsia="Calibri"/>
                <w:b/>
                <w:sz w:val="16"/>
                <w:szCs w:val="16"/>
              </w:rPr>
            </w:pPr>
          </w:p>
        </w:tc>
        <w:tc>
          <w:tcPr>
            <w:tcW w:w="9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207E" w:rsidRDefault="00DA207E">
            <w:pPr>
              <w:snapToGrid w:val="0"/>
              <w:rPr>
                <w:rFonts w:eastAsia="Calibri"/>
                <w:b/>
                <w:sz w:val="16"/>
                <w:szCs w:val="16"/>
              </w:rPr>
            </w:pPr>
          </w:p>
        </w:tc>
      </w:tr>
      <w:tr w:rsidR="00DA207E" w:rsidTr="00DA207E">
        <w:trPr>
          <w:trHeight w:val="933"/>
        </w:trPr>
        <w:tc>
          <w:tcPr>
            <w:tcW w:w="127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A207E" w:rsidRDefault="00DA207E">
            <w:pPr>
              <w:snapToGrid w:val="0"/>
              <w:rPr>
                <w:rFonts w:eastAsia="Calibri"/>
                <w:b/>
                <w:sz w:val="16"/>
                <w:szCs w:val="16"/>
              </w:rPr>
            </w:pPr>
            <w:r>
              <w:rPr>
                <w:rFonts w:eastAsia="Calibri"/>
                <w:b/>
                <w:sz w:val="16"/>
                <w:szCs w:val="16"/>
              </w:rPr>
              <w:t>Магнитный ревербератор</w:t>
            </w:r>
          </w:p>
        </w:tc>
        <w:tc>
          <w:tcPr>
            <w:tcW w:w="153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A207E" w:rsidRDefault="00DA207E">
            <w:pPr>
              <w:snapToGrid w:val="0"/>
              <w:rPr>
                <w:rFonts w:eastAsia="Calibri"/>
                <w:b/>
                <w:sz w:val="16"/>
                <w:szCs w:val="16"/>
              </w:rPr>
            </w:pPr>
            <w:r>
              <w:rPr>
                <w:rFonts w:eastAsia="Calibri"/>
                <w:b/>
                <w:sz w:val="16"/>
                <w:szCs w:val="16"/>
              </w:rPr>
              <w:t>5,8/5,8</w:t>
            </w:r>
          </w:p>
        </w:tc>
        <w:tc>
          <w:tcPr>
            <w:tcW w:w="16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A207E" w:rsidRDefault="00DA207E">
            <w:pPr>
              <w:snapToGrid w:val="0"/>
              <w:rPr>
                <w:rFonts w:eastAsia="Calibri"/>
                <w:b/>
                <w:sz w:val="16"/>
                <w:szCs w:val="16"/>
              </w:rPr>
            </w:pPr>
            <w:r>
              <w:rPr>
                <w:rFonts w:eastAsia="Calibri"/>
                <w:b/>
                <w:sz w:val="16"/>
                <w:szCs w:val="16"/>
              </w:rPr>
              <w:t>31.10.1990</w:t>
            </w:r>
          </w:p>
        </w:tc>
        <w:tc>
          <w:tcPr>
            <w:tcW w:w="192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A207E" w:rsidRDefault="00DA207E">
            <w:pPr>
              <w:snapToGrid w:val="0"/>
              <w:rPr>
                <w:rFonts w:eastAsia="Calibri"/>
                <w:b/>
                <w:sz w:val="16"/>
                <w:szCs w:val="16"/>
              </w:rPr>
            </w:pPr>
          </w:p>
        </w:tc>
        <w:tc>
          <w:tcPr>
            <w:tcW w:w="303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A207E" w:rsidRDefault="00DA207E">
            <w:pPr>
              <w:snapToGrid w:val="0"/>
              <w:ind w:left="-8" w:right="-1008"/>
              <w:rPr>
                <w:rFonts w:eastAsia="Calibri"/>
                <w:b/>
                <w:sz w:val="16"/>
                <w:szCs w:val="16"/>
              </w:rPr>
            </w:pPr>
            <w:r>
              <w:rPr>
                <w:rFonts w:eastAsia="Calibri"/>
                <w:b/>
                <w:sz w:val="16"/>
                <w:szCs w:val="16"/>
              </w:rPr>
              <w:t xml:space="preserve">МБУ «Дом культуры» </w:t>
            </w:r>
            <w:proofErr w:type="spellStart"/>
            <w:r>
              <w:rPr>
                <w:rFonts w:eastAsia="Calibri"/>
                <w:b/>
                <w:sz w:val="16"/>
                <w:szCs w:val="16"/>
              </w:rPr>
              <w:t>Мокшалейского</w:t>
            </w:r>
            <w:proofErr w:type="spellEnd"/>
            <w:r>
              <w:rPr>
                <w:rFonts w:eastAsia="Calibri"/>
                <w:b/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rFonts w:eastAsia="Calibri"/>
                <w:b/>
                <w:sz w:val="16"/>
                <w:szCs w:val="16"/>
              </w:rPr>
              <w:t>Чамзинского</w:t>
            </w:r>
            <w:proofErr w:type="spellEnd"/>
            <w:r>
              <w:rPr>
                <w:rFonts w:eastAsia="Calibri"/>
                <w:b/>
                <w:sz w:val="16"/>
                <w:szCs w:val="16"/>
              </w:rPr>
              <w:t xml:space="preserve"> муниципального района РМ</w:t>
            </w:r>
          </w:p>
        </w:tc>
        <w:tc>
          <w:tcPr>
            <w:tcW w:w="86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A207E" w:rsidRDefault="00DA207E">
            <w:pPr>
              <w:snapToGrid w:val="0"/>
              <w:rPr>
                <w:rFonts w:eastAsia="Calibri"/>
                <w:b/>
                <w:sz w:val="16"/>
                <w:szCs w:val="16"/>
              </w:rPr>
            </w:pPr>
          </w:p>
        </w:tc>
        <w:tc>
          <w:tcPr>
            <w:tcW w:w="126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A207E" w:rsidRDefault="00DA207E">
            <w:pPr>
              <w:snapToGrid w:val="0"/>
              <w:rPr>
                <w:rFonts w:eastAsia="Calibri"/>
                <w:b/>
                <w:sz w:val="16"/>
                <w:szCs w:val="16"/>
              </w:rPr>
            </w:pPr>
          </w:p>
        </w:tc>
        <w:tc>
          <w:tcPr>
            <w:tcW w:w="97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A207E" w:rsidRDefault="00DA207E">
            <w:pPr>
              <w:snapToGrid w:val="0"/>
              <w:rPr>
                <w:rFonts w:eastAsia="Calibri"/>
                <w:b/>
                <w:sz w:val="16"/>
                <w:szCs w:val="16"/>
              </w:rPr>
            </w:pPr>
          </w:p>
        </w:tc>
        <w:tc>
          <w:tcPr>
            <w:tcW w:w="105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A207E" w:rsidRDefault="00DA207E">
            <w:pPr>
              <w:snapToGrid w:val="0"/>
              <w:rPr>
                <w:rFonts w:eastAsia="Calibri"/>
                <w:b/>
                <w:sz w:val="16"/>
                <w:szCs w:val="16"/>
              </w:rPr>
            </w:pPr>
          </w:p>
        </w:tc>
        <w:tc>
          <w:tcPr>
            <w:tcW w:w="9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207E" w:rsidRDefault="00DA207E">
            <w:pPr>
              <w:snapToGrid w:val="0"/>
              <w:rPr>
                <w:rFonts w:eastAsia="Calibri"/>
                <w:b/>
                <w:sz w:val="16"/>
                <w:szCs w:val="16"/>
              </w:rPr>
            </w:pPr>
          </w:p>
        </w:tc>
      </w:tr>
      <w:tr w:rsidR="00DA207E" w:rsidTr="00DA207E">
        <w:trPr>
          <w:trHeight w:val="933"/>
        </w:trPr>
        <w:tc>
          <w:tcPr>
            <w:tcW w:w="1272" w:type="dxa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:rsidR="00DA207E" w:rsidRDefault="00DA207E">
            <w:pPr>
              <w:snapToGrid w:val="0"/>
              <w:rPr>
                <w:rFonts w:eastAsia="Calibri"/>
                <w:b/>
                <w:sz w:val="16"/>
                <w:szCs w:val="16"/>
              </w:rPr>
            </w:pPr>
            <w:r>
              <w:rPr>
                <w:rFonts w:eastAsia="Calibri"/>
                <w:b/>
                <w:sz w:val="16"/>
                <w:szCs w:val="16"/>
              </w:rPr>
              <w:t>Усилитель «Гармония»</w:t>
            </w:r>
          </w:p>
        </w:tc>
        <w:tc>
          <w:tcPr>
            <w:tcW w:w="1538" w:type="dxa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:rsidR="00DA207E" w:rsidRDefault="00DA207E">
            <w:pPr>
              <w:snapToGrid w:val="0"/>
              <w:rPr>
                <w:rFonts w:eastAsia="Calibri"/>
                <w:b/>
                <w:sz w:val="16"/>
                <w:szCs w:val="16"/>
              </w:rPr>
            </w:pPr>
            <w:r>
              <w:rPr>
                <w:rFonts w:eastAsia="Calibri"/>
                <w:b/>
                <w:sz w:val="16"/>
                <w:szCs w:val="16"/>
              </w:rPr>
              <w:t>8,2/8,2</w:t>
            </w:r>
          </w:p>
        </w:tc>
        <w:tc>
          <w:tcPr>
            <w:tcW w:w="1618" w:type="dxa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:rsidR="00DA207E" w:rsidRDefault="00DA207E">
            <w:pPr>
              <w:snapToGrid w:val="0"/>
              <w:rPr>
                <w:rFonts w:eastAsia="Calibri"/>
                <w:b/>
                <w:sz w:val="16"/>
                <w:szCs w:val="16"/>
              </w:rPr>
            </w:pPr>
            <w:r>
              <w:rPr>
                <w:rFonts w:eastAsia="Calibri"/>
                <w:b/>
                <w:sz w:val="16"/>
                <w:szCs w:val="16"/>
              </w:rPr>
              <w:t>16.03.1989</w:t>
            </w:r>
          </w:p>
        </w:tc>
        <w:tc>
          <w:tcPr>
            <w:tcW w:w="1927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DA207E" w:rsidRDefault="00DA207E">
            <w:pPr>
              <w:snapToGrid w:val="0"/>
              <w:rPr>
                <w:rFonts w:eastAsia="Calibri"/>
                <w:b/>
                <w:sz w:val="16"/>
                <w:szCs w:val="16"/>
              </w:rPr>
            </w:pPr>
          </w:p>
        </w:tc>
        <w:tc>
          <w:tcPr>
            <w:tcW w:w="3036" w:type="dxa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:rsidR="00DA207E" w:rsidRDefault="00DA207E">
            <w:pPr>
              <w:snapToGrid w:val="0"/>
              <w:ind w:left="-8" w:right="-1008"/>
              <w:rPr>
                <w:rFonts w:eastAsia="Calibri"/>
                <w:b/>
                <w:sz w:val="16"/>
                <w:szCs w:val="16"/>
              </w:rPr>
            </w:pPr>
            <w:r>
              <w:rPr>
                <w:rFonts w:eastAsia="Calibri"/>
                <w:b/>
                <w:sz w:val="16"/>
                <w:szCs w:val="16"/>
              </w:rPr>
              <w:t xml:space="preserve">МБУ «Дом культуры» </w:t>
            </w:r>
            <w:proofErr w:type="spellStart"/>
            <w:r>
              <w:rPr>
                <w:rFonts w:eastAsia="Calibri"/>
                <w:b/>
                <w:sz w:val="16"/>
                <w:szCs w:val="16"/>
              </w:rPr>
              <w:t>Мокшалейского</w:t>
            </w:r>
            <w:proofErr w:type="spellEnd"/>
            <w:r>
              <w:rPr>
                <w:rFonts w:eastAsia="Calibri"/>
                <w:b/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rFonts w:eastAsia="Calibri"/>
                <w:b/>
                <w:sz w:val="16"/>
                <w:szCs w:val="16"/>
              </w:rPr>
              <w:t>Чамзинского</w:t>
            </w:r>
            <w:proofErr w:type="spellEnd"/>
            <w:r>
              <w:rPr>
                <w:rFonts w:eastAsia="Calibri"/>
                <w:b/>
                <w:sz w:val="16"/>
                <w:szCs w:val="16"/>
              </w:rPr>
              <w:t xml:space="preserve"> муниципального района РМ</w:t>
            </w:r>
          </w:p>
        </w:tc>
        <w:tc>
          <w:tcPr>
            <w:tcW w:w="864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DA207E" w:rsidRDefault="00DA207E">
            <w:pPr>
              <w:snapToGrid w:val="0"/>
              <w:rPr>
                <w:rFonts w:eastAsia="Calibri"/>
                <w:b/>
                <w:sz w:val="16"/>
                <w:szCs w:val="16"/>
              </w:rPr>
            </w:pPr>
          </w:p>
        </w:tc>
        <w:tc>
          <w:tcPr>
            <w:tcW w:w="1267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DA207E" w:rsidRDefault="00DA207E">
            <w:pPr>
              <w:snapToGrid w:val="0"/>
              <w:rPr>
                <w:rFonts w:eastAsia="Calibri"/>
                <w:b/>
                <w:sz w:val="16"/>
                <w:szCs w:val="16"/>
              </w:rPr>
            </w:pPr>
          </w:p>
        </w:tc>
        <w:tc>
          <w:tcPr>
            <w:tcW w:w="975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DA207E" w:rsidRDefault="00DA207E">
            <w:pPr>
              <w:snapToGrid w:val="0"/>
              <w:rPr>
                <w:rFonts w:eastAsia="Calibri"/>
                <w:b/>
                <w:sz w:val="16"/>
                <w:szCs w:val="16"/>
              </w:rPr>
            </w:pPr>
          </w:p>
        </w:tc>
        <w:tc>
          <w:tcPr>
            <w:tcW w:w="1053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DA207E" w:rsidRDefault="00DA207E">
            <w:pPr>
              <w:snapToGrid w:val="0"/>
              <w:rPr>
                <w:rFonts w:eastAsia="Calibri"/>
                <w:b/>
                <w:sz w:val="16"/>
                <w:szCs w:val="16"/>
              </w:rPr>
            </w:pPr>
          </w:p>
        </w:tc>
        <w:tc>
          <w:tcPr>
            <w:tcW w:w="95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DA207E" w:rsidRDefault="00DA207E">
            <w:pPr>
              <w:snapToGrid w:val="0"/>
              <w:rPr>
                <w:rFonts w:eastAsia="Calibri"/>
                <w:b/>
                <w:sz w:val="16"/>
                <w:szCs w:val="16"/>
              </w:rPr>
            </w:pPr>
          </w:p>
        </w:tc>
      </w:tr>
      <w:tr w:rsidR="00DA207E" w:rsidTr="00DA207E">
        <w:trPr>
          <w:trHeight w:val="933"/>
        </w:trPr>
        <w:tc>
          <w:tcPr>
            <w:tcW w:w="1272" w:type="dxa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:rsidR="00DA207E" w:rsidRDefault="00DA207E">
            <w:pPr>
              <w:snapToGrid w:val="0"/>
              <w:rPr>
                <w:rFonts w:eastAsia="Calibri"/>
                <w:b/>
                <w:sz w:val="16"/>
                <w:szCs w:val="16"/>
              </w:rPr>
            </w:pPr>
            <w:r>
              <w:rPr>
                <w:rFonts w:eastAsia="Calibri"/>
                <w:b/>
                <w:sz w:val="16"/>
                <w:szCs w:val="16"/>
              </w:rPr>
              <w:lastRenderedPageBreak/>
              <w:t>Синтезатор</w:t>
            </w:r>
          </w:p>
        </w:tc>
        <w:tc>
          <w:tcPr>
            <w:tcW w:w="1538" w:type="dxa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:rsidR="00DA207E" w:rsidRDefault="00DA207E">
            <w:pPr>
              <w:snapToGrid w:val="0"/>
              <w:rPr>
                <w:rFonts w:eastAsia="Calibri"/>
                <w:b/>
                <w:sz w:val="16"/>
                <w:szCs w:val="16"/>
              </w:rPr>
            </w:pPr>
            <w:r>
              <w:rPr>
                <w:rFonts w:eastAsia="Calibri"/>
                <w:b/>
                <w:sz w:val="16"/>
                <w:szCs w:val="16"/>
              </w:rPr>
              <w:t>5,8/5,8</w:t>
            </w:r>
          </w:p>
        </w:tc>
        <w:tc>
          <w:tcPr>
            <w:tcW w:w="1618" w:type="dxa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:rsidR="00DA207E" w:rsidRDefault="00DA207E">
            <w:pPr>
              <w:snapToGrid w:val="0"/>
              <w:rPr>
                <w:rFonts w:eastAsia="Calibri"/>
                <w:b/>
                <w:sz w:val="16"/>
                <w:szCs w:val="16"/>
              </w:rPr>
            </w:pPr>
            <w:r>
              <w:rPr>
                <w:rFonts w:eastAsia="Calibri"/>
                <w:b/>
                <w:sz w:val="16"/>
                <w:szCs w:val="16"/>
              </w:rPr>
              <w:t>20.02.1990</w:t>
            </w:r>
          </w:p>
        </w:tc>
        <w:tc>
          <w:tcPr>
            <w:tcW w:w="1927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DA207E" w:rsidRDefault="00DA207E">
            <w:pPr>
              <w:snapToGrid w:val="0"/>
              <w:rPr>
                <w:rFonts w:eastAsia="Calibri"/>
                <w:b/>
                <w:sz w:val="16"/>
                <w:szCs w:val="16"/>
              </w:rPr>
            </w:pPr>
          </w:p>
        </w:tc>
        <w:tc>
          <w:tcPr>
            <w:tcW w:w="3036" w:type="dxa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:rsidR="00DA207E" w:rsidRDefault="00DA207E">
            <w:pPr>
              <w:snapToGrid w:val="0"/>
              <w:ind w:left="-8" w:right="-1008"/>
              <w:rPr>
                <w:rFonts w:eastAsia="Calibri"/>
                <w:b/>
                <w:sz w:val="16"/>
                <w:szCs w:val="16"/>
              </w:rPr>
            </w:pPr>
            <w:r>
              <w:rPr>
                <w:rFonts w:eastAsia="Calibri"/>
                <w:b/>
                <w:sz w:val="16"/>
                <w:szCs w:val="16"/>
              </w:rPr>
              <w:t xml:space="preserve">МБУ «Дом культуры» </w:t>
            </w:r>
            <w:proofErr w:type="spellStart"/>
            <w:r>
              <w:rPr>
                <w:rFonts w:eastAsia="Calibri"/>
                <w:b/>
                <w:sz w:val="16"/>
                <w:szCs w:val="16"/>
              </w:rPr>
              <w:t>Мокшалейского</w:t>
            </w:r>
            <w:proofErr w:type="spellEnd"/>
            <w:r>
              <w:rPr>
                <w:rFonts w:eastAsia="Calibri"/>
                <w:b/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rFonts w:eastAsia="Calibri"/>
                <w:b/>
                <w:sz w:val="16"/>
                <w:szCs w:val="16"/>
              </w:rPr>
              <w:t>Чамзинского</w:t>
            </w:r>
            <w:proofErr w:type="spellEnd"/>
            <w:r>
              <w:rPr>
                <w:rFonts w:eastAsia="Calibri"/>
                <w:b/>
                <w:sz w:val="16"/>
                <w:szCs w:val="16"/>
              </w:rPr>
              <w:t xml:space="preserve"> муниципального района РМ</w:t>
            </w:r>
          </w:p>
        </w:tc>
        <w:tc>
          <w:tcPr>
            <w:tcW w:w="864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DA207E" w:rsidRDefault="00DA207E">
            <w:pPr>
              <w:snapToGrid w:val="0"/>
              <w:rPr>
                <w:rFonts w:eastAsia="Calibri"/>
                <w:b/>
                <w:sz w:val="16"/>
                <w:szCs w:val="16"/>
              </w:rPr>
            </w:pPr>
          </w:p>
        </w:tc>
        <w:tc>
          <w:tcPr>
            <w:tcW w:w="1267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DA207E" w:rsidRDefault="00DA207E">
            <w:pPr>
              <w:snapToGrid w:val="0"/>
              <w:rPr>
                <w:rFonts w:eastAsia="Calibri"/>
                <w:b/>
                <w:sz w:val="16"/>
                <w:szCs w:val="16"/>
              </w:rPr>
            </w:pPr>
          </w:p>
        </w:tc>
        <w:tc>
          <w:tcPr>
            <w:tcW w:w="975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DA207E" w:rsidRDefault="00DA207E">
            <w:pPr>
              <w:snapToGrid w:val="0"/>
              <w:rPr>
                <w:rFonts w:eastAsia="Calibri"/>
                <w:b/>
                <w:sz w:val="16"/>
                <w:szCs w:val="16"/>
              </w:rPr>
            </w:pPr>
          </w:p>
        </w:tc>
        <w:tc>
          <w:tcPr>
            <w:tcW w:w="1053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DA207E" w:rsidRDefault="00DA207E">
            <w:pPr>
              <w:snapToGrid w:val="0"/>
              <w:rPr>
                <w:rFonts w:eastAsia="Calibri"/>
                <w:b/>
                <w:sz w:val="16"/>
                <w:szCs w:val="16"/>
              </w:rPr>
            </w:pPr>
          </w:p>
        </w:tc>
        <w:tc>
          <w:tcPr>
            <w:tcW w:w="95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DA207E" w:rsidRDefault="00DA207E">
            <w:pPr>
              <w:snapToGrid w:val="0"/>
              <w:rPr>
                <w:rFonts w:eastAsia="Calibri"/>
                <w:b/>
                <w:sz w:val="16"/>
                <w:szCs w:val="16"/>
              </w:rPr>
            </w:pPr>
          </w:p>
        </w:tc>
      </w:tr>
      <w:tr w:rsidR="00DA207E" w:rsidTr="00DA207E">
        <w:trPr>
          <w:trHeight w:val="933"/>
        </w:trPr>
        <w:tc>
          <w:tcPr>
            <w:tcW w:w="1272" w:type="dxa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:rsidR="00DA207E" w:rsidRDefault="00DA207E">
            <w:pPr>
              <w:snapToGrid w:val="0"/>
              <w:rPr>
                <w:rFonts w:eastAsia="Calibri"/>
                <w:b/>
                <w:sz w:val="16"/>
                <w:szCs w:val="16"/>
              </w:rPr>
            </w:pPr>
            <w:r>
              <w:rPr>
                <w:rFonts w:eastAsia="Calibri"/>
                <w:b/>
                <w:sz w:val="16"/>
                <w:szCs w:val="16"/>
              </w:rPr>
              <w:t>Магнитофон «Союз»</w:t>
            </w:r>
          </w:p>
        </w:tc>
        <w:tc>
          <w:tcPr>
            <w:tcW w:w="1538" w:type="dxa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:rsidR="00DA207E" w:rsidRDefault="00DA207E">
            <w:pPr>
              <w:snapToGrid w:val="0"/>
              <w:rPr>
                <w:rFonts w:eastAsia="Calibri"/>
                <w:b/>
                <w:sz w:val="16"/>
                <w:szCs w:val="16"/>
              </w:rPr>
            </w:pPr>
            <w:r>
              <w:rPr>
                <w:rFonts w:eastAsia="Calibri"/>
                <w:b/>
                <w:sz w:val="16"/>
                <w:szCs w:val="16"/>
              </w:rPr>
              <w:t>3,4/3,4</w:t>
            </w:r>
          </w:p>
        </w:tc>
        <w:tc>
          <w:tcPr>
            <w:tcW w:w="1618" w:type="dxa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:rsidR="00DA207E" w:rsidRDefault="00DA207E">
            <w:pPr>
              <w:snapToGrid w:val="0"/>
              <w:rPr>
                <w:rFonts w:eastAsia="Calibri"/>
                <w:b/>
                <w:sz w:val="16"/>
                <w:szCs w:val="16"/>
              </w:rPr>
            </w:pPr>
            <w:r>
              <w:rPr>
                <w:rFonts w:eastAsia="Calibri"/>
                <w:b/>
                <w:sz w:val="16"/>
                <w:szCs w:val="16"/>
              </w:rPr>
              <w:t>30.04.1991</w:t>
            </w:r>
          </w:p>
        </w:tc>
        <w:tc>
          <w:tcPr>
            <w:tcW w:w="1927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DA207E" w:rsidRDefault="00DA207E">
            <w:pPr>
              <w:snapToGrid w:val="0"/>
              <w:rPr>
                <w:rFonts w:eastAsia="Calibri"/>
                <w:b/>
                <w:sz w:val="16"/>
                <w:szCs w:val="16"/>
              </w:rPr>
            </w:pPr>
          </w:p>
        </w:tc>
        <w:tc>
          <w:tcPr>
            <w:tcW w:w="3036" w:type="dxa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:rsidR="00DA207E" w:rsidRDefault="00DA207E">
            <w:pPr>
              <w:snapToGrid w:val="0"/>
              <w:ind w:left="-8" w:right="-1008"/>
              <w:rPr>
                <w:rFonts w:eastAsia="Calibri"/>
                <w:b/>
                <w:sz w:val="16"/>
                <w:szCs w:val="16"/>
              </w:rPr>
            </w:pPr>
            <w:r>
              <w:rPr>
                <w:rFonts w:eastAsia="Calibri"/>
                <w:b/>
                <w:sz w:val="16"/>
                <w:szCs w:val="16"/>
              </w:rPr>
              <w:t xml:space="preserve">МБУ «Дом культуры» </w:t>
            </w:r>
            <w:proofErr w:type="spellStart"/>
            <w:r>
              <w:rPr>
                <w:rFonts w:eastAsia="Calibri"/>
                <w:b/>
                <w:sz w:val="16"/>
                <w:szCs w:val="16"/>
              </w:rPr>
              <w:t>Мокшалейского</w:t>
            </w:r>
            <w:proofErr w:type="spellEnd"/>
            <w:r>
              <w:rPr>
                <w:rFonts w:eastAsia="Calibri"/>
                <w:b/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rFonts w:eastAsia="Calibri"/>
                <w:b/>
                <w:sz w:val="16"/>
                <w:szCs w:val="16"/>
              </w:rPr>
              <w:t>Чамзинского</w:t>
            </w:r>
            <w:proofErr w:type="spellEnd"/>
            <w:r>
              <w:rPr>
                <w:rFonts w:eastAsia="Calibri"/>
                <w:b/>
                <w:sz w:val="16"/>
                <w:szCs w:val="16"/>
              </w:rPr>
              <w:t xml:space="preserve"> муниципального района РМ</w:t>
            </w:r>
          </w:p>
        </w:tc>
        <w:tc>
          <w:tcPr>
            <w:tcW w:w="864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DA207E" w:rsidRDefault="00DA207E">
            <w:pPr>
              <w:snapToGrid w:val="0"/>
              <w:rPr>
                <w:rFonts w:eastAsia="Calibri"/>
                <w:b/>
                <w:sz w:val="16"/>
                <w:szCs w:val="16"/>
              </w:rPr>
            </w:pPr>
          </w:p>
        </w:tc>
        <w:tc>
          <w:tcPr>
            <w:tcW w:w="1267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DA207E" w:rsidRDefault="00DA207E">
            <w:pPr>
              <w:snapToGrid w:val="0"/>
              <w:rPr>
                <w:rFonts w:eastAsia="Calibri"/>
                <w:b/>
                <w:sz w:val="16"/>
                <w:szCs w:val="16"/>
              </w:rPr>
            </w:pPr>
          </w:p>
        </w:tc>
        <w:tc>
          <w:tcPr>
            <w:tcW w:w="975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DA207E" w:rsidRDefault="00DA207E">
            <w:pPr>
              <w:snapToGrid w:val="0"/>
              <w:rPr>
                <w:rFonts w:eastAsia="Calibri"/>
                <w:b/>
                <w:sz w:val="16"/>
                <w:szCs w:val="16"/>
              </w:rPr>
            </w:pPr>
          </w:p>
        </w:tc>
        <w:tc>
          <w:tcPr>
            <w:tcW w:w="1053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DA207E" w:rsidRDefault="00DA207E">
            <w:pPr>
              <w:snapToGrid w:val="0"/>
              <w:rPr>
                <w:rFonts w:eastAsia="Calibri"/>
                <w:b/>
                <w:sz w:val="16"/>
                <w:szCs w:val="16"/>
              </w:rPr>
            </w:pPr>
          </w:p>
        </w:tc>
        <w:tc>
          <w:tcPr>
            <w:tcW w:w="95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DA207E" w:rsidRDefault="00DA207E">
            <w:pPr>
              <w:snapToGrid w:val="0"/>
              <w:rPr>
                <w:rFonts w:eastAsia="Calibri"/>
                <w:b/>
                <w:sz w:val="16"/>
                <w:szCs w:val="16"/>
              </w:rPr>
            </w:pPr>
          </w:p>
        </w:tc>
      </w:tr>
      <w:tr w:rsidR="00DA207E" w:rsidTr="00DA207E">
        <w:trPr>
          <w:trHeight w:val="933"/>
        </w:trPr>
        <w:tc>
          <w:tcPr>
            <w:tcW w:w="1272" w:type="dxa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:rsidR="00DA207E" w:rsidRDefault="00DA207E">
            <w:pPr>
              <w:snapToGrid w:val="0"/>
              <w:rPr>
                <w:rFonts w:eastAsia="Calibri"/>
                <w:b/>
                <w:sz w:val="16"/>
                <w:szCs w:val="16"/>
              </w:rPr>
            </w:pPr>
            <w:proofErr w:type="spellStart"/>
            <w:r>
              <w:rPr>
                <w:rFonts w:eastAsia="Calibri"/>
                <w:b/>
                <w:sz w:val="16"/>
                <w:szCs w:val="16"/>
              </w:rPr>
              <w:t>Магнитафон</w:t>
            </w:r>
            <w:proofErr w:type="spellEnd"/>
            <w:r>
              <w:rPr>
                <w:rFonts w:eastAsia="Calibri"/>
                <w:b/>
                <w:sz w:val="16"/>
                <w:szCs w:val="16"/>
              </w:rPr>
              <w:t xml:space="preserve"> «Сатурн»</w:t>
            </w:r>
          </w:p>
        </w:tc>
        <w:tc>
          <w:tcPr>
            <w:tcW w:w="1538" w:type="dxa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:rsidR="00DA207E" w:rsidRDefault="00DA207E">
            <w:pPr>
              <w:snapToGrid w:val="0"/>
              <w:rPr>
                <w:rFonts w:eastAsia="Calibri"/>
                <w:b/>
                <w:sz w:val="16"/>
                <w:szCs w:val="16"/>
              </w:rPr>
            </w:pPr>
            <w:r>
              <w:rPr>
                <w:rFonts w:eastAsia="Calibri"/>
                <w:b/>
                <w:sz w:val="16"/>
                <w:szCs w:val="16"/>
              </w:rPr>
              <w:t>3,04/3,04</w:t>
            </w:r>
          </w:p>
        </w:tc>
        <w:tc>
          <w:tcPr>
            <w:tcW w:w="1618" w:type="dxa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:rsidR="00DA207E" w:rsidRDefault="00DA207E">
            <w:pPr>
              <w:snapToGrid w:val="0"/>
              <w:rPr>
                <w:rFonts w:eastAsia="Calibri"/>
                <w:b/>
                <w:sz w:val="16"/>
                <w:szCs w:val="16"/>
              </w:rPr>
            </w:pPr>
            <w:r>
              <w:rPr>
                <w:rFonts w:eastAsia="Calibri"/>
                <w:b/>
                <w:sz w:val="16"/>
                <w:szCs w:val="16"/>
              </w:rPr>
              <w:t>22.08.1988</w:t>
            </w:r>
          </w:p>
        </w:tc>
        <w:tc>
          <w:tcPr>
            <w:tcW w:w="1927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DA207E" w:rsidRDefault="00DA207E">
            <w:pPr>
              <w:snapToGrid w:val="0"/>
              <w:rPr>
                <w:rFonts w:eastAsia="Calibri"/>
                <w:b/>
                <w:sz w:val="16"/>
                <w:szCs w:val="16"/>
              </w:rPr>
            </w:pPr>
          </w:p>
        </w:tc>
        <w:tc>
          <w:tcPr>
            <w:tcW w:w="3036" w:type="dxa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:rsidR="00DA207E" w:rsidRDefault="00DA207E">
            <w:pPr>
              <w:snapToGrid w:val="0"/>
              <w:ind w:left="-8" w:right="-1008"/>
              <w:rPr>
                <w:rFonts w:eastAsia="Calibri"/>
                <w:b/>
                <w:sz w:val="16"/>
                <w:szCs w:val="16"/>
              </w:rPr>
            </w:pPr>
            <w:r>
              <w:rPr>
                <w:rFonts w:eastAsia="Calibri"/>
                <w:b/>
                <w:sz w:val="16"/>
                <w:szCs w:val="16"/>
              </w:rPr>
              <w:t xml:space="preserve">МБУ «Дом культуры» </w:t>
            </w:r>
            <w:proofErr w:type="spellStart"/>
            <w:r>
              <w:rPr>
                <w:rFonts w:eastAsia="Calibri"/>
                <w:b/>
                <w:sz w:val="16"/>
                <w:szCs w:val="16"/>
              </w:rPr>
              <w:t>Мокшалейского</w:t>
            </w:r>
            <w:proofErr w:type="spellEnd"/>
            <w:r>
              <w:rPr>
                <w:rFonts w:eastAsia="Calibri"/>
                <w:b/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rFonts w:eastAsia="Calibri"/>
                <w:b/>
                <w:sz w:val="16"/>
                <w:szCs w:val="16"/>
              </w:rPr>
              <w:t>Чамзинского</w:t>
            </w:r>
            <w:proofErr w:type="spellEnd"/>
            <w:r>
              <w:rPr>
                <w:rFonts w:eastAsia="Calibri"/>
                <w:b/>
                <w:sz w:val="16"/>
                <w:szCs w:val="16"/>
              </w:rPr>
              <w:t xml:space="preserve"> муниципального района РМ</w:t>
            </w:r>
          </w:p>
        </w:tc>
        <w:tc>
          <w:tcPr>
            <w:tcW w:w="864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DA207E" w:rsidRDefault="00DA207E">
            <w:pPr>
              <w:snapToGrid w:val="0"/>
              <w:rPr>
                <w:rFonts w:eastAsia="Calibri"/>
                <w:b/>
                <w:sz w:val="16"/>
                <w:szCs w:val="16"/>
              </w:rPr>
            </w:pPr>
          </w:p>
        </w:tc>
        <w:tc>
          <w:tcPr>
            <w:tcW w:w="1267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DA207E" w:rsidRDefault="00DA207E">
            <w:pPr>
              <w:snapToGrid w:val="0"/>
              <w:rPr>
                <w:rFonts w:eastAsia="Calibri"/>
                <w:b/>
                <w:sz w:val="16"/>
                <w:szCs w:val="16"/>
              </w:rPr>
            </w:pPr>
          </w:p>
        </w:tc>
        <w:tc>
          <w:tcPr>
            <w:tcW w:w="975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DA207E" w:rsidRDefault="00DA207E">
            <w:pPr>
              <w:snapToGrid w:val="0"/>
              <w:rPr>
                <w:rFonts w:eastAsia="Calibri"/>
                <w:b/>
                <w:sz w:val="16"/>
                <w:szCs w:val="16"/>
              </w:rPr>
            </w:pPr>
          </w:p>
        </w:tc>
        <w:tc>
          <w:tcPr>
            <w:tcW w:w="1053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DA207E" w:rsidRDefault="00DA207E">
            <w:pPr>
              <w:snapToGrid w:val="0"/>
              <w:rPr>
                <w:rFonts w:eastAsia="Calibri"/>
                <w:b/>
                <w:sz w:val="16"/>
                <w:szCs w:val="16"/>
              </w:rPr>
            </w:pPr>
          </w:p>
        </w:tc>
        <w:tc>
          <w:tcPr>
            <w:tcW w:w="95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DA207E" w:rsidRDefault="00DA207E">
            <w:pPr>
              <w:snapToGrid w:val="0"/>
              <w:rPr>
                <w:rFonts w:eastAsia="Calibri"/>
                <w:b/>
                <w:sz w:val="16"/>
                <w:szCs w:val="16"/>
              </w:rPr>
            </w:pPr>
          </w:p>
        </w:tc>
      </w:tr>
      <w:tr w:rsidR="00DA207E" w:rsidTr="00DA207E">
        <w:trPr>
          <w:trHeight w:val="933"/>
        </w:trPr>
        <w:tc>
          <w:tcPr>
            <w:tcW w:w="1272" w:type="dxa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:rsidR="00DA207E" w:rsidRDefault="00DA207E">
            <w:pPr>
              <w:snapToGrid w:val="0"/>
              <w:rPr>
                <w:rFonts w:eastAsia="Calibri"/>
                <w:b/>
                <w:sz w:val="16"/>
                <w:szCs w:val="16"/>
              </w:rPr>
            </w:pPr>
            <w:proofErr w:type="spellStart"/>
            <w:r>
              <w:rPr>
                <w:rFonts w:eastAsia="Calibri"/>
                <w:b/>
                <w:sz w:val="16"/>
                <w:szCs w:val="16"/>
              </w:rPr>
              <w:t>Магнитафон</w:t>
            </w:r>
            <w:proofErr w:type="spellEnd"/>
            <w:r>
              <w:rPr>
                <w:rFonts w:eastAsia="Calibri"/>
                <w:b/>
                <w:sz w:val="16"/>
                <w:szCs w:val="16"/>
              </w:rPr>
              <w:t xml:space="preserve"> «Илеть»</w:t>
            </w:r>
          </w:p>
        </w:tc>
        <w:tc>
          <w:tcPr>
            <w:tcW w:w="1538" w:type="dxa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:rsidR="00DA207E" w:rsidRDefault="00DA207E">
            <w:pPr>
              <w:snapToGrid w:val="0"/>
              <w:rPr>
                <w:rFonts w:eastAsia="Calibri"/>
                <w:b/>
                <w:sz w:val="16"/>
                <w:szCs w:val="16"/>
              </w:rPr>
            </w:pPr>
            <w:r>
              <w:rPr>
                <w:rFonts w:eastAsia="Calibri"/>
                <w:b/>
                <w:sz w:val="16"/>
                <w:szCs w:val="16"/>
              </w:rPr>
              <w:t>8,4/8,4</w:t>
            </w:r>
          </w:p>
        </w:tc>
        <w:tc>
          <w:tcPr>
            <w:tcW w:w="1618" w:type="dxa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:rsidR="00DA207E" w:rsidRDefault="00DA207E">
            <w:pPr>
              <w:snapToGrid w:val="0"/>
              <w:rPr>
                <w:rFonts w:eastAsia="Calibri"/>
                <w:b/>
                <w:sz w:val="16"/>
                <w:szCs w:val="16"/>
              </w:rPr>
            </w:pPr>
            <w:r>
              <w:rPr>
                <w:rFonts w:eastAsia="Calibri"/>
                <w:b/>
                <w:sz w:val="16"/>
                <w:szCs w:val="16"/>
              </w:rPr>
              <w:t>12.12.1989</w:t>
            </w:r>
          </w:p>
        </w:tc>
        <w:tc>
          <w:tcPr>
            <w:tcW w:w="1927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DA207E" w:rsidRDefault="00DA207E">
            <w:pPr>
              <w:snapToGrid w:val="0"/>
              <w:rPr>
                <w:rFonts w:eastAsia="Calibri"/>
                <w:b/>
                <w:sz w:val="16"/>
                <w:szCs w:val="16"/>
              </w:rPr>
            </w:pPr>
          </w:p>
        </w:tc>
        <w:tc>
          <w:tcPr>
            <w:tcW w:w="3036" w:type="dxa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:rsidR="00DA207E" w:rsidRDefault="00DA207E">
            <w:pPr>
              <w:snapToGrid w:val="0"/>
              <w:ind w:left="-8" w:right="-1008"/>
              <w:rPr>
                <w:rFonts w:eastAsia="Calibri"/>
                <w:b/>
                <w:sz w:val="16"/>
                <w:szCs w:val="16"/>
              </w:rPr>
            </w:pPr>
            <w:r>
              <w:rPr>
                <w:rFonts w:eastAsia="Calibri"/>
                <w:b/>
                <w:sz w:val="16"/>
                <w:szCs w:val="16"/>
              </w:rPr>
              <w:t xml:space="preserve">МБУ «Дом культуры» </w:t>
            </w:r>
            <w:proofErr w:type="spellStart"/>
            <w:r>
              <w:rPr>
                <w:rFonts w:eastAsia="Calibri"/>
                <w:b/>
                <w:sz w:val="16"/>
                <w:szCs w:val="16"/>
              </w:rPr>
              <w:t>Мокшалейского</w:t>
            </w:r>
            <w:proofErr w:type="spellEnd"/>
            <w:r>
              <w:rPr>
                <w:rFonts w:eastAsia="Calibri"/>
                <w:b/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rFonts w:eastAsia="Calibri"/>
                <w:b/>
                <w:sz w:val="16"/>
                <w:szCs w:val="16"/>
              </w:rPr>
              <w:t>Чамзинского</w:t>
            </w:r>
            <w:proofErr w:type="spellEnd"/>
            <w:r>
              <w:rPr>
                <w:rFonts w:eastAsia="Calibri"/>
                <w:b/>
                <w:sz w:val="16"/>
                <w:szCs w:val="16"/>
              </w:rPr>
              <w:t xml:space="preserve"> муниципального района РМ</w:t>
            </w:r>
          </w:p>
        </w:tc>
        <w:tc>
          <w:tcPr>
            <w:tcW w:w="864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DA207E" w:rsidRDefault="00DA207E">
            <w:pPr>
              <w:snapToGrid w:val="0"/>
              <w:rPr>
                <w:rFonts w:eastAsia="Calibri"/>
                <w:b/>
                <w:sz w:val="16"/>
                <w:szCs w:val="16"/>
              </w:rPr>
            </w:pPr>
          </w:p>
        </w:tc>
        <w:tc>
          <w:tcPr>
            <w:tcW w:w="1267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DA207E" w:rsidRDefault="00DA207E">
            <w:pPr>
              <w:snapToGrid w:val="0"/>
              <w:rPr>
                <w:rFonts w:eastAsia="Calibri"/>
                <w:b/>
                <w:sz w:val="16"/>
                <w:szCs w:val="16"/>
              </w:rPr>
            </w:pPr>
          </w:p>
        </w:tc>
        <w:tc>
          <w:tcPr>
            <w:tcW w:w="975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DA207E" w:rsidRDefault="00DA207E">
            <w:pPr>
              <w:snapToGrid w:val="0"/>
              <w:rPr>
                <w:rFonts w:eastAsia="Calibri"/>
                <w:b/>
                <w:sz w:val="16"/>
                <w:szCs w:val="16"/>
              </w:rPr>
            </w:pPr>
          </w:p>
        </w:tc>
        <w:tc>
          <w:tcPr>
            <w:tcW w:w="1053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DA207E" w:rsidRDefault="00DA207E">
            <w:pPr>
              <w:snapToGrid w:val="0"/>
              <w:rPr>
                <w:rFonts w:eastAsia="Calibri"/>
                <w:b/>
                <w:sz w:val="16"/>
                <w:szCs w:val="16"/>
              </w:rPr>
            </w:pPr>
          </w:p>
        </w:tc>
        <w:tc>
          <w:tcPr>
            <w:tcW w:w="95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DA207E" w:rsidRDefault="00DA207E">
            <w:pPr>
              <w:snapToGrid w:val="0"/>
              <w:rPr>
                <w:rFonts w:eastAsia="Calibri"/>
                <w:b/>
                <w:sz w:val="16"/>
                <w:szCs w:val="16"/>
              </w:rPr>
            </w:pPr>
          </w:p>
        </w:tc>
      </w:tr>
      <w:tr w:rsidR="00DA207E" w:rsidTr="00DA207E">
        <w:trPr>
          <w:trHeight w:val="933"/>
        </w:trPr>
        <w:tc>
          <w:tcPr>
            <w:tcW w:w="1272" w:type="dxa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:rsidR="00DA207E" w:rsidRDefault="00DA207E">
            <w:pPr>
              <w:snapToGrid w:val="0"/>
              <w:rPr>
                <w:rFonts w:eastAsia="Calibri"/>
                <w:b/>
                <w:sz w:val="16"/>
                <w:szCs w:val="16"/>
              </w:rPr>
            </w:pPr>
            <w:proofErr w:type="spellStart"/>
            <w:r>
              <w:rPr>
                <w:rFonts w:eastAsia="Calibri"/>
                <w:b/>
                <w:sz w:val="16"/>
                <w:szCs w:val="16"/>
              </w:rPr>
              <w:t>Магнитафон</w:t>
            </w:r>
            <w:proofErr w:type="spellEnd"/>
            <w:r>
              <w:rPr>
                <w:rFonts w:eastAsia="Calibri"/>
                <w:b/>
                <w:sz w:val="16"/>
                <w:szCs w:val="16"/>
              </w:rPr>
              <w:t xml:space="preserve"> «</w:t>
            </w:r>
            <w:proofErr w:type="spellStart"/>
            <w:r>
              <w:rPr>
                <w:rFonts w:eastAsia="Calibri"/>
                <w:b/>
                <w:sz w:val="16"/>
                <w:szCs w:val="16"/>
              </w:rPr>
              <w:t>Караоки</w:t>
            </w:r>
            <w:proofErr w:type="spellEnd"/>
            <w:r>
              <w:rPr>
                <w:rFonts w:eastAsia="Calibri"/>
                <w:b/>
                <w:sz w:val="16"/>
                <w:szCs w:val="16"/>
              </w:rPr>
              <w:t>»</w:t>
            </w:r>
          </w:p>
        </w:tc>
        <w:tc>
          <w:tcPr>
            <w:tcW w:w="1538" w:type="dxa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:rsidR="00DA207E" w:rsidRDefault="00DA207E">
            <w:pPr>
              <w:snapToGrid w:val="0"/>
              <w:rPr>
                <w:rFonts w:eastAsia="Calibri"/>
                <w:b/>
                <w:sz w:val="16"/>
                <w:szCs w:val="16"/>
              </w:rPr>
            </w:pPr>
            <w:r>
              <w:rPr>
                <w:rFonts w:eastAsia="Calibri"/>
                <w:b/>
                <w:sz w:val="16"/>
                <w:szCs w:val="16"/>
              </w:rPr>
              <w:t>3,7/3,7</w:t>
            </w:r>
          </w:p>
        </w:tc>
        <w:tc>
          <w:tcPr>
            <w:tcW w:w="1618" w:type="dxa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:rsidR="00DA207E" w:rsidRDefault="00DA207E">
            <w:pPr>
              <w:snapToGrid w:val="0"/>
              <w:rPr>
                <w:rFonts w:eastAsia="Calibri"/>
                <w:b/>
                <w:sz w:val="16"/>
                <w:szCs w:val="16"/>
              </w:rPr>
            </w:pPr>
            <w:r>
              <w:rPr>
                <w:rFonts w:eastAsia="Calibri"/>
                <w:b/>
                <w:sz w:val="16"/>
                <w:szCs w:val="16"/>
              </w:rPr>
              <w:t>27.10.2001</w:t>
            </w:r>
          </w:p>
        </w:tc>
        <w:tc>
          <w:tcPr>
            <w:tcW w:w="1927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DA207E" w:rsidRDefault="00DA207E">
            <w:pPr>
              <w:snapToGrid w:val="0"/>
              <w:rPr>
                <w:rFonts w:eastAsia="Calibri"/>
                <w:b/>
                <w:sz w:val="16"/>
                <w:szCs w:val="16"/>
              </w:rPr>
            </w:pPr>
          </w:p>
        </w:tc>
        <w:tc>
          <w:tcPr>
            <w:tcW w:w="3036" w:type="dxa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:rsidR="00DA207E" w:rsidRDefault="00DA207E">
            <w:pPr>
              <w:snapToGrid w:val="0"/>
              <w:ind w:left="-8" w:right="-1008"/>
              <w:rPr>
                <w:rFonts w:eastAsia="Calibri"/>
                <w:b/>
                <w:sz w:val="16"/>
                <w:szCs w:val="16"/>
              </w:rPr>
            </w:pPr>
            <w:r>
              <w:rPr>
                <w:rFonts w:eastAsia="Calibri"/>
                <w:b/>
                <w:sz w:val="16"/>
                <w:szCs w:val="16"/>
              </w:rPr>
              <w:t xml:space="preserve">МБУ «Дом культуры» </w:t>
            </w:r>
            <w:proofErr w:type="spellStart"/>
            <w:r>
              <w:rPr>
                <w:rFonts w:eastAsia="Calibri"/>
                <w:b/>
                <w:sz w:val="16"/>
                <w:szCs w:val="16"/>
              </w:rPr>
              <w:t>Мокшалейского</w:t>
            </w:r>
            <w:proofErr w:type="spellEnd"/>
            <w:r>
              <w:rPr>
                <w:rFonts w:eastAsia="Calibri"/>
                <w:b/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rFonts w:eastAsia="Calibri"/>
                <w:b/>
                <w:sz w:val="16"/>
                <w:szCs w:val="16"/>
              </w:rPr>
              <w:t>Чамзинского</w:t>
            </w:r>
            <w:proofErr w:type="spellEnd"/>
            <w:r>
              <w:rPr>
                <w:rFonts w:eastAsia="Calibri"/>
                <w:b/>
                <w:sz w:val="16"/>
                <w:szCs w:val="16"/>
              </w:rPr>
              <w:t xml:space="preserve"> муниципального района РМ</w:t>
            </w:r>
          </w:p>
        </w:tc>
        <w:tc>
          <w:tcPr>
            <w:tcW w:w="864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DA207E" w:rsidRDefault="00DA207E">
            <w:pPr>
              <w:snapToGrid w:val="0"/>
              <w:rPr>
                <w:rFonts w:eastAsia="Calibri"/>
                <w:b/>
                <w:sz w:val="16"/>
                <w:szCs w:val="16"/>
              </w:rPr>
            </w:pPr>
          </w:p>
        </w:tc>
        <w:tc>
          <w:tcPr>
            <w:tcW w:w="1267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DA207E" w:rsidRDefault="00DA207E">
            <w:pPr>
              <w:snapToGrid w:val="0"/>
              <w:rPr>
                <w:rFonts w:eastAsia="Calibri"/>
                <w:b/>
                <w:sz w:val="16"/>
                <w:szCs w:val="16"/>
              </w:rPr>
            </w:pPr>
          </w:p>
        </w:tc>
        <w:tc>
          <w:tcPr>
            <w:tcW w:w="975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DA207E" w:rsidRDefault="00DA207E">
            <w:pPr>
              <w:snapToGrid w:val="0"/>
              <w:rPr>
                <w:rFonts w:eastAsia="Calibri"/>
                <w:b/>
                <w:sz w:val="16"/>
                <w:szCs w:val="16"/>
              </w:rPr>
            </w:pPr>
          </w:p>
        </w:tc>
        <w:tc>
          <w:tcPr>
            <w:tcW w:w="1053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DA207E" w:rsidRDefault="00DA207E">
            <w:pPr>
              <w:snapToGrid w:val="0"/>
              <w:rPr>
                <w:rFonts w:eastAsia="Calibri"/>
                <w:b/>
                <w:sz w:val="16"/>
                <w:szCs w:val="16"/>
              </w:rPr>
            </w:pPr>
          </w:p>
        </w:tc>
        <w:tc>
          <w:tcPr>
            <w:tcW w:w="95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DA207E" w:rsidRDefault="00DA207E">
            <w:pPr>
              <w:snapToGrid w:val="0"/>
              <w:rPr>
                <w:rFonts w:eastAsia="Calibri"/>
                <w:b/>
                <w:sz w:val="16"/>
                <w:szCs w:val="16"/>
              </w:rPr>
            </w:pPr>
          </w:p>
        </w:tc>
      </w:tr>
      <w:tr w:rsidR="00DA207E" w:rsidTr="00DA207E">
        <w:trPr>
          <w:trHeight w:val="933"/>
        </w:trPr>
        <w:tc>
          <w:tcPr>
            <w:tcW w:w="1272" w:type="dxa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:rsidR="00DA207E" w:rsidRDefault="00DA207E">
            <w:pPr>
              <w:snapToGrid w:val="0"/>
              <w:rPr>
                <w:rFonts w:eastAsia="Calibri"/>
                <w:b/>
                <w:sz w:val="16"/>
                <w:szCs w:val="16"/>
              </w:rPr>
            </w:pPr>
            <w:proofErr w:type="spellStart"/>
            <w:r>
              <w:rPr>
                <w:rFonts w:eastAsia="Calibri"/>
                <w:b/>
                <w:sz w:val="16"/>
                <w:szCs w:val="16"/>
              </w:rPr>
              <w:t>Видео-магнитафон</w:t>
            </w:r>
            <w:proofErr w:type="spellEnd"/>
          </w:p>
        </w:tc>
        <w:tc>
          <w:tcPr>
            <w:tcW w:w="1538" w:type="dxa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:rsidR="00DA207E" w:rsidRDefault="00DA207E">
            <w:pPr>
              <w:snapToGrid w:val="0"/>
              <w:rPr>
                <w:rFonts w:eastAsia="Calibri"/>
                <w:b/>
                <w:sz w:val="16"/>
                <w:szCs w:val="16"/>
              </w:rPr>
            </w:pPr>
            <w:r>
              <w:rPr>
                <w:rFonts w:eastAsia="Calibri"/>
                <w:b/>
                <w:sz w:val="16"/>
                <w:szCs w:val="16"/>
              </w:rPr>
              <w:t>7,5/7,5</w:t>
            </w:r>
          </w:p>
        </w:tc>
        <w:tc>
          <w:tcPr>
            <w:tcW w:w="1618" w:type="dxa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:rsidR="00DA207E" w:rsidRDefault="00DA207E">
            <w:pPr>
              <w:snapToGrid w:val="0"/>
              <w:rPr>
                <w:rFonts w:eastAsia="Calibri"/>
                <w:b/>
                <w:sz w:val="16"/>
                <w:szCs w:val="16"/>
              </w:rPr>
            </w:pPr>
            <w:r>
              <w:rPr>
                <w:rFonts w:eastAsia="Calibri"/>
                <w:b/>
                <w:sz w:val="16"/>
                <w:szCs w:val="16"/>
              </w:rPr>
              <w:t>06.08.1992</w:t>
            </w:r>
          </w:p>
        </w:tc>
        <w:tc>
          <w:tcPr>
            <w:tcW w:w="1927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DA207E" w:rsidRDefault="00DA207E">
            <w:pPr>
              <w:snapToGrid w:val="0"/>
              <w:rPr>
                <w:rFonts w:eastAsia="Calibri"/>
                <w:b/>
                <w:sz w:val="16"/>
                <w:szCs w:val="16"/>
              </w:rPr>
            </w:pPr>
          </w:p>
        </w:tc>
        <w:tc>
          <w:tcPr>
            <w:tcW w:w="3036" w:type="dxa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:rsidR="00DA207E" w:rsidRDefault="00DA207E">
            <w:pPr>
              <w:snapToGrid w:val="0"/>
              <w:ind w:left="-8" w:right="-1008"/>
              <w:rPr>
                <w:rFonts w:eastAsia="Calibri"/>
                <w:b/>
                <w:sz w:val="16"/>
                <w:szCs w:val="16"/>
              </w:rPr>
            </w:pPr>
            <w:r>
              <w:rPr>
                <w:rFonts w:eastAsia="Calibri"/>
                <w:b/>
                <w:sz w:val="16"/>
                <w:szCs w:val="16"/>
              </w:rPr>
              <w:t xml:space="preserve">МБУ «Дом культуры» </w:t>
            </w:r>
            <w:proofErr w:type="spellStart"/>
            <w:r>
              <w:rPr>
                <w:rFonts w:eastAsia="Calibri"/>
                <w:b/>
                <w:sz w:val="16"/>
                <w:szCs w:val="16"/>
              </w:rPr>
              <w:t>Мокшалейского</w:t>
            </w:r>
            <w:proofErr w:type="spellEnd"/>
            <w:r>
              <w:rPr>
                <w:rFonts w:eastAsia="Calibri"/>
                <w:b/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rFonts w:eastAsia="Calibri"/>
                <w:b/>
                <w:sz w:val="16"/>
                <w:szCs w:val="16"/>
              </w:rPr>
              <w:t>Чамзинского</w:t>
            </w:r>
            <w:proofErr w:type="spellEnd"/>
            <w:r>
              <w:rPr>
                <w:rFonts w:eastAsia="Calibri"/>
                <w:b/>
                <w:sz w:val="16"/>
                <w:szCs w:val="16"/>
              </w:rPr>
              <w:t xml:space="preserve"> муниципального района РМ</w:t>
            </w:r>
          </w:p>
        </w:tc>
        <w:tc>
          <w:tcPr>
            <w:tcW w:w="864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DA207E" w:rsidRDefault="00DA207E">
            <w:pPr>
              <w:snapToGrid w:val="0"/>
              <w:rPr>
                <w:rFonts w:eastAsia="Calibri"/>
                <w:b/>
                <w:sz w:val="16"/>
                <w:szCs w:val="16"/>
              </w:rPr>
            </w:pPr>
          </w:p>
        </w:tc>
        <w:tc>
          <w:tcPr>
            <w:tcW w:w="1267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DA207E" w:rsidRDefault="00DA207E">
            <w:pPr>
              <w:snapToGrid w:val="0"/>
              <w:rPr>
                <w:rFonts w:eastAsia="Calibri"/>
                <w:b/>
                <w:sz w:val="16"/>
                <w:szCs w:val="16"/>
              </w:rPr>
            </w:pPr>
          </w:p>
        </w:tc>
        <w:tc>
          <w:tcPr>
            <w:tcW w:w="975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DA207E" w:rsidRDefault="00DA207E">
            <w:pPr>
              <w:snapToGrid w:val="0"/>
              <w:rPr>
                <w:rFonts w:eastAsia="Calibri"/>
                <w:b/>
                <w:sz w:val="16"/>
                <w:szCs w:val="16"/>
              </w:rPr>
            </w:pPr>
          </w:p>
        </w:tc>
        <w:tc>
          <w:tcPr>
            <w:tcW w:w="1053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DA207E" w:rsidRDefault="00DA207E">
            <w:pPr>
              <w:snapToGrid w:val="0"/>
              <w:rPr>
                <w:rFonts w:eastAsia="Calibri"/>
                <w:b/>
                <w:sz w:val="16"/>
                <w:szCs w:val="16"/>
              </w:rPr>
            </w:pPr>
          </w:p>
        </w:tc>
        <w:tc>
          <w:tcPr>
            <w:tcW w:w="95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DA207E" w:rsidRDefault="00DA207E">
            <w:pPr>
              <w:snapToGrid w:val="0"/>
              <w:rPr>
                <w:rFonts w:eastAsia="Calibri"/>
                <w:b/>
                <w:sz w:val="16"/>
                <w:szCs w:val="16"/>
              </w:rPr>
            </w:pPr>
          </w:p>
        </w:tc>
      </w:tr>
      <w:tr w:rsidR="00DA207E" w:rsidTr="00DA207E">
        <w:trPr>
          <w:trHeight w:val="933"/>
        </w:trPr>
        <w:tc>
          <w:tcPr>
            <w:tcW w:w="1272" w:type="dxa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:rsidR="00DA207E" w:rsidRDefault="00DA207E">
            <w:pPr>
              <w:snapToGrid w:val="0"/>
              <w:rPr>
                <w:rFonts w:eastAsia="Calibri"/>
                <w:b/>
                <w:sz w:val="16"/>
                <w:szCs w:val="16"/>
              </w:rPr>
            </w:pPr>
            <w:r>
              <w:rPr>
                <w:rFonts w:eastAsia="Calibri"/>
                <w:b/>
                <w:sz w:val="16"/>
                <w:szCs w:val="16"/>
              </w:rPr>
              <w:t>Баян</w:t>
            </w:r>
          </w:p>
        </w:tc>
        <w:tc>
          <w:tcPr>
            <w:tcW w:w="1538" w:type="dxa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:rsidR="00DA207E" w:rsidRDefault="00DA207E">
            <w:pPr>
              <w:snapToGrid w:val="0"/>
              <w:rPr>
                <w:rFonts w:eastAsia="Calibri"/>
                <w:b/>
                <w:sz w:val="16"/>
                <w:szCs w:val="16"/>
              </w:rPr>
            </w:pPr>
            <w:r>
              <w:rPr>
                <w:rFonts w:eastAsia="Calibri"/>
                <w:b/>
                <w:sz w:val="16"/>
                <w:szCs w:val="16"/>
              </w:rPr>
              <w:t>3,1/3,1</w:t>
            </w:r>
          </w:p>
        </w:tc>
        <w:tc>
          <w:tcPr>
            <w:tcW w:w="1618" w:type="dxa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:rsidR="00DA207E" w:rsidRDefault="00DA207E">
            <w:pPr>
              <w:snapToGrid w:val="0"/>
              <w:rPr>
                <w:rFonts w:eastAsia="Calibri"/>
                <w:b/>
                <w:sz w:val="16"/>
                <w:szCs w:val="16"/>
              </w:rPr>
            </w:pPr>
            <w:r>
              <w:rPr>
                <w:rFonts w:eastAsia="Calibri"/>
                <w:b/>
                <w:sz w:val="16"/>
                <w:szCs w:val="16"/>
              </w:rPr>
              <w:t>11.03.1991</w:t>
            </w:r>
          </w:p>
        </w:tc>
        <w:tc>
          <w:tcPr>
            <w:tcW w:w="1927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DA207E" w:rsidRDefault="00DA207E">
            <w:pPr>
              <w:snapToGrid w:val="0"/>
              <w:rPr>
                <w:rFonts w:eastAsia="Calibri"/>
                <w:b/>
                <w:sz w:val="16"/>
                <w:szCs w:val="16"/>
              </w:rPr>
            </w:pPr>
          </w:p>
        </w:tc>
        <w:tc>
          <w:tcPr>
            <w:tcW w:w="3036" w:type="dxa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:rsidR="00DA207E" w:rsidRDefault="00DA207E">
            <w:pPr>
              <w:snapToGrid w:val="0"/>
              <w:ind w:left="-8" w:right="-1008"/>
              <w:rPr>
                <w:rFonts w:eastAsia="Calibri"/>
                <w:b/>
                <w:sz w:val="16"/>
                <w:szCs w:val="16"/>
              </w:rPr>
            </w:pPr>
            <w:r>
              <w:rPr>
                <w:rFonts w:eastAsia="Calibri"/>
                <w:b/>
                <w:sz w:val="16"/>
                <w:szCs w:val="16"/>
              </w:rPr>
              <w:t xml:space="preserve">МБУ «Дом культуры» </w:t>
            </w:r>
            <w:proofErr w:type="spellStart"/>
            <w:r>
              <w:rPr>
                <w:rFonts w:eastAsia="Calibri"/>
                <w:b/>
                <w:sz w:val="16"/>
                <w:szCs w:val="16"/>
              </w:rPr>
              <w:t>Мокшалейского</w:t>
            </w:r>
            <w:proofErr w:type="spellEnd"/>
            <w:r>
              <w:rPr>
                <w:rFonts w:eastAsia="Calibri"/>
                <w:b/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rFonts w:eastAsia="Calibri"/>
                <w:b/>
                <w:sz w:val="16"/>
                <w:szCs w:val="16"/>
              </w:rPr>
              <w:t>Чамзинского</w:t>
            </w:r>
            <w:proofErr w:type="spellEnd"/>
            <w:r>
              <w:rPr>
                <w:rFonts w:eastAsia="Calibri"/>
                <w:b/>
                <w:sz w:val="16"/>
                <w:szCs w:val="16"/>
              </w:rPr>
              <w:t xml:space="preserve"> муниципального района РМ</w:t>
            </w:r>
          </w:p>
        </w:tc>
        <w:tc>
          <w:tcPr>
            <w:tcW w:w="864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DA207E" w:rsidRDefault="00DA207E">
            <w:pPr>
              <w:snapToGrid w:val="0"/>
              <w:rPr>
                <w:rFonts w:eastAsia="Calibri"/>
                <w:b/>
                <w:sz w:val="16"/>
                <w:szCs w:val="16"/>
              </w:rPr>
            </w:pPr>
          </w:p>
        </w:tc>
        <w:tc>
          <w:tcPr>
            <w:tcW w:w="1267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DA207E" w:rsidRDefault="00DA207E">
            <w:pPr>
              <w:snapToGrid w:val="0"/>
              <w:rPr>
                <w:rFonts w:eastAsia="Calibri"/>
                <w:b/>
                <w:sz w:val="16"/>
                <w:szCs w:val="16"/>
              </w:rPr>
            </w:pPr>
          </w:p>
        </w:tc>
        <w:tc>
          <w:tcPr>
            <w:tcW w:w="975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DA207E" w:rsidRDefault="00DA207E">
            <w:pPr>
              <w:snapToGrid w:val="0"/>
              <w:rPr>
                <w:rFonts w:eastAsia="Calibri"/>
                <w:b/>
                <w:sz w:val="16"/>
                <w:szCs w:val="16"/>
              </w:rPr>
            </w:pPr>
          </w:p>
        </w:tc>
        <w:tc>
          <w:tcPr>
            <w:tcW w:w="1053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DA207E" w:rsidRDefault="00DA207E">
            <w:pPr>
              <w:snapToGrid w:val="0"/>
              <w:rPr>
                <w:rFonts w:eastAsia="Calibri"/>
                <w:b/>
                <w:sz w:val="16"/>
                <w:szCs w:val="16"/>
              </w:rPr>
            </w:pPr>
          </w:p>
        </w:tc>
        <w:tc>
          <w:tcPr>
            <w:tcW w:w="95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DA207E" w:rsidRDefault="00DA207E">
            <w:pPr>
              <w:snapToGrid w:val="0"/>
              <w:rPr>
                <w:rFonts w:eastAsia="Calibri"/>
                <w:b/>
                <w:sz w:val="16"/>
                <w:szCs w:val="16"/>
              </w:rPr>
            </w:pPr>
          </w:p>
        </w:tc>
      </w:tr>
      <w:tr w:rsidR="00DA207E" w:rsidTr="00DA207E">
        <w:trPr>
          <w:trHeight w:val="933"/>
        </w:trPr>
        <w:tc>
          <w:tcPr>
            <w:tcW w:w="1272" w:type="dxa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:rsidR="00DA207E" w:rsidRDefault="00DA207E">
            <w:pPr>
              <w:snapToGrid w:val="0"/>
              <w:rPr>
                <w:rFonts w:eastAsia="Calibri"/>
                <w:b/>
                <w:sz w:val="16"/>
                <w:szCs w:val="16"/>
              </w:rPr>
            </w:pPr>
            <w:r>
              <w:rPr>
                <w:rFonts w:eastAsia="Calibri"/>
                <w:b/>
                <w:sz w:val="16"/>
                <w:szCs w:val="16"/>
              </w:rPr>
              <w:t xml:space="preserve">Компьютер </w:t>
            </w:r>
          </w:p>
        </w:tc>
        <w:tc>
          <w:tcPr>
            <w:tcW w:w="1538" w:type="dxa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:rsidR="00DA207E" w:rsidRDefault="00DA207E">
            <w:pPr>
              <w:snapToGrid w:val="0"/>
              <w:rPr>
                <w:rFonts w:eastAsia="Calibri"/>
                <w:b/>
                <w:sz w:val="16"/>
                <w:szCs w:val="16"/>
              </w:rPr>
            </w:pPr>
            <w:r>
              <w:rPr>
                <w:rFonts w:eastAsia="Calibri"/>
                <w:b/>
                <w:sz w:val="16"/>
                <w:szCs w:val="16"/>
              </w:rPr>
              <w:t>20,9/20,9</w:t>
            </w:r>
          </w:p>
        </w:tc>
        <w:tc>
          <w:tcPr>
            <w:tcW w:w="1618" w:type="dxa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:rsidR="00DA207E" w:rsidRDefault="00DA207E">
            <w:pPr>
              <w:snapToGrid w:val="0"/>
              <w:rPr>
                <w:rFonts w:eastAsia="Calibri"/>
                <w:b/>
                <w:sz w:val="16"/>
                <w:szCs w:val="16"/>
              </w:rPr>
            </w:pPr>
            <w:r>
              <w:rPr>
                <w:rFonts w:eastAsia="Calibri"/>
                <w:b/>
                <w:sz w:val="16"/>
                <w:szCs w:val="16"/>
              </w:rPr>
              <w:t>28.04.2010</w:t>
            </w:r>
          </w:p>
        </w:tc>
        <w:tc>
          <w:tcPr>
            <w:tcW w:w="1927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DA207E" w:rsidRDefault="00DA207E">
            <w:pPr>
              <w:snapToGrid w:val="0"/>
              <w:rPr>
                <w:rFonts w:eastAsia="Calibri"/>
                <w:b/>
                <w:sz w:val="16"/>
                <w:szCs w:val="16"/>
              </w:rPr>
            </w:pPr>
          </w:p>
        </w:tc>
        <w:tc>
          <w:tcPr>
            <w:tcW w:w="3036" w:type="dxa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:rsidR="00DA207E" w:rsidRDefault="00DA207E">
            <w:pPr>
              <w:snapToGrid w:val="0"/>
              <w:ind w:left="-8" w:right="-1008"/>
              <w:rPr>
                <w:rFonts w:eastAsia="Calibri"/>
                <w:b/>
                <w:sz w:val="16"/>
                <w:szCs w:val="16"/>
              </w:rPr>
            </w:pPr>
            <w:r>
              <w:rPr>
                <w:rFonts w:eastAsia="Calibri"/>
                <w:b/>
                <w:sz w:val="16"/>
                <w:szCs w:val="16"/>
              </w:rPr>
              <w:t xml:space="preserve">МБУ «Дом культуры» </w:t>
            </w:r>
            <w:proofErr w:type="spellStart"/>
            <w:r>
              <w:rPr>
                <w:rFonts w:eastAsia="Calibri"/>
                <w:b/>
                <w:sz w:val="16"/>
                <w:szCs w:val="16"/>
              </w:rPr>
              <w:t>Мокшалейского</w:t>
            </w:r>
            <w:proofErr w:type="spellEnd"/>
            <w:r>
              <w:rPr>
                <w:rFonts w:eastAsia="Calibri"/>
                <w:b/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rFonts w:eastAsia="Calibri"/>
                <w:b/>
                <w:sz w:val="16"/>
                <w:szCs w:val="16"/>
              </w:rPr>
              <w:t>Чамзинского</w:t>
            </w:r>
            <w:proofErr w:type="spellEnd"/>
            <w:r>
              <w:rPr>
                <w:rFonts w:eastAsia="Calibri"/>
                <w:b/>
                <w:sz w:val="16"/>
                <w:szCs w:val="16"/>
              </w:rPr>
              <w:t xml:space="preserve"> муниципального района РМ</w:t>
            </w:r>
          </w:p>
        </w:tc>
        <w:tc>
          <w:tcPr>
            <w:tcW w:w="864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DA207E" w:rsidRDefault="00DA207E">
            <w:pPr>
              <w:snapToGrid w:val="0"/>
              <w:rPr>
                <w:rFonts w:eastAsia="Calibri"/>
                <w:b/>
                <w:sz w:val="16"/>
                <w:szCs w:val="16"/>
              </w:rPr>
            </w:pPr>
          </w:p>
        </w:tc>
        <w:tc>
          <w:tcPr>
            <w:tcW w:w="1267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DA207E" w:rsidRDefault="00DA207E">
            <w:pPr>
              <w:snapToGrid w:val="0"/>
              <w:rPr>
                <w:rFonts w:eastAsia="Calibri"/>
                <w:b/>
                <w:sz w:val="16"/>
                <w:szCs w:val="16"/>
              </w:rPr>
            </w:pPr>
          </w:p>
        </w:tc>
        <w:tc>
          <w:tcPr>
            <w:tcW w:w="975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DA207E" w:rsidRDefault="00DA207E">
            <w:pPr>
              <w:snapToGrid w:val="0"/>
              <w:rPr>
                <w:rFonts w:eastAsia="Calibri"/>
                <w:b/>
                <w:sz w:val="16"/>
                <w:szCs w:val="16"/>
              </w:rPr>
            </w:pPr>
          </w:p>
        </w:tc>
        <w:tc>
          <w:tcPr>
            <w:tcW w:w="1053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DA207E" w:rsidRDefault="00DA207E">
            <w:pPr>
              <w:snapToGrid w:val="0"/>
              <w:rPr>
                <w:rFonts w:eastAsia="Calibri"/>
                <w:b/>
                <w:sz w:val="16"/>
                <w:szCs w:val="16"/>
              </w:rPr>
            </w:pPr>
          </w:p>
        </w:tc>
        <w:tc>
          <w:tcPr>
            <w:tcW w:w="95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DA207E" w:rsidRDefault="00DA207E">
            <w:pPr>
              <w:snapToGrid w:val="0"/>
              <w:rPr>
                <w:rFonts w:eastAsia="Calibri"/>
                <w:b/>
                <w:sz w:val="16"/>
                <w:szCs w:val="16"/>
              </w:rPr>
            </w:pPr>
          </w:p>
        </w:tc>
      </w:tr>
    </w:tbl>
    <w:p w:rsidR="00DA207E" w:rsidRDefault="00DA207E" w:rsidP="00DA207E">
      <w:pPr>
        <w:jc w:val="right"/>
        <w:rPr>
          <w:b/>
        </w:rPr>
      </w:pPr>
    </w:p>
    <w:p w:rsidR="00DA207E" w:rsidRDefault="00DA207E" w:rsidP="00DA207E">
      <w:pPr>
        <w:jc w:val="right"/>
        <w:rPr>
          <w:rFonts w:eastAsia="Calibri"/>
          <w:b/>
          <w:sz w:val="28"/>
          <w:szCs w:val="28"/>
        </w:rPr>
      </w:pPr>
    </w:p>
    <w:tbl>
      <w:tblPr>
        <w:tblW w:w="13620" w:type="dxa"/>
        <w:tblInd w:w="93" w:type="dxa"/>
        <w:tblLook w:val="04A0"/>
      </w:tblPr>
      <w:tblGrid>
        <w:gridCol w:w="1500"/>
        <w:gridCol w:w="1560"/>
        <w:gridCol w:w="1280"/>
        <w:gridCol w:w="1260"/>
        <w:gridCol w:w="2220"/>
        <w:gridCol w:w="1160"/>
        <w:gridCol w:w="1080"/>
        <w:gridCol w:w="1120"/>
        <w:gridCol w:w="1140"/>
        <w:gridCol w:w="1300"/>
      </w:tblGrid>
      <w:tr w:rsidR="00DA207E" w:rsidTr="00DA207E">
        <w:trPr>
          <w:trHeight w:val="1800"/>
        </w:trPr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207E" w:rsidRDefault="00DA207E">
            <w:pPr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lastRenderedPageBreak/>
              <w:t>Библиотечный фонд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207E" w:rsidRDefault="00DA207E">
            <w:pPr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355,19 - балансовая стоимость     355,19 -амортизация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207E" w:rsidRDefault="00DA207E">
            <w:pPr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207E" w:rsidRDefault="00DA207E">
            <w:pPr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207E" w:rsidRDefault="00DA207E">
            <w:pPr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 xml:space="preserve">Администрация </w:t>
            </w:r>
            <w:proofErr w:type="spellStart"/>
            <w:r>
              <w:rPr>
                <w:b/>
                <w:color w:val="000000"/>
                <w:sz w:val="16"/>
                <w:szCs w:val="16"/>
              </w:rPr>
              <w:t>Мокшалейского</w:t>
            </w:r>
            <w:proofErr w:type="spellEnd"/>
            <w:r>
              <w:rPr>
                <w:b/>
                <w:color w:val="000000"/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b/>
                <w:color w:val="000000"/>
                <w:sz w:val="16"/>
                <w:szCs w:val="16"/>
              </w:rPr>
              <w:t>Чамзинского</w:t>
            </w:r>
            <w:proofErr w:type="spellEnd"/>
            <w:r>
              <w:rPr>
                <w:b/>
                <w:color w:val="000000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1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207E" w:rsidRDefault="00DA207E">
            <w:pPr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207E" w:rsidRDefault="00DA207E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207E" w:rsidRDefault="00DA207E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 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207E" w:rsidRDefault="00DA207E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 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207E" w:rsidRDefault="00DA207E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 </w:t>
            </w:r>
          </w:p>
        </w:tc>
      </w:tr>
      <w:tr w:rsidR="00DA207E" w:rsidTr="00DA207E">
        <w:trPr>
          <w:trHeight w:val="2025"/>
        </w:trPr>
        <w:tc>
          <w:tcPr>
            <w:tcW w:w="1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207E" w:rsidRDefault="00DA207E">
            <w:pPr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Библиотечный фонд (2009)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207E" w:rsidRDefault="00DA207E">
            <w:pPr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6399,80 - балансовая стоимость     6399,80 -амортизация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207E" w:rsidRDefault="00DA207E">
            <w:pPr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207E" w:rsidRDefault="00DA207E">
            <w:pPr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207E" w:rsidRDefault="00DA207E">
            <w:pPr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 xml:space="preserve">Администрация </w:t>
            </w:r>
            <w:proofErr w:type="spellStart"/>
            <w:r>
              <w:rPr>
                <w:b/>
                <w:color w:val="000000"/>
                <w:sz w:val="16"/>
                <w:szCs w:val="16"/>
              </w:rPr>
              <w:t>Мокшалейского</w:t>
            </w:r>
            <w:proofErr w:type="spellEnd"/>
            <w:r>
              <w:rPr>
                <w:b/>
                <w:color w:val="000000"/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b/>
                <w:color w:val="000000"/>
                <w:sz w:val="16"/>
                <w:szCs w:val="16"/>
              </w:rPr>
              <w:t>Чамзинского</w:t>
            </w:r>
            <w:proofErr w:type="spellEnd"/>
            <w:r>
              <w:rPr>
                <w:b/>
                <w:color w:val="000000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207E" w:rsidRDefault="00DA207E">
            <w:pPr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207E" w:rsidRDefault="00DA207E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207E" w:rsidRDefault="00DA207E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207E" w:rsidRDefault="00DA207E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207E" w:rsidRDefault="00DA207E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 </w:t>
            </w:r>
          </w:p>
        </w:tc>
      </w:tr>
      <w:tr w:rsidR="00DA207E" w:rsidTr="00DA207E">
        <w:trPr>
          <w:trHeight w:val="2145"/>
        </w:trPr>
        <w:tc>
          <w:tcPr>
            <w:tcW w:w="1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207E" w:rsidRDefault="00DA207E">
            <w:pPr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Библиотечный фонд (2011 год)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207E" w:rsidRDefault="00DA207E">
            <w:pPr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689 - балансовая стоимость           689 -амортизация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207E" w:rsidRDefault="00DA207E">
            <w:pPr>
              <w:jc w:val="right"/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11.08.2011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207E" w:rsidRDefault="00DA207E">
            <w:pPr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накладная  N 209 от 11.08.2011г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207E" w:rsidRDefault="00DA207E">
            <w:pPr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 xml:space="preserve">Администрация </w:t>
            </w:r>
            <w:proofErr w:type="spellStart"/>
            <w:r>
              <w:rPr>
                <w:b/>
                <w:color w:val="000000"/>
                <w:sz w:val="16"/>
                <w:szCs w:val="16"/>
              </w:rPr>
              <w:t>Мокшалейского</w:t>
            </w:r>
            <w:proofErr w:type="spellEnd"/>
            <w:r>
              <w:rPr>
                <w:b/>
                <w:color w:val="000000"/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b/>
                <w:color w:val="000000"/>
                <w:sz w:val="16"/>
                <w:szCs w:val="16"/>
              </w:rPr>
              <w:t>Чамзинского</w:t>
            </w:r>
            <w:proofErr w:type="spellEnd"/>
            <w:r>
              <w:rPr>
                <w:b/>
                <w:color w:val="000000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207E" w:rsidRDefault="00DA207E">
            <w:pPr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207E" w:rsidRDefault="00DA207E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207E" w:rsidRDefault="00DA207E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207E" w:rsidRDefault="00DA207E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207E" w:rsidRDefault="00DA207E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 </w:t>
            </w:r>
          </w:p>
        </w:tc>
      </w:tr>
      <w:tr w:rsidR="00DA207E" w:rsidTr="00DA207E">
        <w:trPr>
          <w:trHeight w:val="2085"/>
        </w:trPr>
        <w:tc>
          <w:tcPr>
            <w:tcW w:w="1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207E" w:rsidRDefault="00DA207E">
            <w:pPr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Библиотечный фонд (2012 год РБ)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207E" w:rsidRDefault="00DA207E">
            <w:pPr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627 - балансовая стоимость     627 -амортизация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207E" w:rsidRDefault="00DA207E">
            <w:pPr>
              <w:jc w:val="right"/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07.06.2012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207E" w:rsidRDefault="00DA207E">
            <w:pPr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накладная  N 201 от 07.06.2012 г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207E" w:rsidRDefault="00DA207E">
            <w:pPr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 xml:space="preserve">Администрация </w:t>
            </w:r>
            <w:proofErr w:type="spellStart"/>
            <w:r>
              <w:rPr>
                <w:b/>
                <w:color w:val="000000"/>
                <w:sz w:val="16"/>
                <w:szCs w:val="16"/>
              </w:rPr>
              <w:t>Мокшалейского</w:t>
            </w:r>
            <w:proofErr w:type="spellEnd"/>
            <w:r>
              <w:rPr>
                <w:b/>
                <w:color w:val="000000"/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b/>
                <w:color w:val="000000"/>
                <w:sz w:val="16"/>
                <w:szCs w:val="16"/>
              </w:rPr>
              <w:t>Чамзинского</w:t>
            </w:r>
            <w:proofErr w:type="spellEnd"/>
            <w:r>
              <w:rPr>
                <w:b/>
                <w:color w:val="000000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207E" w:rsidRDefault="00DA207E">
            <w:pPr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207E" w:rsidRDefault="00DA207E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207E" w:rsidRDefault="00DA207E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207E" w:rsidRDefault="00DA207E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207E" w:rsidRDefault="00DA207E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 </w:t>
            </w:r>
          </w:p>
        </w:tc>
      </w:tr>
      <w:tr w:rsidR="00DA207E" w:rsidTr="00DA207E">
        <w:trPr>
          <w:trHeight w:val="2100"/>
        </w:trPr>
        <w:tc>
          <w:tcPr>
            <w:tcW w:w="1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207E" w:rsidRDefault="00DA207E">
            <w:pPr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lastRenderedPageBreak/>
              <w:t>Библиотечный фонд (декабрь 2008)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207E" w:rsidRDefault="00DA207E">
            <w:pPr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1595 - балансовая стоимость       1595 -амортизация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207E" w:rsidRDefault="00DA207E">
            <w:pPr>
              <w:jc w:val="right"/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30.12.2008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207E" w:rsidRDefault="00DA207E">
            <w:pPr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207E" w:rsidRDefault="00DA207E">
            <w:pPr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 xml:space="preserve">Администрация </w:t>
            </w:r>
            <w:proofErr w:type="spellStart"/>
            <w:r>
              <w:rPr>
                <w:b/>
                <w:color w:val="000000"/>
                <w:sz w:val="16"/>
                <w:szCs w:val="16"/>
              </w:rPr>
              <w:t>Мокшалейского</w:t>
            </w:r>
            <w:proofErr w:type="spellEnd"/>
            <w:r>
              <w:rPr>
                <w:b/>
                <w:color w:val="000000"/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b/>
                <w:color w:val="000000"/>
                <w:sz w:val="16"/>
                <w:szCs w:val="16"/>
              </w:rPr>
              <w:t>Чамзинского</w:t>
            </w:r>
            <w:proofErr w:type="spellEnd"/>
            <w:r>
              <w:rPr>
                <w:b/>
                <w:color w:val="000000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207E" w:rsidRDefault="00DA207E">
            <w:pPr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207E" w:rsidRDefault="00DA207E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207E" w:rsidRDefault="00DA207E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207E" w:rsidRDefault="00DA207E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207E" w:rsidRDefault="00DA207E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 </w:t>
            </w:r>
          </w:p>
        </w:tc>
      </w:tr>
      <w:tr w:rsidR="00DA207E" w:rsidTr="00DA207E">
        <w:trPr>
          <w:trHeight w:val="2070"/>
        </w:trPr>
        <w:tc>
          <w:tcPr>
            <w:tcW w:w="1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207E" w:rsidRDefault="00DA207E">
            <w:pPr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Библиотечный фонд (декабрь 2008)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207E" w:rsidRDefault="00DA207E">
            <w:pPr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1001 - балансовая стоимость     1001 -амортизация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207E" w:rsidRDefault="00DA207E">
            <w:pPr>
              <w:jc w:val="right"/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30.12.2008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207E" w:rsidRDefault="00DA207E">
            <w:pPr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207E" w:rsidRDefault="00DA207E">
            <w:pPr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 xml:space="preserve">Администрация </w:t>
            </w:r>
            <w:proofErr w:type="spellStart"/>
            <w:r>
              <w:rPr>
                <w:b/>
                <w:color w:val="000000"/>
                <w:sz w:val="16"/>
                <w:szCs w:val="16"/>
              </w:rPr>
              <w:t>Мокшалейского</w:t>
            </w:r>
            <w:proofErr w:type="spellEnd"/>
            <w:r>
              <w:rPr>
                <w:b/>
                <w:color w:val="000000"/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b/>
                <w:color w:val="000000"/>
                <w:sz w:val="16"/>
                <w:szCs w:val="16"/>
              </w:rPr>
              <w:t>Чамзинского</w:t>
            </w:r>
            <w:proofErr w:type="spellEnd"/>
            <w:r>
              <w:rPr>
                <w:b/>
                <w:color w:val="000000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207E" w:rsidRDefault="00DA207E">
            <w:pPr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207E" w:rsidRDefault="00DA207E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207E" w:rsidRDefault="00DA207E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207E" w:rsidRDefault="00DA207E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207E" w:rsidRDefault="00DA207E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 </w:t>
            </w:r>
          </w:p>
        </w:tc>
      </w:tr>
      <w:tr w:rsidR="00DA207E" w:rsidTr="00DA207E">
        <w:trPr>
          <w:trHeight w:val="2115"/>
        </w:trPr>
        <w:tc>
          <w:tcPr>
            <w:tcW w:w="1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207E" w:rsidRDefault="00DA207E">
            <w:pPr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Библиотечный фонд (</w:t>
            </w:r>
            <w:proofErr w:type="spellStart"/>
            <w:r>
              <w:rPr>
                <w:b/>
                <w:color w:val="000000"/>
                <w:sz w:val="16"/>
                <w:szCs w:val="16"/>
              </w:rPr>
              <w:t>фед</w:t>
            </w:r>
            <w:proofErr w:type="spellEnd"/>
            <w:r>
              <w:rPr>
                <w:b/>
                <w:color w:val="000000"/>
                <w:sz w:val="16"/>
                <w:szCs w:val="16"/>
              </w:rPr>
              <w:t>. 2011)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207E" w:rsidRDefault="00DA207E">
            <w:pPr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1149 - балансовая стоимость     1149 -амортизация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207E" w:rsidRDefault="00DA207E">
            <w:pPr>
              <w:jc w:val="right"/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11.08.2011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207E" w:rsidRDefault="00DA207E">
            <w:pPr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накладная  N 208 от 11.08.2011г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207E" w:rsidRDefault="00DA207E">
            <w:pPr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 xml:space="preserve">Администрация </w:t>
            </w:r>
            <w:proofErr w:type="spellStart"/>
            <w:r>
              <w:rPr>
                <w:b/>
                <w:color w:val="000000"/>
                <w:sz w:val="16"/>
                <w:szCs w:val="16"/>
              </w:rPr>
              <w:t>Мокшалейского</w:t>
            </w:r>
            <w:proofErr w:type="spellEnd"/>
            <w:r>
              <w:rPr>
                <w:b/>
                <w:color w:val="000000"/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b/>
                <w:color w:val="000000"/>
                <w:sz w:val="16"/>
                <w:szCs w:val="16"/>
              </w:rPr>
              <w:t>Чамзинского</w:t>
            </w:r>
            <w:proofErr w:type="spellEnd"/>
            <w:r>
              <w:rPr>
                <w:b/>
                <w:color w:val="000000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207E" w:rsidRDefault="00DA207E">
            <w:pPr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207E" w:rsidRDefault="00DA207E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207E" w:rsidRDefault="00DA207E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207E" w:rsidRDefault="00DA207E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207E" w:rsidRDefault="00DA207E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 </w:t>
            </w:r>
          </w:p>
        </w:tc>
      </w:tr>
      <w:tr w:rsidR="00DA207E" w:rsidTr="00DA207E">
        <w:trPr>
          <w:trHeight w:val="2235"/>
        </w:trPr>
        <w:tc>
          <w:tcPr>
            <w:tcW w:w="1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207E" w:rsidRDefault="00DA207E">
            <w:pPr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Библиотечный фонд (</w:t>
            </w:r>
            <w:proofErr w:type="spellStart"/>
            <w:r>
              <w:rPr>
                <w:b/>
                <w:color w:val="000000"/>
                <w:sz w:val="16"/>
                <w:szCs w:val="16"/>
              </w:rPr>
              <w:t>фед</w:t>
            </w:r>
            <w:proofErr w:type="spellEnd"/>
            <w:r>
              <w:rPr>
                <w:b/>
                <w:color w:val="000000"/>
                <w:sz w:val="16"/>
                <w:szCs w:val="16"/>
              </w:rPr>
              <w:t xml:space="preserve"> 2012)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207E" w:rsidRDefault="00DA207E">
            <w:pPr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847 - балансовая стоимость     847 -амортизация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207E" w:rsidRDefault="00DA207E">
            <w:pPr>
              <w:jc w:val="right"/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07.06.2012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207E" w:rsidRDefault="00DA207E">
            <w:pPr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накладная  N 200 от 07.06.2012 г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207E" w:rsidRDefault="00DA207E">
            <w:pPr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 xml:space="preserve">Администрация </w:t>
            </w:r>
            <w:proofErr w:type="spellStart"/>
            <w:r>
              <w:rPr>
                <w:b/>
                <w:color w:val="000000"/>
                <w:sz w:val="16"/>
                <w:szCs w:val="16"/>
              </w:rPr>
              <w:t>Мокшалейского</w:t>
            </w:r>
            <w:proofErr w:type="spellEnd"/>
            <w:r>
              <w:rPr>
                <w:b/>
                <w:color w:val="000000"/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b/>
                <w:color w:val="000000"/>
                <w:sz w:val="16"/>
                <w:szCs w:val="16"/>
              </w:rPr>
              <w:t>Чамзинского</w:t>
            </w:r>
            <w:proofErr w:type="spellEnd"/>
            <w:r>
              <w:rPr>
                <w:b/>
                <w:color w:val="000000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207E" w:rsidRDefault="00DA207E">
            <w:pPr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207E" w:rsidRDefault="00DA207E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207E" w:rsidRDefault="00DA207E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207E" w:rsidRDefault="00DA207E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207E" w:rsidRDefault="00DA207E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 </w:t>
            </w:r>
          </w:p>
        </w:tc>
      </w:tr>
      <w:tr w:rsidR="00DA207E" w:rsidTr="00DA207E">
        <w:trPr>
          <w:trHeight w:val="2190"/>
        </w:trPr>
        <w:tc>
          <w:tcPr>
            <w:tcW w:w="1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207E" w:rsidRDefault="00DA207E">
            <w:pPr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lastRenderedPageBreak/>
              <w:t xml:space="preserve">Библиотечный фонд 2010 г.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207E" w:rsidRDefault="00DA207E">
            <w:pPr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689 - балансовая стоимость     689 -амортизация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207E" w:rsidRDefault="00DA207E">
            <w:pPr>
              <w:jc w:val="right"/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07.12.2010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207E" w:rsidRDefault="00DA207E">
            <w:pPr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накладная  N</w:t>
            </w:r>
            <w:proofErr w:type="gramStart"/>
            <w:r>
              <w:rPr>
                <w:b/>
                <w:color w:val="000000"/>
                <w:sz w:val="16"/>
                <w:szCs w:val="16"/>
              </w:rPr>
              <w:t xml:space="preserve"> Б</w:t>
            </w:r>
            <w:proofErr w:type="gramEnd"/>
            <w:r>
              <w:rPr>
                <w:b/>
                <w:color w:val="000000"/>
                <w:sz w:val="16"/>
                <w:szCs w:val="16"/>
              </w:rPr>
              <w:t>\Н от 07.12.2010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207E" w:rsidRDefault="00DA207E">
            <w:pPr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 xml:space="preserve">Администрация </w:t>
            </w:r>
            <w:proofErr w:type="spellStart"/>
            <w:r>
              <w:rPr>
                <w:b/>
                <w:color w:val="000000"/>
                <w:sz w:val="16"/>
                <w:szCs w:val="16"/>
              </w:rPr>
              <w:t>Мокшалейского</w:t>
            </w:r>
            <w:proofErr w:type="spellEnd"/>
            <w:r>
              <w:rPr>
                <w:b/>
                <w:color w:val="000000"/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b/>
                <w:color w:val="000000"/>
                <w:sz w:val="16"/>
                <w:szCs w:val="16"/>
              </w:rPr>
              <w:t>Чамзинского</w:t>
            </w:r>
            <w:proofErr w:type="spellEnd"/>
            <w:r>
              <w:rPr>
                <w:b/>
                <w:color w:val="000000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207E" w:rsidRDefault="00DA207E">
            <w:pPr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207E" w:rsidRDefault="00DA207E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207E" w:rsidRDefault="00DA207E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207E" w:rsidRDefault="00DA207E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207E" w:rsidRDefault="00DA207E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 </w:t>
            </w:r>
          </w:p>
        </w:tc>
      </w:tr>
      <w:tr w:rsidR="00DA207E" w:rsidTr="00DA207E">
        <w:trPr>
          <w:trHeight w:val="2025"/>
        </w:trPr>
        <w:tc>
          <w:tcPr>
            <w:tcW w:w="1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207E" w:rsidRDefault="00DA207E">
            <w:pPr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Книжный фонд декабрь 2010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207E" w:rsidRDefault="00DA207E">
            <w:pPr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1409 - балансовая стоимость     1409-амортизация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207E" w:rsidRDefault="00DA207E">
            <w:pPr>
              <w:jc w:val="right"/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07.12.2012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207E" w:rsidRDefault="00DA207E">
            <w:pPr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накладная  N</w:t>
            </w:r>
            <w:proofErr w:type="gramStart"/>
            <w:r>
              <w:rPr>
                <w:b/>
                <w:color w:val="000000"/>
                <w:sz w:val="16"/>
                <w:szCs w:val="16"/>
              </w:rPr>
              <w:t xml:space="preserve"> Б</w:t>
            </w:r>
            <w:proofErr w:type="gramEnd"/>
            <w:r>
              <w:rPr>
                <w:b/>
                <w:color w:val="000000"/>
                <w:sz w:val="16"/>
                <w:szCs w:val="16"/>
              </w:rPr>
              <w:t>/Н от 07.12.2010г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207E" w:rsidRDefault="00DA207E">
            <w:pPr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 xml:space="preserve">Администрация </w:t>
            </w:r>
            <w:proofErr w:type="spellStart"/>
            <w:r>
              <w:rPr>
                <w:b/>
                <w:color w:val="000000"/>
                <w:sz w:val="16"/>
                <w:szCs w:val="16"/>
              </w:rPr>
              <w:t>Мокшалейского</w:t>
            </w:r>
            <w:proofErr w:type="spellEnd"/>
            <w:r>
              <w:rPr>
                <w:b/>
                <w:color w:val="000000"/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b/>
                <w:color w:val="000000"/>
                <w:sz w:val="16"/>
                <w:szCs w:val="16"/>
              </w:rPr>
              <w:t>Чамзинского</w:t>
            </w:r>
            <w:proofErr w:type="spellEnd"/>
            <w:r>
              <w:rPr>
                <w:b/>
                <w:color w:val="000000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207E" w:rsidRDefault="00DA207E">
            <w:pPr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207E" w:rsidRDefault="00DA207E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207E" w:rsidRDefault="00DA207E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207E" w:rsidRDefault="00DA207E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207E" w:rsidRDefault="00DA207E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 </w:t>
            </w:r>
          </w:p>
        </w:tc>
      </w:tr>
      <w:tr w:rsidR="00DA207E" w:rsidTr="00DA207E">
        <w:trPr>
          <w:trHeight w:val="2145"/>
        </w:trPr>
        <w:tc>
          <w:tcPr>
            <w:tcW w:w="1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207E" w:rsidRDefault="00DA207E">
            <w:pPr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Литература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207E" w:rsidRDefault="00DA207E">
            <w:pPr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3859,99 - балансовая стоимость     3859,99-амортизация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207E" w:rsidRDefault="00DA207E">
            <w:pPr>
              <w:jc w:val="right"/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07.06.2011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207E" w:rsidRDefault="00DA207E">
            <w:pPr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акт № 1 от 07.06.2011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207E" w:rsidRDefault="00DA207E">
            <w:pPr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 xml:space="preserve">Администрация </w:t>
            </w:r>
            <w:proofErr w:type="spellStart"/>
            <w:r>
              <w:rPr>
                <w:b/>
                <w:color w:val="000000"/>
                <w:sz w:val="16"/>
                <w:szCs w:val="16"/>
              </w:rPr>
              <w:t>Мокшалейского</w:t>
            </w:r>
            <w:proofErr w:type="spellEnd"/>
            <w:r>
              <w:rPr>
                <w:b/>
                <w:color w:val="000000"/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b/>
                <w:color w:val="000000"/>
                <w:sz w:val="16"/>
                <w:szCs w:val="16"/>
              </w:rPr>
              <w:t>Чамзинского</w:t>
            </w:r>
            <w:proofErr w:type="spellEnd"/>
            <w:r>
              <w:rPr>
                <w:b/>
                <w:color w:val="000000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207E" w:rsidRDefault="00DA207E">
            <w:pPr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207E" w:rsidRDefault="00DA207E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207E" w:rsidRDefault="00DA207E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207E" w:rsidRDefault="00DA207E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207E" w:rsidRDefault="00DA207E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 </w:t>
            </w:r>
          </w:p>
        </w:tc>
      </w:tr>
    </w:tbl>
    <w:p w:rsidR="00DA207E" w:rsidRDefault="00DA207E" w:rsidP="00DA207E">
      <w:pPr>
        <w:rPr>
          <w:b/>
        </w:rPr>
      </w:pPr>
    </w:p>
    <w:p w:rsidR="00DA207E" w:rsidRDefault="00DA207E" w:rsidP="00DA207E">
      <w:pPr>
        <w:rPr>
          <w:b/>
        </w:rPr>
      </w:pPr>
    </w:p>
    <w:p w:rsidR="00DA207E" w:rsidRDefault="00DA207E" w:rsidP="00DA207E">
      <w:pPr>
        <w:rPr>
          <w:b/>
        </w:rPr>
      </w:pPr>
    </w:p>
    <w:p w:rsidR="00DA207E" w:rsidRDefault="00DA207E" w:rsidP="00DA207E">
      <w:pPr>
        <w:rPr>
          <w:b/>
        </w:rPr>
      </w:pPr>
    </w:p>
    <w:p w:rsidR="00DA207E" w:rsidRDefault="00DA207E" w:rsidP="00DA207E">
      <w:pPr>
        <w:rPr>
          <w:b/>
        </w:rPr>
      </w:pPr>
    </w:p>
    <w:p w:rsidR="00DA207E" w:rsidRDefault="00DA207E" w:rsidP="00DA207E">
      <w:pPr>
        <w:rPr>
          <w:b/>
        </w:rPr>
      </w:pPr>
    </w:p>
    <w:p w:rsidR="00DA207E" w:rsidRDefault="00DA207E" w:rsidP="00DA207E">
      <w:pPr>
        <w:jc w:val="right"/>
        <w:rPr>
          <w:rFonts w:eastAsia="Calibri"/>
          <w:b/>
          <w:sz w:val="16"/>
          <w:szCs w:val="16"/>
        </w:rPr>
      </w:pPr>
      <w:r>
        <w:rPr>
          <w:rFonts w:eastAsia="Calibri"/>
          <w:b/>
          <w:sz w:val="16"/>
          <w:szCs w:val="16"/>
        </w:rPr>
        <w:lastRenderedPageBreak/>
        <w:t>Приложение 3</w:t>
      </w:r>
    </w:p>
    <w:tbl>
      <w:tblPr>
        <w:tblW w:w="14595" w:type="dxa"/>
        <w:tblInd w:w="248" w:type="dxa"/>
        <w:tblLayout w:type="fixed"/>
        <w:tblLook w:val="04A0"/>
      </w:tblPr>
      <w:tblGrid>
        <w:gridCol w:w="2092"/>
        <w:gridCol w:w="2198"/>
        <w:gridCol w:w="1922"/>
        <w:gridCol w:w="2293"/>
        <w:gridCol w:w="2189"/>
        <w:gridCol w:w="1956"/>
        <w:gridCol w:w="1945"/>
      </w:tblGrid>
      <w:tr w:rsidR="00DA207E" w:rsidTr="00DA207E">
        <w:trPr>
          <w:trHeight w:val="360"/>
        </w:trPr>
        <w:tc>
          <w:tcPr>
            <w:tcW w:w="14602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207E" w:rsidRDefault="00DA207E">
            <w:pPr>
              <w:snapToGrid w:val="0"/>
              <w:jc w:val="center"/>
              <w:rPr>
                <w:rFonts w:eastAsia="Calibri"/>
                <w:b/>
                <w:sz w:val="16"/>
                <w:szCs w:val="16"/>
              </w:rPr>
            </w:pPr>
            <w:r>
              <w:rPr>
                <w:rFonts w:eastAsia="Calibri"/>
                <w:b/>
                <w:sz w:val="16"/>
                <w:szCs w:val="16"/>
              </w:rPr>
              <w:t xml:space="preserve">РАЗДЕЛ </w:t>
            </w:r>
            <w:r>
              <w:rPr>
                <w:rFonts w:eastAsia="Calibri"/>
                <w:b/>
                <w:sz w:val="16"/>
                <w:szCs w:val="16"/>
                <w:lang w:val="en-US"/>
              </w:rPr>
              <w:t>III</w:t>
            </w:r>
            <w:r>
              <w:rPr>
                <w:rFonts w:eastAsia="Calibri"/>
                <w:b/>
                <w:sz w:val="16"/>
                <w:szCs w:val="16"/>
              </w:rPr>
              <w:t>. Сведения о муниципальных унитарных предприятиях, муниципальных учреждениях, хозяйственных обществах, акции, доли в уставном капитале которые принадлежат муниципальному образованию, иных юридических лицах, в которых муниципальное образование является учредителем (участником).</w:t>
            </w:r>
          </w:p>
        </w:tc>
      </w:tr>
      <w:tr w:rsidR="00DA207E" w:rsidTr="00DA207E">
        <w:trPr>
          <w:trHeight w:val="1140"/>
        </w:trPr>
        <w:tc>
          <w:tcPr>
            <w:tcW w:w="20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A207E" w:rsidRDefault="00DA207E">
            <w:pPr>
              <w:snapToGrid w:val="0"/>
              <w:rPr>
                <w:rFonts w:eastAsia="Calibri"/>
                <w:b/>
                <w:sz w:val="16"/>
                <w:szCs w:val="16"/>
              </w:rPr>
            </w:pPr>
          </w:p>
          <w:p w:rsidR="00DA207E" w:rsidRDefault="00DA207E">
            <w:pPr>
              <w:rPr>
                <w:rFonts w:eastAsia="Calibri"/>
                <w:b/>
                <w:sz w:val="16"/>
                <w:szCs w:val="16"/>
              </w:rPr>
            </w:pPr>
            <w:r>
              <w:rPr>
                <w:rFonts w:eastAsia="Calibri"/>
                <w:b/>
                <w:sz w:val="16"/>
                <w:szCs w:val="16"/>
              </w:rPr>
              <w:t>Полное наименование и организационно-правовая форма  юридического лица</w:t>
            </w:r>
          </w:p>
        </w:tc>
        <w:tc>
          <w:tcPr>
            <w:tcW w:w="219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A207E" w:rsidRDefault="00DA207E">
            <w:pPr>
              <w:snapToGrid w:val="0"/>
              <w:rPr>
                <w:rFonts w:eastAsia="Calibri"/>
                <w:b/>
                <w:sz w:val="16"/>
                <w:szCs w:val="16"/>
              </w:rPr>
            </w:pPr>
          </w:p>
          <w:p w:rsidR="00DA207E" w:rsidRDefault="00DA207E">
            <w:pPr>
              <w:rPr>
                <w:rFonts w:eastAsia="Calibri"/>
                <w:b/>
                <w:sz w:val="16"/>
                <w:szCs w:val="16"/>
              </w:rPr>
            </w:pPr>
            <w:r>
              <w:rPr>
                <w:rFonts w:eastAsia="Calibri"/>
                <w:b/>
                <w:sz w:val="16"/>
                <w:szCs w:val="16"/>
              </w:rPr>
              <w:t xml:space="preserve">   Адрес (местонахождение) </w:t>
            </w:r>
          </w:p>
        </w:tc>
        <w:tc>
          <w:tcPr>
            <w:tcW w:w="192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A207E" w:rsidRDefault="00DA207E">
            <w:pPr>
              <w:snapToGrid w:val="0"/>
              <w:ind w:right="-108"/>
              <w:rPr>
                <w:rFonts w:eastAsia="Calibri"/>
                <w:b/>
                <w:sz w:val="16"/>
                <w:szCs w:val="16"/>
              </w:rPr>
            </w:pPr>
          </w:p>
          <w:p w:rsidR="00DA207E" w:rsidRDefault="00DA207E">
            <w:pPr>
              <w:ind w:right="-108"/>
              <w:rPr>
                <w:rFonts w:eastAsia="Calibri"/>
                <w:b/>
                <w:sz w:val="16"/>
                <w:szCs w:val="16"/>
              </w:rPr>
            </w:pPr>
            <w:r>
              <w:rPr>
                <w:rFonts w:eastAsia="Calibri"/>
                <w:b/>
                <w:sz w:val="16"/>
                <w:szCs w:val="16"/>
              </w:rPr>
              <w:t>Основной государственный регистрационный номер и дата государственной регистрации</w:t>
            </w:r>
          </w:p>
        </w:tc>
        <w:tc>
          <w:tcPr>
            <w:tcW w:w="229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A207E" w:rsidRDefault="00DA207E">
            <w:pPr>
              <w:snapToGrid w:val="0"/>
              <w:ind w:right="-108"/>
              <w:rPr>
                <w:rFonts w:eastAsia="Calibri"/>
                <w:b/>
                <w:sz w:val="16"/>
                <w:szCs w:val="16"/>
              </w:rPr>
            </w:pPr>
          </w:p>
          <w:p w:rsidR="00DA207E" w:rsidRDefault="00DA207E">
            <w:pPr>
              <w:ind w:right="-108"/>
              <w:rPr>
                <w:rFonts w:eastAsia="Calibri"/>
                <w:b/>
                <w:sz w:val="16"/>
                <w:szCs w:val="16"/>
              </w:rPr>
            </w:pPr>
            <w:r>
              <w:rPr>
                <w:rFonts w:eastAsia="Calibri"/>
                <w:b/>
                <w:sz w:val="16"/>
                <w:szCs w:val="16"/>
              </w:rPr>
              <w:t xml:space="preserve">Реквизиты документа – основания создания юридического лица </w:t>
            </w:r>
            <w:proofErr w:type="gramStart"/>
            <w:r>
              <w:rPr>
                <w:rFonts w:eastAsia="Calibri"/>
                <w:b/>
                <w:sz w:val="16"/>
                <w:szCs w:val="16"/>
              </w:rPr>
              <w:t xml:space="preserve">( </w:t>
            </w:r>
            <w:proofErr w:type="gramEnd"/>
            <w:r>
              <w:rPr>
                <w:rFonts w:eastAsia="Calibri"/>
                <w:b/>
                <w:sz w:val="16"/>
                <w:szCs w:val="16"/>
              </w:rPr>
              <w:t>участия  муниципального образования в создании (уставном капитале) юридического лица)</w:t>
            </w:r>
          </w:p>
        </w:tc>
        <w:tc>
          <w:tcPr>
            <w:tcW w:w="219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A207E" w:rsidRDefault="00DA207E">
            <w:pPr>
              <w:snapToGrid w:val="0"/>
              <w:ind w:right="-108"/>
              <w:rPr>
                <w:rFonts w:eastAsia="Calibri"/>
                <w:b/>
                <w:sz w:val="16"/>
                <w:szCs w:val="16"/>
              </w:rPr>
            </w:pPr>
          </w:p>
          <w:p w:rsidR="00DA207E" w:rsidRDefault="00DA207E">
            <w:pPr>
              <w:ind w:right="-108"/>
              <w:rPr>
                <w:rFonts w:eastAsia="Calibri"/>
                <w:b/>
                <w:sz w:val="16"/>
                <w:szCs w:val="16"/>
              </w:rPr>
            </w:pPr>
            <w:r>
              <w:rPr>
                <w:rFonts w:eastAsia="Calibri"/>
                <w:b/>
                <w:sz w:val="16"/>
                <w:szCs w:val="16"/>
              </w:rPr>
              <w:t>Размер доли, принадлежащей муниципальному  образованию в уставном капитале</w:t>
            </w:r>
            <w:proofErr w:type="gramStart"/>
            <w:r>
              <w:rPr>
                <w:rFonts w:eastAsia="Calibri"/>
                <w:b/>
                <w:sz w:val="16"/>
                <w:szCs w:val="16"/>
              </w:rPr>
              <w:t xml:space="preserve"> ,</w:t>
            </w:r>
            <w:proofErr w:type="gramEnd"/>
            <w:r>
              <w:rPr>
                <w:rFonts w:eastAsia="Calibri"/>
                <w:b/>
                <w:sz w:val="16"/>
                <w:szCs w:val="16"/>
              </w:rPr>
              <w:t xml:space="preserve"> в % (для хозяйственных обществ и товариществ), </w:t>
            </w:r>
            <w:proofErr w:type="spellStart"/>
            <w:r>
              <w:rPr>
                <w:rFonts w:eastAsia="Calibri"/>
                <w:b/>
                <w:sz w:val="16"/>
                <w:szCs w:val="16"/>
              </w:rPr>
              <w:t>руб</w:t>
            </w:r>
            <w:proofErr w:type="spellEnd"/>
          </w:p>
        </w:tc>
        <w:tc>
          <w:tcPr>
            <w:tcW w:w="195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A207E" w:rsidRDefault="00DA207E">
            <w:pPr>
              <w:snapToGrid w:val="0"/>
              <w:rPr>
                <w:rFonts w:eastAsia="Calibri"/>
                <w:b/>
                <w:sz w:val="16"/>
                <w:szCs w:val="16"/>
              </w:rPr>
            </w:pPr>
            <w:r>
              <w:rPr>
                <w:rFonts w:eastAsia="Calibri"/>
                <w:b/>
                <w:sz w:val="16"/>
                <w:szCs w:val="16"/>
              </w:rPr>
              <w:t>Данные о балансовой стоимости и остаточной стоимости основных средств (фондов) (для муниципальных учреждений и муниципальных унитарных предприятий), руб.</w:t>
            </w:r>
          </w:p>
        </w:tc>
        <w:tc>
          <w:tcPr>
            <w:tcW w:w="19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207E" w:rsidRDefault="00DA207E">
            <w:pPr>
              <w:snapToGrid w:val="0"/>
              <w:rPr>
                <w:rFonts w:eastAsia="Calibri"/>
                <w:b/>
                <w:sz w:val="16"/>
                <w:szCs w:val="16"/>
              </w:rPr>
            </w:pPr>
          </w:p>
          <w:p w:rsidR="00DA207E" w:rsidRDefault="00DA207E">
            <w:pPr>
              <w:rPr>
                <w:rFonts w:eastAsia="Calibri"/>
                <w:b/>
                <w:sz w:val="16"/>
                <w:szCs w:val="16"/>
              </w:rPr>
            </w:pPr>
            <w:r>
              <w:rPr>
                <w:rFonts w:eastAsia="Calibri"/>
                <w:b/>
                <w:sz w:val="16"/>
                <w:szCs w:val="16"/>
              </w:rPr>
              <w:t xml:space="preserve">Среднесписочная численность работников </w:t>
            </w:r>
            <w:proofErr w:type="gramStart"/>
            <w:r>
              <w:rPr>
                <w:rFonts w:eastAsia="Calibri"/>
                <w:b/>
                <w:sz w:val="16"/>
                <w:szCs w:val="16"/>
              </w:rPr>
              <w:t xml:space="preserve">( </w:t>
            </w:r>
            <w:proofErr w:type="gramEnd"/>
            <w:r>
              <w:rPr>
                <w:rFonts w:eastAsia="Calibri"/>
                <w:b/>
                <w:sz w:val="16"/>
                <w:szCs w:val="16"/>
              </w:rPr>
              <w:t>для муниципальных учреждений и муниципальных  унитарных предприятий)</w:t>
            </w:r>
          </w:p>
          <w:p w:rsidR="00DA207E" w:rsidRDefault="00DA207E">
            <w:pPr>
              <w:rPr>
                <w:rFonts w:eastAsia="Calibri"/>
                <w:b/>
                <w:sz w:val="16"/>
                <w:szCs w:val="16"/>
              </w:rPr>
            </w:pPr>
          </w:p>
        </w:tc>
      </w:tr>
      <w:tr w:rsidR="00DA207E" w:rsidTr="00DA207E">
        <w:trPr>
          <w:trHeight w:val="165"/>
        </w:trPr>
        <w:tc>
          <w:tcPr>
            <w:tcW w:w="20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A207E" w:rsidRDefault="00DA207E">
            <w:pPr>
              <w:snapToGrid w:val="0"/>
              <w:jc w:val="center"/>
              <w:rPr>
                <w:rFonts w:eastAsia="Calibri"/>
                <w:b/>
                <w:sz w:val="16"/>
                <w:szCs w:val="16"/>
              </w:rPr>
            </w:pPr>
            <w:r>
              <w:rPr>
                <w:rFonts w:eastAsia="Calibri"/>
                <w:b/>
                <w:sz w:val="16"/>
                <w:szCs w:val="16"/>
              </w:rPr>
              <w:t>1</w:t>
            </w:r>
          </w:p>
        </w:tc>
        <w:tc>
          <w:tcPr>
            <w:tcW w:w="219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A207E" w:rsidRDefault="00DA207E">
            <w:pPr>
              <w:snapToGrid w:val="0"/>
              <w:jc w:val="center"/>
              <w:rPr>
                <w:rFonts w:eastAsia="Calibri"/>
                <w:b/>
                <w:sz w:val="16"/>
                <w:szCs w:val="16"/>
              </w:rPr>
            </w:pPr>
            <w:r>
              <w:rPr>
                <w:rFonts w:eastAsia="Calibri"/>
                <w:b/>
                <w:sz w:val="16"/>
                <w:szCs w:val="16"/>
              </w:rPr>
              <w:t>2</w:t>
            </w:r>
          </w:p>
        </w:tc>
        <w:tc>
          <w:tcPr>
            <w:tcW w:w="192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A207E" w:rsidRDefault="00DA207E">
            <w:pPr>
              <w:snapToGrid w:val="0"/>
              <w:ind w:right="-108"/>
              <w:jc w:val="center"/>
              <w:rPr>
                <w:rFonts w:eastAsia="Calibri"/>
                <w:b/>
                <w:sz w:val="16"/>
                <w:szCs w:val="16"/>
              </w:rPr>
            </w:pPr>
            <w:r>
              <w:rPr>
                <w:rFonts w:eastAsia="Calibri"/>
                <w:b/>
                <w:sz w:val="16"/>
                <w:szCs w:val="16"/>
              </w:rPr>
              <w:t>3</w:t>
            </w:r>
          </w:p>
        </w:tc>
        <w:tc>
          <w:tcPr>
            <w:tcW w:w="229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A207E" w:rsidRDefault="00DA207E">
            <w:pPr>
              <w:snapToGrid w:val="0"/>
              <w:ind w:right="-108"/>
              <w:jc w:val="center"/>
              <w:rPr>
                <w:rFonts w:eastAsia="Calibri"/>
                <w:b/>
                <w:sz w:val="16"/>
                <w:szCs w:val="16"/>
              </w:rPr>
            </w:pPr>
            <w:r>
              <w:rPr>
                <w:rFonts w:eastAsia="Calibri"/>
                <w:b/>
                <w:sz w:val="16"/>
                <w:szCs w:val="16"/>
              </w:rPr>
              <w:t>4</w:t>
            </w:r>
          </w:p>
        </w:tc>
        <w:tc>
          <w:tcPr>
            <w:tcW w:w="219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A207E" w:rsidRDefault="00DA207E">
            <w:pPr>
              <w:snapToGrid w:val="0"/>
              <w:ind w:right="-108"/>
              <w:jc w:val="center"/>
              <w:rPr>
                <w:rFonts w:eastAsia="Calibri"/>
                <w:b/>
                <w:sz w:val="16"/>
                <w:szCs w:val="16"/>
              </w:rPr>
            </w:pPr>
            <w:r>
              <w:rPr>
                <w:rFonts w:eastAsia="Calibri"/>
                <w:b/>
                <w:sz w:val="16"/>
                <w:szCs w:val="16"/>
              </w:rPr>
              <w:t>5</w:t>
            </w:r>
          </w:p>
        </w:tc>
        <w:tc>
          <w:tcPr>
            <w:tcW w:w="195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A207E" w:rsidRDefault="00DA207E">
            <w:pPr>
              <w:tabs>
                <w:tab w:val="left" w:pos="2952"/>
                <w:tab w:val="left" w:pos="3024"/>
              </w:tabs>
              <w:snapToGrid w:val="0"/>
              <w:jc w:val="center"/>
              <w:rPr>
                <w:rFonts w:eastAsia="Calibri"/>
                <w:b/>
                <w:sz w:val="16"/>
                <w:szCs w:val="16"/>
              </w:rPr>
            </w:pPr>
            <w:r>
              <w:rPr>
                <w:rFonts w:eastAsia="Calibri"/>
                <w:b/>
                <w:sz w:val="16"/>
                <w:szCs w:val="16"/>
              </w:rPr>
              <w:t>6</w:t>
            </w:r>
          </w:p>
        </w:tc>
        <w:tc>
          <w:tcPr>
            <w:tcW w:w="19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207E" w:rsidRDefault="00DA207E">
            <w:pPr>
              <w:snapToGrid w:val="0"/>
              <w:jc w:val="center"/>
              <w:rPr>
                <w:rFonts w:eastAsia="Calibri"/>
                <w:b/>
                <w:sz w:val="16"/>
                <w:szCs w:val="16"/>
              </w:rPr>
            </w:pPr>
            <w:r>
              <w:rPr>
                <w:rFonts w:eastAsia="Calibri"/>
                <w:b/>
                <w:sz w:val="16"/>
                <w:szCs w:val="16"/>
              </w:rPr>
              <w:t>7</w:t>
            </w:r>
          </w:p>
        </w:tc>
      </w:tr>
      <w:tr w:rsidR="00DA207E" w:rsidTr="00DA207E">
        <w:trPr>
          <w:trHeight w:val="1216"/>
        </w:trPr>
        <w:tc>
          <w:tcPr>
            <w:tcW w:w="20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A207E" w:rsidRDefault="00DA207E">
            <w:pPr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 xml:space="preserve">Администрация </w:t>
            </w:r>
            <w:proofErr w:type="spellStart"/>
            <w:r>
              <w:rPr>
                <w:b/>
                <w:color w:val="000000"/>
                <w:sz w:val="16"/>
                <w:szCs w:val="16"/>
              </w:rPr>
              <w:t>Мокшалейского</w:t>
            </w:r>
            <w:proofErr w:type="spellEnd"/>
            <w:r>
              <w:rPr>
                <w:b/>
                <w:color w:val="000000"/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b/>
                <w:color w:val="000000"/>
                <w:sz w:val="16"/>
                <w:szCs w:val="16"/>
              </w:rPr>
              <w:t>Чамзинского</w:t>
            </w:r>
            <w:proofErr w:type="spellEnd"/>
            <w:r>
              <w:rPr>
                <w:b/>
                <w:color w:val="000000"/>
                <w:sz w:val="16"/>
                <w:szCs w:val="16"/>
              </w:rPr>
              <w:t xml:space="preserve"> муниципального района Республики Мордовия</w:t>
            </w:r>
          </w:p>
          <w:p w:rsidR="00DA207E" w:rsidRDefault="00DA207E">
            <w:pPr>
              <w:snapToGrid w:val="0"/>
              <w:rPr>
                <w:rFonts w:eastAsia="Calibri"/>
                <w:b/>
                <w:sz w:val="16"/>
                <w:szCs w:val="16"/>
              </w:rPr>
            </w:pPr>
          </w:p>
        </w:tc>
        <w:tc>
          <w:tcPr>
            <w:tcW w:w="219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A207E" w:rsidRDefault="00DA207E">
            <w:pPr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 xml:space="preserve">431707 Республика Мордовия, </w:t>
            </w:r>
            <w:proofErr w:type="spellStart"/>
            <w:r>
              <w:rPr>
                <w:b/>
                <w:color w:val="000000"/>
                <w:sz w:val="16"/>
                <w:szCs w:val="16"/>
              </w:rPr>
              <w:t>Чамзинский</w:t>
            </w:r>
            <w:proofErr w:type="spellEnd"/>
            <w:r>
              <w:rPr>
                <w:b/>
                <w:color w:val="000000"/>
                <w:sz w:val="16"/>
                <w:szCs w:val="16"/>
              </w:rPr>
              <w:t xml:space="preserve"> район, </w:t>
            </w:r>
            <w:proofErr w:type="spellStart"/>
            <w:r>
              <w:rPr>
                <w:b/>
                <w:color w:val="000000"/>
                <w:sz w:val="16"/>
                <w:szCs w:val="16"/>
              </w:rPr>
              <w:t>с</w:t>
            </w:r>
            <w:proofErr w:type="gramStart"/>
            <w:r>
              <w:rPr>
                <w:b/>
                <w:color w:val="000000"/>
                <w:sz w:val="16"/>
                <w:szCs w:val="16"/>
              </w:rPr>
              <w:t>.М</w:t>
            </w:r>
            <w:proofErr w:type="gramEnd"/>
            <w:r>
              <w:rPr>
                <w:b/>
                <w:color w:val="000000"/>
                <w:sz w:val="16"/>
                <w:szCs w:val="16"/>
              </w:rPr>
              <w:t>окшалей</w:t>
            </w:r>
            <w:proofErr w:type="spellEnd"/>
            <w:r>
              <w:rPr>
                <w:b/>
                <w:color w:val="000000"/>
                <w:sz w:val="16"/>
                <w:szCs w:val="16"/>
              </w:rPr>
              <w:t>, ул. Ленинская, д. 53</w:t>
            </w:r>
          </w:p>
          <w:p w:rsidR="00DA207E" w:rsidRDefault="00DA207E">
            <w:pPr>
              <w:snapToGrid w:val="0"/>
              <w:rPr>
                <w:rFonts w:eastAsia="Calibri"/>
                <w:b/>
                <w:sz w:val="16"/>
                <w:szCs w:val="16"/>
              </w:rPr>
            </w:pPr>
          </w:p>
        </w:tc>
        <w:tc>
          <w:tcPr>
            <w:tcW w:w="192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A207E" w:rsidRDefault="00DA207E">
            <w:pPr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 xml:space="preserve">1021301577109 </w:t>
            </w:r>
          </w:p>
          <w:p w:rsidR="00DA207E" w:rsidRDefault="00DA207E">
            <w:pPr>
              <w:snapToGrid w:val="0"/>
              <w:ind w:right="-108"/>
              <w:rPr>
                <w:rFonts w:eastAsia="Calibri"/>
                <w:b/>
                <w:sz w:val="16"/>
                <w:szCs w:val="16"/>
              </w:rPr>
            </w:pPr>
          </w:p>
        </w:tc>
        <w:tc>
          <w:tcPr>
            <w:tcW w:w="229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A207E" w:rsidRDefault="00DA207E">
            <w:pPr>
              <w:snapToGrid w:val="0"/>
              <w:ind w:right="-108"/>
              <w:rPr>
                <w:rFonts w:eastAsia="Calibri"/>
                <w:b/>
                <w:sz w:val="16"/>
                <w:szCs w:val="16"/>
              </w:rPr>
            </w:pPr>
            <w:r>
              <w:rPr>
                <w:rFonts w:eastAsia="Calibri"/>
                <w:b/>
                <w:sz w:val="16"/>
                <w:szCs w:val="16"/>
              </w:rPr>
              <w:t xml:space="preserve">Устав </w:t>
            </w:r>
          </w:p>
        </w:tc>
        <w:tc>
          <w:tcPr>
            <w:tcW w:w="219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A207E" w:rsidRDefault="00DA207E">
            <w:pPr>
              <w:snapToGrid w:val="0"/>
              <w:ind w:right="-108"/>
              <w:rPr>
                <w:rFonts w:eastAsia="Calibri"/>
                <w:b/>
                <w:sz w:val="16"/>
                <w:szCs w:val="16"/>
              </w:rPr>
            </w:pPr>
            <w:r>
              <w:rPr>
                <w:rFonts w:eastAsia="Calibri"/>
                <w:b/>
                <w:sz w:val="16"/>
                <w:szCs w:val="16"/>
              </w:rPr>
              <w:t>-</w:t>
            </w:r>
          </w:p>
        </w:tc>
        <w:tc>
          <w:tcPr>
            <w:tcW w:w="195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A207E" w:rsidRDefault="00DA207E">
            <w:pPr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1080983,96 - балансовая стоимость    207159,73- остаточная стоимость</w:t>
            </w:r>
          </w:p>
          <w:p w:rsidR="00DA207E" w:rsidRDefault="00DA207E">
            <w:pPr>
              <w:tabs>
                <w:tab w:val="left" w:pos="2952"/>
                <w:tab w:val="left" w:pos="3024"/>
              </w:tabs>
              <w:snapToGrid w:val="0"/>
              <w:rPr>
                <w:rFonts w:eastAsia="Calibri"/>
                <w:b/>
                <w:sz w:val="16"/>
                <w:szCs w:val="16"/>
              </w:rPr>
            </w:pPr>
          </w:p>
        </w:tc>
        <w:tc>
          <w:tcPr>
            <w:tcW w:w="19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207E" w:rsidRDefault="00DA207E">
            <w:pPr>
              <w:snapToGrid w:val="0"/>
              <w:rPr>
                <w:rFonts w:eastAsia="Calibri"/>
                <w:b/>
                <w:sz w:val="16"/>
                <w:szCs w:val="16"/>
              </w:rPr>
            </w:pPr>
            <w:r>
              <w:rPr>
                <w:rFonts w:eastAsia="Calibri"/>
                <w:b/>
                <w:sz w:val="16"/>
                <w:szCs w:val="16"/>
              </w:rPr>
              <w:t>5</w:t>
            </w:r>
          </w:p>
        </w:tc>
      </w:tr>
      <w:tr w:rsidR="00DA207E" w:rsidTr="00DA207E">
        <w:trPr>
          <w:trHeight w:val="1216"/>
        </w:trPr>
        <w:tc>
          <w:tcPr>
            <w:tcW w:w="209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A207E" w:rsidRDefault="00DA207E">
            <w:pPr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 xml:space="preserve">Муниципальное бюджетное учреждение «Дом культуры» </w:t>
            </w:r>
            <w:proofErr w:type="spellStart"/>
            <w:r>
              <w:rPr>
                <w:b/>
                <w:color w:val="000000"/>
                <w:sz w:val="16"/>
                <w:szCs w:val="16"/>
              </w:rPr>
              <w:t>Мокшалейского</w:t>
            </w:r>
            <w:proofErr w:type="spellEnd"/>
            <w:r>
              <w:rPr>
                <w:b/>
                <w:color w:val="000000"/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b/>
                <w:color w:val="000000"/>
                <w:sz w:val="16"/>
                <w:szCs w:val="16"/>
              </w:rPr>
              <w:t>Чамзинского</w:t>
            </w:r>
            <w:proofErr w:type="spellEnd"/>
            <w:r>
              <w:rPr>
                <w:b/>
                <w:color w:val="000000"/>
                <w:sz w:val="16"/>
                <w:szCs w:val="16"/>
              </w:rPr>
              <w:t xml:space="preserve"> муниципального района Республики Мордовия</w:t>
            </w:r>
          </w:p>
          <w:p w:rsidR="00DA207E" w:rsidRDefault="00DA207E">
            <w:pPr>
              <w:snapToGrid w:val="0"/>
              <w:rPr>
                <w:rFonts w:eastAsia="Calibri"/>
                <w:b/>
                <w:sz w:val="16"/>
                <w:szCs w:val="16"/>
              </w:rPr>
            </w:pPr>
            <w:r>
              <w:rPr>
                <w:rFonts w:eastAsia="Calibri"/>
                <w:b/>
                <w:sz w:val="16"/>
                <w:szCs w:val="16"/>
              </w:rPr>
              <w:t xml:space="preserve">поселения </w:t>
            </w:r>
          </w:p>
        </w:tc>
        <w:tc>
          <w:tcPr>
            <w:tcW w:w="219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A207E" w:rsidRDefault="00DA207E">
            <w:pPr>
              <w:snapToGrid w:val="0"/>
              <w:rPr>
                <w:rFonts w:eastAsia="Calibri"/>
                <w:b/>
                <w:sz w:val="16"/>
                <w:szCs w:val="16"/>
              </w:rPr>
            </w:pPr>
            <w:r>
              <w:rPr>
                <w:rFonts w:eastAsia="Calibri"/>
                <w:b/>
                <w:sz w:val="16"/>
                <w:szCs w:val="16"/>
              </w:rPr>
              <w:t xml:space="preserve">Республика </w:t>
            </w:r>
            <w:proofErr w:type="spellStart"/>
            <w:r>
              <w:rPr>
                <w:rFonts w:eastAsia="Calibri"/>
                <w:b/>
                <w:sz w:val="16"/>
                <w:szCs w:val="16"/>
              </w:rPr>
              <w:t>Мордовия,Чамзинский</w:t>
            </w:r>
            <w:proofErr w:type="spellEnd"/>
            <w:r>
              <w:rPr>
                <w:rFonts w:eastAsia="Calibri"/>
                <w:b/>
                <w:sz w:val="16"/>
                <w:szCs w:val="16"/>
              </w:rPr>
              <w:t xml:space="preserve"> район, </w:t>
            </w:r>
            <w:proofErr w:type="spellStart"/>
            <w:r>
              <w:rPr>
                <w:rFonts w:eastAsia="Calibri"/>
                <w:b/>
                <w:sz w:val="16"/>
                <w:szCs w:val="16"/>
              </w:rPr>
              <w:t>с</w:t>
            </w:r>
            <w:proofErr w:type="gramStart"/>
            <w:r>
              <w:rPr>
                <w:rFonts w:eastAsia="Calibri"/>
                <w:b/>
                <w:sz w:val="16"/>
                <w:szCs w:val="16"/>
              </w:rPr>
              <w:t>.М</w:t>
            </w:r>
            <w:proofErr w:type="gramEnd"/>
            <w:r>
              <w:rPr>
                <w:rFonts w:eastAsia="Calibri"/>
                <w:b/>
                <w:sz w:val="16"/>
                <w:szCs w:val="16"/>
              </w:rPr>
              <w:t>окшалей</w:t>
            </w:r>
            <w:proofErr w:type="spellEnd"/>
            <w:r>
              <w:rPr>
                <w:rFonts w:eastAsia="Calibri"/>
                <w:b/>
                <w:sz w:val="16"/>
                <w:szCs w:val="16"/>
              </w:rPr>
              <w:t>,</w:t>
            </w:r>
          </w:p>
          <w:p w:rsidR="00DA207E" w:rsidRDefault="00DA207E">
            <w:pPr>
              <w:snapToGrid w:val="0"/>
              <w:rPr>
                <w:rFonts w:eastAsia="Calibri"/>
                <w:b/>
                <w:sz w:val="16"/>
                <w:szCs w:val="16"/>
              </w:rPr>
            </w:pPr>
            <w:r>
              <w:rPr>
                <w:rFonts w:eastAsia="Calibri"/>
                <w:b/>
                <w:sz w:val="16"/>
                <w:szCs w:val="16"/>
              </w:rPr>
              <w:t>ул</w:t>
            </w:r>
            <w:proofErr w:type="gramStart"/>
            <w:r>
              <w:rPr>
                <w:rFonts w:eastAsia="Calibri"/>
                <w:b/>
                <w:sz w:val="16"/>
                <w:szCs w:val="16"/>
              </w:rPr>
              <w:t>.Л</w:t>
            </w:r>
            <w:proofErr w:type="gramEnd"/>
            <w:r>
              <w:rPr>
                <w:rFonts w:eastAsia="Calibri"/>
                <w:b/>
                <w:sz w:val="16"/>
                <w:szCs w:val="16"/>
              </w:rPr>
              <w:t>енинская,д.43</w:t>
            </w:r>
          </w:p>
        </w:tc>
        <w:tc>
          <w:tcPr>
            <w:tcW w:w="192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A207E" w:rsidRDefault="00DA207E">
            <w:pPr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 xml:space="preserve">1091322001209 </w:t>
            </w:r>
          </w:p>
          <w:p w:rsidR="00DA207E" w:rsidRDefault="00DA207E">
            <w:pPr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15 декабря 2009 г.</w:t>
            </w:r>
          </w:p>
          <w:p w:rsidR="00DA207E" w:rsidRDefault="00DA207E">
            <w:pPr>
              <w:snapToGrid w:val="0"/>
              <w:ind w:right="-108"/>
              <w:rPr>
                <w:rFonts w:eastAsia="Calibri"/>
                <w:b/>
                <w:sz w:val="16"/>
                <w:szCs w:val="16"/>
              </w:rPr>
            </w:pPr>
          </w:p>
        </w:tc>
        <w:tc>
          <w:tcPr>
            <w:tcW w:w="229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A207E" w:rsidRDefault="00DA207E">
            <w:pPr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 xml:space="preserve">Устав МБУ "Дом культуры" </w:t>
            </w:r>
            <w:proofErr w:type="spellStart"/>
            <w:r>
              <w:rPr>
                <w:b/>
                <w:color w:val="000000"/>
                <w:sz w:val="16"/>
                <w:szCs w:val="16"/>
              </w:rPr>
              <w:t>Мокшалейского</w:t>
            </w:r>
            <w:proofErr w:type="spellEnd"/>
            <w:r>
              <w:rPr>
                <w:b/>
                <w:color w:val="000000"/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b/>
                <w:color w:val="000000"/>
                <w:sz w:val="16"/>
                <w:szCs w:val="16"/>
              </w:rPr>
              <w:t>Чамзинского</w:t>
            </w:r>
            <w:proofErr w:type="spellEnd"/>
            <w:r>
              <w:rPr>
                <w:b/>
                <w:color w:val="000000"/>
                <w:sz w:val="16"/>
                <w:szCs w:val="16"/>
              </w:rPr>
              <w:t xml:space="preserve"> муниципального района Республики Мордовия Утвержден Постановлением Администрации </w:t>
            </w:r>
            <w:proofErr w:type="spellStart"/>
            <w:r>
              <w:rPr>
                <w:b/>
                <w:color w:val="000000"/>
                <w:sz w:val="16"/>
                <w:szCs w:val="16"/>
              </w:rPr>
              <w:t>Мокшалейского</w:t>
            </w:r>
            <w:proofErr w:type="spellEnd"/>
            <w:r>
              <w:rPr>
                <w:b/>
                <w:color w:val="000000"/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b/>
                <w:color w:val="000000"/>
                <w:sz w:val="16"/>
                <w:szCs w:val="16"/>
              </w:rPr>
              <w:t>Чамзинского</w:t>
            </w:r>
            <w:proofErr w:type="spellEnd"/>
            <w:r>
              <w:rPr>
                <w:b/>
                <w:color w:val="000000"/>
                <w:sz w:val="16"/>
                <w:szCs w:val="16"/>
              </w:rPr>
              <w:t xml:space="preserve"> муниципального района      № 27 от 10.10.2011 г.</w:t>
            </w:r>
          </w:p>
          <w:p w:rsidR="00DA207E" w:rsidRDefault="00DA207E">
            <w:pPr>
              <w:snapToGrid w:val="0"/>
              <w:ind w:right="-108"/>
              <w:rPr>
                <w:rFonts w:eastAsia="Calibri"/>
                <w:b/>
                <w:sz w:val="16"/>
                <w:szCs w:val="16"/>
              </w:rPr>
            </w:pPr>
          </w:p>
        </w:tc>
        <w:tc>
          <w:tcPr>
            <w:tcW w:w="219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A207E" w:rsidRDefault="00DA207E">
            <w:pPr>
              <w:snapToGrid w:val="0"/>
              <w:ind w:right="-108"/>
              <w:rPr>
                <w:rFonts w:eastAsia="Calibri"/>
                <w:b/>
                <w:sz w:val="16"/>
                <w:szCs w:val="16"/>
              </w:rPr>
            </w:pPr>
            <w:r>
              <w:rPr>
                <w:rFonts w:eastAsia="Calibri"/>
                <w:b/>
                <w:sz w:val="16"/>
                <w:szCs w:val="16"/>
              </w:rPr>
              <w:t>-</w:t>
            </w:r>
          </w:p>
        </w:tc>
        <w:tc>
          <w:tcPr>
            <w:tcW w:w="195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A207E" w:rsidRDefault="00DA207E">
            <w:pPr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2 213 531,03 - балансовая стоимость    1 065 863,35- остаточная стоимость</w:t>
            </w:r>
          </w:p>
          <w:p w:rsidR="00DA207E" w:rsidRDefault="00DA207E">
            <w:pPr>
              <w:tabs>
                <w:tab w:val="left" w:pos="2952"/>
                <w:tab w:val="left" w:pos="3024"/>
              </w:tabs>
              <w:snapToGrid w:val="0"/>
              <w:rPr>
                <w:rFonts w:eastAsia="Calibri"/>
                <w:b/>
                <w:sz w:val="16"/>
                <w:szCs w:val="16"/>
              </w:rPr>
            </w:pPr>
          </w:p>
        </w:tc>
        <w:tc>
          <w:tcPr>
            <w:tcW w:w="19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207E" w:rsidRDefault="00DA207E">
            <w:pPr>
              <w:snapToGrid w:val="0"/>
              <w:rPr>
                <w:rFonts w:eastAsia="Calibri"/>
                <w:b/>
                <w:sz w:val="16"/>
                <w:szCs w:val="16"/>
              </w:rPr>
            </w:pPr>
            <w:r>
              <w:rPr>
                <w:rFonts w:eastAsia="Calibri"/>
                <w:b/>
                <w:sz w:val="16"/>
                <w:szCs w:val="16"/>
              </w:rPr>
              <w:t>6</w:t>
            </w:r>
          </w:p>
        </w:tc>
      </w:tr>
    </w:tbl>
    <w:p w:rsidR="00DA207E" w:rsidRDefault="00DA207E" w:rsidP="00DA207E">
      <w:pPr>
        <w:rPr>
          <w:rFonts w:eastAsia="Calibri"/>
          <w:b/>
          <w:sz w:val="28"/>
          <w:szCs w:val="28"/>
        </w:rPr>
      </w:pPr>
    </w:p>
    <w:p w:rsidR="00DA207E" w:rsidRDefault="00DA207E" w:rsidP="00DA207E">
      <w:pPr>
        <w:rPr>
          <w:rFonts w:eastAsia="Calibri"/>
          <w:b/>
          <w:sz w:val="28"/>
          <w:szCs w:val="28"/>
        </w:rPr>
      </w:pPr>
    </w:p>
    <w:p w:rsidR="00DA207E" w:rsidRDefault="00DA207E" w:rsidP="00DA207E">
      <w:pPr>
        <w:rPr>
          <w:rFonts w:eastAsia="Calibri"/>
          <w:b/>
          <w:sz w:val="28"/>
          <w:szCs w:val="28"/>
        </w:rPr>
      </w:pPr>
    </w:p>
    <w:p w:rsidR="00DA207E" w:rsidRDefault="00DA207E" w:rsidP="00DA207E">
      <w:pPr>
        <w:rPr>
          <w:rFonts w:eastAsia="Calibri"/>
          <w:b/>
          <w:sz w:val="28"/>
          <w:szCs w:val="28"/>
        </w:rPr>
      </w:pPr>
    </w:p>
    <w:p w:rsidR="00DA207E" w:rsidRDefault="00DA207E" w:rsidP="00DA207E">
      <w:pPr>
        <w:rPr>
          <w:rFonts w:eastAsia="Calibri"/>
          <w:b/>
          <w:sz w:val="28"/>
          <w:szCs w:val="28"/>
        </w:rPr>
      </w:pPr>
    </w:p>
    <w:p w:rsidR="00DA207E" w:rsidRDefault="00DA207E" w:rsidP="00DA207E">
      <w:pPr>
        <w:rPr>
          <w:rFonts w:eastAsia="Calibri"/>
          <w:b/>
          <w:sz w:val="28"/>
          <w:szCs w:val="28"/>
        </w:rPr>
      </w:pPr>
    </w:p>
    <w:p w:rsidR="00DA207E" w:rsidRDefault="00DA207E" w:rsidP="00DA207E">
      <w:pPr>
        <w:rPr>
          <w:rFonts w:eastAsia="Calibri"/>
          <w:b/>
          <w:sz w:val="28"/>
          <w:szCs w:val="28"/>
        </w:rPr>
      </w:pPr>
    </w:p>
    <w:tbl>
      <w:tblPr>
        <w:tblW w:w="14240" w:type="dxa"/>
        <w:tblInd w:w="93" w:type="dxa"/>
        <w:tblLook w:val="04A0"/>
      </w:tblPr>
      <w:tblGrid>
        <w:gridCol w:w="620"/>
        <w:gridCol w:w="1268"/>
        <w:gridCol w:w="1148"/>
        <w:gridCol w:w="1352"/>
        <w:gridCol w:w="1352"/>
        <w:gridCol w:w="1446"/>
        <w:gridCol w:w="1463"/>
        <w:gridCol w:w="1648"/>
        <w:gridCol w:w="1182"/>
        <w:gridCol w:w="1463"/>
        <w:gridCol w:w="1405"/>
      </w:tblGrid>
      <w:tr w:rsidR="00DA207E" w:rsidTr="00DA207E">
        <w:trPr>
          <w:trHeight w:val="630"/>
        </w:trPr>
        <w:tc>
          <w:tcPr>
            <w:tcW w:w="620" w:type="dxa"/>
            <w:noWrap/>
            <w:vAlign w:val="bottom"/>
          </w:tcPr>
          <w:p w:rsidR="00DA207E" w:rsidRDefault="00DA207E">
            <w:pPr>
              <w:rPr>
                <w:rFonts w:ascii="Calibri" w:hAnsi="Calibri"/>
                <w:b/>
                <w:color w:val="000000"/>
              </w:rPr>
            </w:pPr>
          </w:p>
        </w:tc>
        <w:tc>
          <w:tcPr>
            <w:tcW w:w="13620" w:type="dxa"/>
            <w:gridSpan w:val="10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hideMark/>
          </w:tcPr>
          <w:p w:rsidR="00DA207E" w:rsidRDefault="00DA207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Раздел II. Сведения о муниципальном движимом имуществе  МБУ "Дом культуры" </w:t>
            </w:r>
            <w:proofErr w:type="spellStart"/>
            <w:r>
              <w:rPr>
                <w:b/>
                <w:bCs/>
                <w:color w:val="000000"/>
              </w:rPr>
              <w:t>Мокшалейского</w:t>
            </w:r>
            <w:proofErr w:type="spellEnd"/>
            <w:r>
              <w:rPr>
                <w:b/>
                <w:bCs/>
                <w:color w:val="000000"/>
              </w:rPr>
              <w:t xml:space="preserve"> сельского поселения </w:t>
            </w:r>
            <w:proofErr w:type="spellStart"/>
            <w:r>
              <w:rPr>
                <w:b/>
                <w:bCs/>
                <w:color w:val="000000"/>
              </w:rPr>
              <w:t>Чамзинского</w:t>
            </w:r>
            <w:proofErr w:type="spellEnd"/>
            <w:r>
              <w:rPr>
                <w:b/>
                <w:bCs/>
                <w:color w:val="000000"/>
              </w:rPr>
              <w:t xml:space="preserve"> муниципального района Республики Мордовия</w:t>
            </w:r>
          </w:p>
        </w:tc>
      </w:tr>
      <w:tr w:rsidR="00DA207E" w:rsidTr="00DA207E">
        <w:trPr>
          <w:trHeight w:val="2593"/>
        </w:trPr>
        <w:tc>
          <w:tcPr>
            <w:tcW w:w="62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noWrap/>
            <w:hideMark/>
          </w:tcPr>
          <w:p w:rsidR="00DA207E" w:rsidRDefault="00DA207E">
            <w:pPr>
              <w:jc w:val="center"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 xml:space="preserve">№ </w:t>
            </w:r>
            <w:proofErr w:type="spellStart"/>
            <w:proofErr w:type="gramStart"/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п</w:t>
            </w:r>
            <w:proofErr w:type="spellEnd"/>
            <w:proofErr w:type="gramEnd"/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/</w:t>
            </w:r>
            <w:proofErr w:type="spellStart"/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п</w:t>
            </w:r>
            <w:proofErr w:type="spellEnd"/>
          </w:p>
        </w:tc>
        <w:tc>
          <w:tcPr>
            <w:tcW w:w="1474" w:type="dxa"/>
            <w:tcBorders>
              <w:top w:val="nil"/>
              <w:left w:val="nil"/>
              <w:bottom w:val="nil"/>
              <w:right w:val="single" w:sz="8" w:space="0" w:color="auto"/>
            </w:tcBorders>
            <w:hideMark/>
          </w:tcPr>
          <w:p w:rsidR="00DA207E" w:rsidRDefault="00DA207E">
            <w:pPr>
              <w:jc w:val="center"/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Наименование движимого имущества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single" w:sz="8" w:space="0" w:color="auto"/>
            </w:tcBorders>
            <w:hideMark/>
          </w:tcPr>
          <w:p w:rsidR="00DA207E" w:rsidRDefault="00DA207E">
            <w:pPr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Сведения о балансовой стоимости движимого имущества и начисленной амортизации</w:t>
            </w:r>
          </w:p>
        </w:tc>
        <w:tc>
          <w:tcPr>
            <w:tcW w:w="1231" w:type="dxa"/>
            <w:tcBorders>
              <w:top w:val="nil"/>
              <w:left w:val="nil"/>
              <w:bottom w:val="nil"/>
              <w:right w:val="single" w:sz="8" w:space="0" w:color="auto"/>
            </w:tcBorders>
            <w:hideMark/>
          </w:tcPr>
          <w:p w:rsidR="00DA207E" w:rsidRDefault="00DA207E">
            <w:pPr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Даты  возникновения и прекращения права собственности муниципальной собственности  на движимое имущество</w:t>
            </w: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single" w:sz="8" w:space="0" w:color="auto"/>
            </w:tcBorders>
            <w:hideMark/>
          </w:tcPr>
          <w:p w:rsidR="00DA207E" w:rsidRDefault="00DA207E">
            <w:pPr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Реквизиты документов – оснований возникновения (прекращения) права  муниципальной собственности на движимое имущество</w:t>
            </w:r>
          </w:p>
        </w:tc>
        <w:tc>
          <w:tcPr>
            <w:tcW w:w="2038" w:type="dxa"/>
            <w:tcBorders>
              <w:top w:val="nil"/>
              <w:left w:val="nil"/>
              <w:bottom w:val="nil"/>
              <w:right w:val="single" w:sz="8" w:space="0" w:color="auto"/>
            </w:tcBorders>
            <w:hideMark/>
          </w:tcPr>
          <w:p w:rsidR="00DA207E" w:rsidRDefault="00DA207E">
            <w:pPr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Сведения о правообладателе муниципального движимого имущества ограничениях с основания и даты их возникновения и прекращения</w:t>
            </w:r>
          </w:p>
        </w:tc>
        <w:tc>
          <w:tcPr>
            <w:tcW w:w="1228" w:type="dxa"/>
            <w:tcBorders>
              <w:top w:val="nil"/>
              <w:left w:val="nil"/>
              <w:bottom w:val="nil"/>
              <w:right w:val="single" w:sz="8" w:space="0" w:color="auto"/>
            </w:tcBorders>
            <w:hideMark/>
          </w:tcPr>
          <w:p w:rsidR="00DA207E" w:rsidRDefault="00DA207E">
            <w:pPr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Наименование акционерного общества</w:t>
            </w:r>
            <w:proofErr w:type="gramStart"/>
            <w:r>
              <w:rPr>
                <w:b/>
                <w:color w:val="000000"/>
                <w:sz w:val="16"/>
                <w:szCs w:val="16"/>
              </w:rPr>
              <w:t xml:space="preserve"> ,</w:t>
            </w:r>
            <w:proofErr w:type="gramEnd"/>
            <w:r>
              <w:rPr>
                <w:b/>
                <w:color w:val="000000"/>
                <w:sz w:val="16"/>
                <w:szCs w:val="16"/>
              </w:rPr>
              <w:t xml:space="preserve"> его основном государственном регистрационном номере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single" w:sz="8" w:space="0" w:color="auto"/>
            </w:tcBorders>
            <w:hideMark/>
          </w:tcPr>
          <w:p w:rsidR="00DA207E" w:rsidRDefault="00DA207E">
            <w:pPr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 xml:space="preserve">Количестве акций, выпущенных акционерным обществом (с указанием количества привилегированных акций), и размере доли в уставном капитале, принадлежащей муниципальному образованию, </w:t>
            </w:r>
            <w:proofErr w:type="gramStart"/>
            <w:r>
              <w:rPr>
                <w:b/>
                <w:color w:val="000000"/>
                <w:sz w:val="16"/>
                <w:szCs w:val="16"/>
              </w:rPr>
              <w:t>в</w:t>
            </w:r>
            <w:proofErr w:type="gramEnd"/>
            <w:r>
              <w:rPr>
                <w:b/>
                <w:color w:val="000000"/>
                <w:sz w:val="16"/>
                <w:szCs w:val="16"/>
              </w:rPr>
              <w:t xml:space="preserve"> %  </w:t>
            </w:r>
          </w:p>
        </w:tc>
        <w:tc>
          <w:tcPr>
            <w:tcW w:w="1071" w:type="dxa"/>
            <w:tcBorders>
              <w:top w:val="nil"/>
              <w:left w:val="nil"/>
              <w:bottom w:val="nil"/>
              <w:right w:val="single" w:sz="8" w:space="0" w:color="auto"/>
            </w:tcBorders>
            <w:hideMark/>
          </w:tcPr>
          <w:p w:rsidR="00DA207E" w:rsidRDefault="00DA207E">
            <w:pPr>
              <w:jc w:val="center"/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Номинальная стоимость акций, руб.</w:t>
            </w:r>
          </w:p>
        </w:tc>
        <w:tc>
          <w:tcPr>
            <w:tcW w:w="1228" w:type="dxa"/>
            <w:tcBorders>
              <w:top w:val="nil"/>
              <w:left w:val="nil"/>
              <w:bottom w:val="nil"/>
              <w:right w:val="single" w:sz="8" w:space="0" w:color="auto"/>
            </w:tcBorders>
            <w:hideMark/>
          </w:tcPr>
          <w:p w:rsidR="00DA207E" w:rsidRDefault="00DA207E">
            <w:pPr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 xml:space="preserve">Наименование хозяйственного общества, его </w:t>
            </w:r>
            <w:proofErr w:type="gramStart"/>
            <w:r>
              <w:rPr>
                <w:b/>
                <w:color w:val="000000"/>
                <w:sz w:val="16"/>
                <w:szCs w:val="16"/>
              </w:rPr>
              <w:t>основном</w:t>
            </w:r>
            <w:proofErr w:type="gramEnd"/>
            <w:r>
              <w:rPr>
                <w:b/>
                <w:color w:val="000000"/>
                <w:sz w:val="16"/>
                <w:szCs w:val="16"/>
              </w:rPr>
              <w:t xml:space="preserve"> государственном регистрационном номере</w:t>
            </w:r>
          </w:p>
        </w:tc>
        <w:tc>
          <w:tcPr>
            <w:tcW w:w="1263" w:type="dxa"/>
            <w:tcBorders>
              <w:top w:val="nil"/>
              <w:left w:val="nil"/>
              <w:bottom w:val="nil"/>
              <w:right w:val="single" w:sz="8" w:space="0" w:color="auto"/>
            </w:tcBorders>
            <w:hideMark/>
          </w:tcPr>
          <w:p w:rsidR="00DA207E" w:rsidRDefault="00DA207E">
            <w:pPr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 xml:space="preserve">Размер уставного капитала хозяйственного общества и доли муниципального образования в уставном капитале, </w:t>
            </w:r>
            <w:proofErr w:type="gramStart"/>
            <w:r>
              <w:rPr>
                <w:b/>
                <w:color w:val="000000"/>
                <w:sz w:val="16"/>
                <w:szCs w:val="16"/>
              </w:rPr>
              <w:t>в</w:t>
            </w:r>
            <w:proofErr w:type="gramEnd"/>
            <w:r>
              <w:rPr>
                <w:b/>
                <w:color w:val="000000"/>
                <w:sz w:val="16"/>
                <w:szCs w:val="16"/>
              </w:rPr>
              <w:t xml:space="preserve"> %</w:t>
            </w:r>
          </w:p>
        </w:tc>
      </w:tr>
      <w:tr w:rsidR="00DA207E" w:rsidTr="00DA207E">
        <w:trPr>
          <w:trHeight w:val="300"/>
        </w:trPr>
        <w:tc>
          <w:tcPr>
            <w:tcW w:w="620" w:type="dxa"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DA207E" w:rsidRDefault="00DA207E">
            <w:pPr>
              <w:jc w:val="right"/>
              <w:rPr>
                <w:rFonts w:ascii="Calibri" w:hAnsi="Calibri"/>
                <w:b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color w:val="000000"/>
                <w:sz w:val="16"/>
                <w:szCs w:val="16"/>
              </w:rPr>
              <w:t>1</w:t>
            </w:r>
          </w:p>
        </w:tc>
        <w:tc>
          <w:tcPr>
            <w:tcW w:w="1474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hideMark/>
          </w:tcPr>
          <w:p w:rsidR="00DA207E" w:rsidRDefault="00DA207E">
            <w:pPr>
              <w:jc w:val="center"/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2</w:t>
            </w:r>
          </w:p>
        </w:tc>
        <w:tc>
          <w:tcPr>
            <w:tcW w:w="1460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hideMark/>
          </w:tcPr>
          <w:p w:rsidR="00DA207E" w:rsidRDefault="00DA207E">
            <w:pPr>
              <w:jc w:val="center"/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3</w:t>
            </w:r>
          </w:p>
        </w:tc>
        <w:tc>
          <w:tcPr>
            <w:tcW w:w="1231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hideMark/>
          </w:tcPr>
          <w:p w:rsidR="00DA207E" w:rsidRDefault="00DA207E">
            <w:pPr>
              <w:jc w:val="center"/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4</w:t>
            </w:r>
          </w:p>
        </w:tc>
        <w:tc>
          <w:tcPr>
            <w:tcW w:w="1217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hideMark/>
          </w:tcPr>
          <w:p w:rsidR="00DA207E" w:rsidRDefault="00DA207E">
            <w:pPr>
              <w:jc w:val="center"/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2038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hideMark/>
          </w:tcPr>
          <w:p w:rsidR="00DA207E" w:rsidRDefault="00DA207E">
            <w:pPr>
              <w:jc w:val="center"/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228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hideMark/>
          </w:tcPr>
          <w:p w:rsidR="00DA207E" w:rsidRDefault="00DA207E">
            <w:pPr>
              <w:jc w:val="center"/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7</w:t>
            </w:r>
          </w:p>
        </w:tc>
        <w:tc>
          <w:tcPr>
            <w:tcW w:w="1410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hideMark/>
          </w:tcPr>
          <w:p w:rsidR="00DA207E" w:rsidRDefault="00DA207E">
            <w:pPr>
              <w:jc w:val="center"/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8</w:t>
            </w:r>
          </w:p>
        </w:tc>
        <w:tc>
          <w:tcPr>
            <w:tcW w:w="1071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hideMark/>
          </w:tcPr>
          <w:p w:rsidR="00DA207E" w:rsidRDefault="00DA207E">
            <w:pPr>
              <w:jc w:val="center"/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9</w:t>
            </w:r>
          </w:p>
        </w:tc>
        <w:tc>
          <w:tcPr>
            <w:tcW w:w="1228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hideMark/>
          </w:tcPr>
          <w:p w:rsidR="00DA207E" w:rsidRDefault="00DA207E">
            <w:pPr>
              <w:jc w:val="center"/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10</w:t>
            </w:r>
          </w:p>
        </w:tc>
        <w:tc>
          <w:tcPr>
            <w:tcW w:w="126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hideMark/>
          </w:tcPr>
          <w:p w:rsidR="00DA207E" w:rsidRDefault="00DA207E">
            <w:pPr>
              <w:jc w:val="center"/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11</w:t>
            </w:r>
          </w:p>
        </w:tc>
      </w:tr>
      <w:tr w:rsidR="00DA207E" w:rsidTr="00DA207E">
        <w:trPr>
          <w:trHeight w:val="1800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A207E" w:rsidRDefault="00DA207E">
            <w:pPr>
              <w:jc w:val="right"/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lastRenderedPageBreak/>
              <w:t>1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207E" w:rsidRDefault="00DA207E">
            <w:pPr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Библиотечный фонд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207E" w:rsidRDefault="00DA207E">
            <w:pPr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355,19 - балансовая стоимость     355,19 -амортизация</w:t>
            </w:r>
          </w:p>
        </w:tc>
        <w:tc>
          <w:tcPr>
            <w:tcW w:w="12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207E" w:rsidRDefault="00DA207E">
            <w:pPr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207E" w:rsidRDefault="00DA207E">
            <w:pPr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 </w:t>
            </w:r>
          </w:p>
        </w:tc>
        <w:tc>
          <w:tcPr>
            <w:tcW w:w="20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207E" w:rsidRDefault="00DA207E">
            <w:pPr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 xml:space="preserve">Администрация </w:t>
            </w:r>
            <w:proofErr w:type="spellStart"/>
            <w:r>
              <w:rPr>
                <w:b/>
                <w:color w:val="000000"/>
                <w:sz w:val="16"/>
                <w:szCs w:val="16"/>
              </w:rPr>
              <w:t>Мокшалейского</w:t>
            </w:r>
            <w:proofErr w:type="spellEnd"/>
            <w:r>
              <w:rPr>
                <w:b/>
                <w:color w:val="000000"/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b/>
                <w:color w:val="000000"/>
                <w:sz w:val="16"/>
                <w:szCs w:val="16"/>
              </w:rPr>
              <w:t>Чамзинского</w:t>
            </w:r>
            <w:proofErr w:type="spellEnd"/>
            <w:r>
              <w:rPr>
                <w:b/>
                <w:color w:val="000000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12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207E" w:rsidRDefault="00DA207E">
            <w:pPr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207E" w:rsidRDefault="00DA207E">
            <w:pPr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207E" w:rsidRDefault="00DA207E">
            <w:pPr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207E" w:rsidRDefault="00DA207E">
            <w:pPr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207E" w:rsidRDefault="00DA207E">
            <w:pPr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 </w:t>
            </w:r>
          </w:p>
        </w:tc>
      </w:tr>
      <w:tr w:rsidR="00DA207E" w:rsidTr="00DA207E">
        <w:trPr>
          <w:trHeight w:val="202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A207E" w:rsidRDefault="00DA207E">
            <w:pPr>
              <w:jc w:val="right"/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2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207E" w:rsidRDefault="00DA207E">
            <w:pPr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Библиотечный фонд (2009)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207E" w:rsidRDefault="00DA207E">
            <w:pPr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6399,80 - балансовая стоимость     6399,80 -амортизация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207E" w:rsidRDefault="00DA207E">
            <w:pPr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207E" w:rsidRDefault="00DA207E">
            <w:pPr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 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207E" w:rsidRDefault="00DA207E">
            <w:pPr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 xml:space="preserve">Администрация </w:t>
            </w:r>
            <w:proofErr w:type="spellStart"/>
            <w:r>
              <w:rPr>
                <w:b/>
                <w:color w:val="000000"/>
                <w:sz w:val="16"/>
                <w:szCs w:val="16"/>
              </w:rPr>
              <w:t>Мокшалейского</w:t>
            </w:r>
            <w:proofErr w:type="spellEnd"/>
            <w:r>
              <w:rPr>
                <w:b/>
                <w:color w:val="000000"/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b/>
                <w:color w:val="000000"/>
                <w:sz w:val="16"/>
                <w:szCs w:val="16"/>
              </w:rPr>
              <w:t>Чамзинского</w:t>
            </w:r>
            <w:proofErr w:type="spellEnd"/>
            <w:r>
              <w:rPr>
                <w:b/>
                <w:color w:val="000000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207E" w:rsidRDefault="00DA207E">
            <w:pPr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207E" w:rsidRDefault="00DA207E">
            <w:pPr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207E" w:rsidRDefault="00DA207E">
            <w:pPr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207E" w:rsidRDefault="00DA207E">
            <w:pPr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207E" w:rsidRDefault="00DA207E">
            <w:pPr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 </w:t>
            </w:r>
          </w:p>
        </w:tc>
      </w:tr>
      <w:tr w:rsidR="00DA207E" w:rsidTr="00DA207E">
        <w:trPr>
          <w:trHeight w:val="214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A207E" w:rsidRDefault="00DA207E">
            <w:pPr>
              <w:jc w:val="right"/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3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207E" w:rsidRDefault="00DA207E">
            <w:pPr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Библиотечный фонд (2011 год)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207E" w:rsidRDefault="00DA207E">
            <w:pPr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689 - балансовая стоимость           689 -амортизация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207E" w:rsidRDefault="00DA207E">
            <w:pPr>
              <w:jc w:val="right"/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11.08.2011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207E" w:rsidRDefault="00DA207E">
            <w:pPr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накладная  N 209 от 11.08.2011г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207E" w:rsidRDefault="00DA207E">
            <w:pPr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 xml:space="preserve">Администрация </w:t>
            </w:r>
            <w:proofErr w:type="spellStart"/>
            <w:r>
              <w:rPr>
                <w:b/>
                <w:color w:val="000000"/>
                <w:sz w:val="16"/>
                <w:szCs w:val="16"/>
              </w:rPr>
              <w:t>Мокшалейского</w:t>
            </w:r>
            <w:proofErr w:type="spellEnd"/>
            <w:r>
              <w:rPr>
                <w:b/>
                <w:color w:val="000000"/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b/>
                <w:color w:val="000000"/>
                <w:sz w:val="16"/>
                <w:szCs w:val="16"/>
              </w:rPr>
              <w:t>Чамзинского</w:t>
            </w:r>
            <w:proofErr w:type="spellEnd"/>
            <w:r>
              <w:rPr>
                <w:b/>
                <w:color w:val="000000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207E" w:rsidRDefault="00DA207E">
            <w:pPr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207E" w:rsidRDefault="00DA207E">
            <w:pPr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207E" w:rsidRDefault="00DA207E">
            <w:pPr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207E" w:rsidRDefault="00DA207E">
            <w:pPr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207E" w:rsidRDefault="00DA207E">
            <w:pPr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 </w:t>
            </w:r>
          </w:p>
        </w:tc>
      </w:tr>
      <w:tr w:rsidR="00DA207E" w:rsidTr="00DA207E">
        <w:trPr>
          <w:trHeight w:val="208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A207E" w:rsidRDefault="00DA207E">
            <w:pPr>
              <w:jc w:val="right"/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4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207E" w:rsidRDefault="00DA207E">
            <w:pPr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Библиотечный фонд (2012 год РБ)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207E" w:rsidRDefault="00DA207E">
            <w:pPr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627 - балансовая стоимость     627 -амортизация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207E" w:rsidRDefault="00DA207E">
            <w:pPr>
              <w:jc w:val="right"/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07.06.2012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207E" w:rsidRDefault="00DA207E">
            <w:pPr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накладная  N 201 от 07.06.2012 г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207E" w:rsidRDefault="00DA207E">
            <w:pPr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 xml:space="preserve">Администрация </w:t>
            </w:r>
            <w:proofErr w:type="spellStart"/>
            <w:r>
              <w:rPr>
                <w:b/>
                <w:color w:val="000000"/>
                <w:sz w:val="16"/>
                <w:szCs w:val="16"/>
              </w:rPr>
              <w:t>Мокшалейского</w:t>
            </w:r>
            <w:proofErr w:type="spellEnd"/>
            <w:r>
              <w:rPr>
                <w:b/>
                <w:color w:val="000000"/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b/>
                <w:color w:val="000000"/>
                <w:sz w:val="16"/>
                <w:szCs w:val="16"/>
              </w:rPr>
              <w:t>Чамзинского</w:t>
            </w:r>
            <w:proofErr w:type="spellEnd"/>
            <w:r>
              <w:rPr>
                <w:b/>
                <w:color w:val="000000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207E" w:rsidRDefault="00DA207E">
            <w:pPr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207E" w:rsidRDefault="00DA207E">
            <w:pPr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207E" w:rsidRDefault="00DA207E">
            <w:pPr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207E" w:rsidRDefault="00DA207E">
            <w:pPr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207E" w:rsidRDefault="00DA207E">
            <w:pPr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 </w:t>
            </w:r>
          </w:p>
        </w:tc>
      </w:tr>
      <w:tr w:rsidR="00DA207E" w:rsidTr="00DA207E">
        <w:trPr>
          <w:trHeight w:val="210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A207E" w:rsidRDefault="00DA207E">
            <w:pPr>
              <w:jc w:val="right"/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lastRenderedPageBreak/>
              <w:t>5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207E" w:rsidRDefault="00DA207E">
            <w:pPr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Библиотечный фонд (декабрь 2008)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207E" w:rsidRDefault="00DA207E">
            <w:pPr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1595 - балансовая стоимость       1595 -амортизация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207E" w:rsidRDefault="00DA207E">
            <w:pPr>
              <w:jc w:val="right"/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30.12.2008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207E" w:rsidRDefault="00DA207E">
            <w:pPr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 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207E" w:rsidRDefault="00DA207E">
            <w:pPr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 xml:space="preserve">Администрация </w:t>
            </w:r>
            <w:proofErr w:type="spellStart"/>
            <w:r>
              <w:rPr>
                <w:b/>
                <w:color w:val="000000"/>
                <w:sz w:val="16"/>
                <w:szCs w:val="16"/>
              </w:rPr>
              <w:t>Мокшалейского</w:t>
            </w:r>
            <w:proofErr w:type="spellEnd"/>
            <w:r>
              <w:rPr>
                <w:b/>
                <w:color w:val="000000"/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b/>
                <w:color w:val="000000"/>
                <w:sz w:val="16"/>
                <w:szCs w:val="16"/>
              </w:rPr>
              <w:t>Чамзинского</w:t>
            </w:r>
            <w:proofErr w:type="spellEnd"/>
            <w:r>
              <w:rPr>
                <w:b/>
                <w:color w:val="000000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207E" w:rsidRDefault="00DA207E">
            <w:pPr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207E" w:rsidRDefault="00DA207E">
            <w:pPr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207E" w:rsidRDefault="00DA207E">
            <w:pPr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207E" w:rsidRDefault="00DA207E">
            <w:pPr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207E" w:rsidRDefault="00DA207E">
            <w:pPr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 </w:t>
            </w:r>
          </w:p>
        </w:tc>
      </w:tr>
      <w:tr w:rsidR="00DA207E" w:rsidTr="00DA207E">
        <w:trPr>
          <w:trHeight w:val="207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A207E" w:rsidRDefault="00DA207E">
            <w:pPr>
              <w:jc w:val="right"/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207E" w:rsidRDefault="00DA207E">
            <w:pPr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Библиотечный фонд (декабрь 2008)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207E" w:rsidRDefault="00DA207E">
            <w:pPr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1001 - балансовая стоимость     1001 -амортизация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207E" w:rsidRDefault="00DA207E">
            <w:pPr>
              <w:jc w:val="right"/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30.12.2008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207E" w:rsidRDefault="00DA207E">
            <w:pPr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 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207E" w:rsidRDefault="00DA207E">
            <w:pPr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 xml:space="preserve">Администрация </w:t>
            </w:r>
            <w:proofErr w:type="spellStart"/>
            <w:r>
              <w:rPr>
                <w:b/>
                <w:color w:val="000000"/>
                <w:sz w:val="16"/>
                <w:szCs w:val="16"/>
              </w:rPr>
              <w:t>Мокшалейского</w:t>
            </w:r>
            <w:proofErr w:type="spellEnd"/>
            <w:r>
              <w:rPr>
                <w:b/>
                <w:color w:val="000000"/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b/>
                <w:color w:val="000000"/>
                <w:sz w:val="16"/>
                <w:szCs w:val="16"/>
              </w:rPr>
              <w:t>Чамзинского</w:t>
            </w:r>
            <w:proofErr w:type="spellEnd"/>
            <w:r>
              <w:rPr>
                <w:b/>
                <w:color w:val="000000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207E" w:rsidRDefault="00DA207E">
            <w:pPr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207E" w:rsidRDefault="00DA207E">
            <w:pPr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207E" w:rsidRDefault="00DA207E">
            <w:pPr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207E" w:rsidRDefault="00DA207E">
            <w:pPr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207E" w:rsidRDefault="00DA207E">
            <w:pPr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 </w:t>
            </w:r>
          </w:p>
        </w:tc>
      </w:tr>
      <w:tr w:rsidR="00DA207E" w:rsidTr="00DA207E">
        <w:trPr>
          <w:trHeight w:val="1693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A207E" w:rsidRDefault="00DA207E">
            <w:pPr>
              <w:jc w:val="right"/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7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207E" w:rsidRDefault="00DA207E">
            <w:pPr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Библиотечный фонд (</w:t>
            </w:r>
            <w:proofErr w:type="spellStart"/>
            <w:r>
              <w:rPr>
                <w:b/>
                <w:color w:val="000000"/>
                <w:sz w:val="16"/>
                <w:szCs w:val="16"/>
              </w:rPr>
              <w:t>фед</w:t>
            </w:r>
            <w:proofErr w:type="spellEnd"/>
            <w:r>
              <w:rPr>
                <w:b/>
                <w:color w:val="000000"/>
                <w:sz w:val="16"/>
                <w:szCs w:val="16"/>
              </w:rPr>
              <w:t>. 2011)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207E" w:rsidRDefault="00DA207E">
            <w:pPr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1149 - балансовая стоимость     1149 -амортизация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207E" w:rsidRDefault="00DA207E">
            <w:pPr>
              <w:jc w:val="right"/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11.08.2011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207E" w:rsidRDefault="00DA207E">
            <w:pPr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накладная  N 208 от 11.08.2011г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207E" w:rsidRDefault="00DA207E">
            <w:pPr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 xml:space="preserve">Администрация </w:t>
            </w:r>
            <w:proofErr w:type="spellStart"/>
            <w:r>
              <w:rPr>
                <w:b/>
                <w:color w:val="000000"/>
                <w:sz w:val="16"/>
                <w:szCs w:val="16"/>
              </w:rPr>
              <w:t>Мокшалейского</w:t>
            </w:r>
            <w:proofErr w:type="spellEnd"/>
            <w:r>
              <w:rPr>
                <w:b/>
                <w:color w:val="000000"/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b/>
                <w:color w:val="000000"/>
                <w:sz w:val="16"/>
                <w:szCs w:val="16"/>
              </w:rPr>
              <w:t>Чамзинского</w:t>
            </w:r>
            <w:proofErr w:type="spellEnd"/>
            <w:r>
              <w:rPr>
                <w:b/>
                <w:color w:val="000000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207E" w:rsidRDefault="00DA207E">
            <w:pPr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207E" w:rsidRDefault="00DA207E">
            <w:pPr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207E" w:rsidRDefault="00DA207E">
            <w:pPr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207E" w:rsidRDefault="00DA207E">
            <w:pPr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207E" w:rsidRDefault="00DA207E">
            <w:pPr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 </w:t>
            </w:r>
          </w:p>
        </w:tc>
      </w:tr>
      <w:tr w:rsidR="00DA207E" w:rsidTr="00DA207E">
        <w:trPr>
          <w:trHeight w:val="1836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A207E" w:rsidRDefault="00DA207E">
            <w:pPr>
              <w:jc w:val="right"/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8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207E" w:rsidRDefault="00DA207E">
            <w:pPr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Библиотечный фонд (</w:t>
            </w:r>
            <w:proofErr w:type="spellStart"/>
            <w:r>
              <w:rPr>
                <w:b/>
                <w:color w:val="000000"/>
                <w:sz w:val="16"/>
                <w:szCs w:val="16"/>
              </w:rPr>
              <w:t>фед</w:t>
            </w:r>
            <w:proofErr w:type="spellEnd"/>
            <w:r>
              <w:rPr>
                <w:b/>
                <w:color w:val="000000"/>
                <w:sz w:val="16"/>
                <w:szCs w:val="16"/>
              </w:rPr>
              <w:t xml:space="preserve"> 2012)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207E" w:rsidRDefault="00DA207E">
            <w:pPr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847 - балансовая стоимость     847 -амортизация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207E" w:rsidRDefault="00DA207E">
            <w:pPr>
              <w:jc w:val="right"/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07.06.2012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207E" w:rsidRDefault="00DA207E">
            <w:pPr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накладная  N 200 от 07.06.2012 г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207E" w:rsidRDefault="00DA207E">
            <w:pPr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 xml:space="preserve">Администрация </w:t>
            </w:r>
            <w:proofErr w:type="spellStart"/>
            <w:r>
              <w:rPr>
                <w:b/>
                <w:color w:val="000000"/>
                <w:sz w:val="16"/>
                <w:szCs w:val="16"/>
              </w:rPr>
              <w:t>Мокшалейского</w:t>
            </w:r>
            <w:proofErr w:type="spellEnd"/>
            <w:r>
              <w:rPr>
                <w:b/>
                <w:color w:val="000000"/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b/>
                <w:color w:val="000000"/>
                <w:sz w:val="16"/>
                <w:szCs w:val="16"/>
              </w:rPr>
              <w:t>Чамзинского</w:t>
            </w:r>
            <w:proofErr w:type="spellEnd"/>
            <w:r>
              <w:rPr>
                <w:b/>
                <w:color w:val="000000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207E" w:rsidRDefault="00DA207E">
            <w:pPr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207E" w:rsidRDefault="00DA207E">
            <w:pPr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207E" w:rsidRDefault="00DA207E">
            <w:pPr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207E" w:rsidRDefault="00DA207E">
            <w:pPr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207E" w:rsidRDefault="00DA207E">
            <w:pPr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 </w:t>
            </w:r>
          </w:p>
        </w:tc>
      </w:tr>
      <w:tr w:rsidR="00DA207E" w:rsidTr="00DA207E">
        <w:trPr>
          <w:trHeight w:val="1834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A207E" w:rsidRDefault="00DA207E">
            <w:pPr>
              <w:jc w:val="right"/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lastRenderedPageBreak/>
              <w:t>9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207E" w:rsidRDefault="00DA207E">
            <w:pPr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 xml:space="preserve">Библиотечный фонд 2010 г.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207E" w:rsidRDefault="00DA207E">
            <w:pPr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689 - балансовая стоимость     689 -амортизация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207E" w:rsidRDefault="00DA207E">
            <w:pPr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07.12.2010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207E" w:rsidRDefault="00DA207E">
            <w:pPr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накладная  N</w:t>
            </w:r>
            <w:proofErr w:type="gramStart"/>
            <w:r>
              <w:rPr>
                <w:b/>
                <w:color w:val="000000"/>
                <w:sz w:val="16"/>
                <w:szCs w:val="16"/>
              </w:rPr>
              <w:t xml:space="preserve"> Б</w:t>
            </w:r>
            <w:proofErr w:type="gramEnd"/>
            <w:r>
              <w:rPr>
                <w:b/>
                <w:color w:val="000000"/>
                <w:sz w:val="16"/>
                <w:szCs w:val="16"/>
              </w:rPr>
              <w:t>\Н от 07.12.2010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207E" w:rsidRDefault="00DA207E">
            <w:pPr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 xml:space="preserve">Администрация </w:t>
            </w:r>
            <w:proofErr w:type="spellStart"/>
            <w:r>
              <w:rPr>
                <w:b/>
                <w:color w:val="000000"/>
                <w:sz w:val="16"/>
                <w:szCs w:val="16"/>
              </w:rPr>
              <w:t>Мокшалейского</w:t>
            </w:r>
            <w:proofErr w:type="spellEnd"/>
            <w:r>
              <w:rPr>
                <w:b/>
                <w:color w:val="000000"/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b/>
                <w:color w:val="000000"/>
                <w:sz w:val="16"/>
                <w:szCs w:val="16"/>
              </w:rPr>
              <w:t>Чамзинского</w:t>
            </w:r>
            <w:proofErr w:type="spellEnd"/>
            <w:r>
              <w:rPr>
                <w:b/>
                <w:color w:val="000000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207E" w:rsidRDefault="00DA207E">
            <w:pPr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207E" w:rsidRDefault="00DA207E">
            <w:pPr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207E" w:rsidRDefault="00DA207E">
            <w:pPr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207E" w:rsidRDefault="00DA207E">
            <w:pPr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207E" w:rsidRDefault="00DA207E">
            <w:pPr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 </w:t>
            </w:r>
          </w:p>
        </w:tc>
      </w:tr>
      <w:tr w:rsidR="00DA207E" w:rsidTr="00DA207E">
        <w:trPr>
          <w:trHeight w:val="202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A207E" w:rsidRDefault="00DA207E">
            <w:pPr>
              <w:jc w:val="right"/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10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207E" w:rsidRDefault="00DA207E">
            <w:pPr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Книжный фонд декабрь 2010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207E" w:rsidRDefault="00DA207E">
            <w:pPr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1409 - балансовая стоимость     1409-амортизация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207E" w:rsidRDefault="00DA207E">
            <w:pPr>
              <w:jc w:val="right"/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07.12.2012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207E" w:rsidRDefault="00DA207E">
            <w:pPr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накладная  N</w:t>
            </w:r>
            <w:proofErr w:type="gramStart"/>
            <w:r>
              <w:rPr>
                <w:b/>
                <w:color w:val="000000"/>
                <w:sz w:val="16"/>
                <w:szCs w:val="16"/>
              </w:rPr>
              <w:t xml:space="preserve"> Б</w:t>
            </w:r>
            <w:proofErr w:type="gramEnd"/>
            <w:r>
              <w:rPr>
                <w:b/>
                <w:color w:val="000000"/>
                <w:sz w:val="16"/>
                <w:szCs w:val="16"/>
              </w:rPr>
              <w:t>/Н от 07.12.2010г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207E" w:rsidRDefault="00DA207E">
            <w:pPr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 xml:space="preserve">Администрация </w:t>
            </w:r>
            <w:proofErr w:type="spellStart"/>
            <w:r>
              <w:rPr>
                <w:b/>
                <w:color w:val="000000"/>
                <w:sz w:val="16"/>
                <w:szCs w:val="16"/>
              </w:rPr>
              <w:t>Мокшалейского</w:t>
            </w:r>
            <w:proofErr w:type="spellEnd"/>
            <w:r>
              <w:rPr>
                <w:b/>
                <w:color w:val="000000"/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b/>
                <w:color w:val="000000"/>
                <w:sz w:val="16"/>
                <w:szCs w:val="16"/>
              </w:rPr>
              <w:t>Чамзинского</w:t>
            </w:r>
            <w:proofErr w:type="spellEnd"/>
            <w:r>
              <w:rPr>
                <w:b/>
                <w:color w:val="000000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207E" w:rsidRDefault="00DA207E">
            <w:pPr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207E" w:rsidRDefault="00DA207E">
            <w:pPr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207E" w:rsidRDefault="00DA207E">
            <w:pPr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207E" w:rsidRDefault="00DA207E">
            <w:pPr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207E" w:rsidRDefault="00DA207E">
            <w:pPr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 </w:t>
            </w:r>
          </w:p>
        </w:tc>
      </w:tr>
      <w:tr w:rsidR="00DA207E" w:rsidTr="00DA207E">
        <w:trPr>
          <w:trHeight w:val="1268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A207E" w:rsidRDefault="00DA207E">
            <w:pPr>
              <w:jc w:val="right"/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11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207E" w:rsidRDefault="00DA207E">
            <w:pPr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Литература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207E" w:rsidRDefault="00DA207E">
            <w:pPr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3859,99 - балансовая стоимость     3859,99-амортизация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207E" w:rsidRDefault="00DA207E">
            <w:pPr>
              <w:jc w:val="right"/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07.06.2011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207E" w:rsidRDefault="00DA207E">
            <w:pPr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акт № 1 от 07.06.2011</w:t>
            </w:r>
          </w:p>
        </w:tc>
        <w:tc>
          <w:tcPr>
            <w:tcW w:w="2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207E" w:rsidRDefault="00DA207E">
            <w:pPr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 xml:space="preserve">Администрация </w:t>
            </w:r>
            <w:proofErr w:type="spellStart"/>
            <w:r>
              <w:rPr>
                <w:b/>
                <w:color w:val="000000"/>
                <w:sz w:val="16"/>
                <w:szCs w:val="16"/>
              </w:rPr>
              <w:t>Мокшалейского</w:t>
            </w:r>
            <w:proofErr w:type="spellEnd"/>
            <w:r>
              <w:rPr>
                <w:b/>
                <w:color w:val="000000"/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b/>
                <w:color w:val="000000"/>
                <w:sz w:val="16"/>
                <w:szCs w:val="16"/>
              </w:rPr>
              <w:t>Чамзинского</w:t>
            </w:r>
            <w:proofErr w:type="spellEnd"/>
            <w:r>
              <w:rPr>
                <w:b/>
                <w:color w:val="000000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207E" w:rsidRDefault="00DA207E">
            <w:pPr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207E" w:rsidRDefault="00DA207E">
            <w:pPr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207E" w:rsidRDefault="00DA207E">
            <w:pPr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207E" w:rsidRDefault="00DA207E">
            <w:pPr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A207E" w:rsidRDefault="00DA207E">
            <w:pPr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 </w:t>
            </w:r>
          </w:p>
        </w:tc>
      </w:tr>
    </w:tbl>
    <w:p w:rsidR="00DA207E" w:rsidRDefault="00DA207E" w:rsidP="00DA207E">
      <w:pPr>
        <w:spacing w:after="0"/>
        <w:sectPr w:rsidR="00DA207E">
          <w:pgSz w:w="16838" w:h="11906" w:orient="landscape"/>
          <w:pgMar w:top="709" w:right="1134" w:bottom="1701" w:left="709" w:header="709" w:footer="709" w:gutter="0"/>
          <w:cols w:space="720"/>
        </w:sectPr>
      </w:pPr>
    </w:p>
    <w:p w:rsidR="00000000" w:rsidRDefault="00DA207E"/>
    <w:sectPr w:rsidR="000000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A207E"/>
    <w:rsid w:val="00DA20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qFormat/>
    <w:rsid w:val="00DA207E"/>
    <w:pPr>
      <w:suppressAutoHyphens/>
      <w:spacing w:after="0" w:line="240" w:lineRule="auto"/>
    </w:pPr>
    <w:rPr>
      <w:rFonts w:ascii="Times New Roman" w:eastAsia="Calibri" w:hAnsi="Times New Roman" w:cs="Times New Roman"/>
      <w:sz w:val="28"/>
      <w:szCs w:val="28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821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18</Pages>
  <Words>2536</Words>
  <Characters>14456</Characters>
  <Application>Microsoft Office Word</Application>
  <DocSecurity>0</DocSecurity>
  <Lines>120</Lines>
  <Paragraphs>33</Paragraphs>
  <ScaleCrop>false</ScaleCrop>
  <Company>MultiDVD Team</Company>
  <LinksUpToDate>false</LinksUpToDate>
  <CharactersWithSpaces>16959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Иван</dc:creator>
  <cp:keywords/>
  <dc:description/>
  <cp:lastModifiedBy>Иван</cp:lastModifiedBy>
  <cp:revision>2</cp:revision>
  <dcterms:created xsi:type="dcterms:W3CDTF">2015-04-19T20:05:00Z</dcterms:created>
  <dcterms:modified xsi:type="dcterms:W3CDTF">2015-04-19T20:06:00Z</dcterms:modified>
</cp:coreProperties>
</file>