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47E" w:rsidRPr="0010747E" w:rsidRDefault="0010747E" w:rsidP="0010747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0747E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10747E" w:rsidRPr="0010747E" w:rsidRDefault="0010747E" w:rsidP="0010747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0747E"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10747E" w:rsidRPr="0010747E" w:rsidRDefault="0010747E" w:rsidP="0010747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0747E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10747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10747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0747E" w:rsidRPr="0010747E" w:rsidRDefault="0010747E" w:rsidP="0010747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747E" w:rsidRPr="0010747E" w:rsidRDefault="0010747E" w:rsidP="0010747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747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10747E" w:rsidRPr="0010747E" w:rsidRDefault="0010747E" w:rsidP="0010747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0747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36</w:t>
      </w:r>
      <w:r w:rsidRPr="0010747E">
        <w:rPr>
          <w:rFonts w:ascii="Times New Roman" w:hAnsi="Times New Roman" w:cs="Times New Roman"/>
          <w:sz w:val="28"/>
          <w:szCs w:val="28"/>
        </w:rPr>
        <w:t>-я  сессия)</w:t>
      </w:r>
    </w:p>
    <w:p w:rsidR="0010747E" w:rsidRPr="0010747E" w:rsidRDefault="0010747E" w:rsidP="0010747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747E" w:rsidRPr="0010747E" w:rsidRDefault="0010747E" w:rsidP="0010747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10.04.</w:t>
      </w:r>
      <w:r w:rsidRPr="0010747E">
        <w:rPr>
          <w:rFonts w:ascii="Times New Roman" w:hAnsi="Times New Roman" w:cs="Times New Roman"/>
          <w:b/>
          <w:bCs/>
          <w:sz w:val="28"/>
          <w:szCs w:val="28"/>
        </w:rPr>
        <w:t>2015г.</w:t>
      </w:r>
      <w:r w:rsidRPr="0010747E">
        <w:rPr>
          <w:rFonts w:ascii="Times New Roman" w:hAnsi="Times New Roman" w:cs="Times New Roman"/>
          <w:sz w:val="28"/>
          <w:szCs w:val="28"/>
        </w:rPr>
        <w:tab/>
      </w:r>
      <w:r w:rsidRPr="0010747E">
        <w:rPr>
          <w:rFonts w:ascii="Times New Roman" w:hAnsi="Times New Roman" w:cs="Times New Roman"/>
          <w:sz w:val="28"/>
          <w:szCs w:val="28"/>
        </w:rPr>
        <w:tab/>
      </w:r>
      <w:r w:rsidRPr="0010747E">
        <w:rPr>
          <w:rFonts w:ascii="Times New Roman" w:hAnsi="Times New Roman" w:cs="Times New Roman"/>
          <w:sz w:val="28"/>
          <w:szCs w:val="28"/>
        </w:rPr>
        <w:tab/>
      </w:r>
      <w:r w:rsidRPr="0010747E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10747E">
        <w:rPr>
          <w:rFonts w:ascii="Times New Roman" w:hAnsi="Times New Roman" w:cs="Times New Roman"/>
          <w:sz w:val="28"/>
          <w:szCs w:val="28"/>
        </w:rPr>
        <w:tab/>
      </w:r>
      <w:r w:rsidRPr="0010747E">
        <w:rPr>
          <w:rFonts w:ascii="Times New Roman" w:hAnsi="Times New Roman" w:cs="Times New Roman"/>
          <w:sz w:val="28"/>
          <w:szCs w:val="28"/>
        </w:rPr>
        <w:tab/>
      </w:r>
      <w:r w:rsidRPr="0010747E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10747E">
        <w:rPr>
          <w:rFonts w:ascii="Times New Roman" w:hAnsi="Times New Roman" w:cs="Times New Roman"/>
          <w:b/>
          <w:bCs/>
          <w:sz w:val="28"/>
          <w:szCs w:val="28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128</w:t>
      </w:r>
    </w:p>
    <w:p w:rsidR="0010747E" w:rsidRPr="0010747E" w:rsidRDefault="0010747E" w:rsidP="0010747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0747E">
        <w:rPr>
          <w:rFonts w:ascii="Times New Roman" w:hAnsi="Times New Roman" w:cs="Times New Roman"/>
          <w:sz w:val="28"/>
          <w:szCs w:val="28"/>
        </w:rPr>
        <w:t>с.Большое</w:t>
      </w:r>
      <w:proofErr w:type="spellEnd"/>
      <w:r w:rsidRPr="001074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47E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10747E" w:rsidRPr="0010747E" w:rsidRDefault="0010747E" w:rsidP="0010747E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10747E" w:rsidRPr="0010747E" w:rsidRDefault="0010747E" w:rsidP="00731BAF">
      <w:pPr>
        <w:pStyle w:val="a3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0747E">
        <w:rPr>
          <w:rFonts w:ascii="Times New Roman" w:hAnsi="Times New Roman" w:cs="Times New Roman"/>
          <w:b/>
          <w:sz w:val="28"/>
          <w:szCs w:val="28"/>
        </w:rPr>
        <w:t xml:space="preserve">О принятии  </w:t>
      </w:r>
      <w:proofErr w:type="spellStart"/>
      <w:r w:rsidRPr="0010747E">
        <w:rPr>
          <w:rFonts w:ascii="Times New Roman" w:hAnsi="Times New Roman" w:cs="Times New Roman"/>
          <w:b/>
          <w:sz w:val="28"/>
          <w:szCs w:val="28"/>
        </w:rPr>
        <w:t>Большемаресевским</w:t>
      </w:r>
      <w:proofErr w:type="spellEnd"/>
      <w:r w:rsidRPr="0010747E">
        <w:rPr>
          <w:rFonts w:ascii="Times New Roman" w:hAnsi="Times New Roman" w:cs="Times New Roman"/>
          <w:b/>
          <w:sz w:val="28"/>
          <w:szCs w:val="28"/>
        </w:rPr>
        <w:t xml:space="preserve"> сельским поселением Чамзинского муниципального района полномочий Чамзинского муниципального района по </w:t>
      </w:r>
      <w:r w:rsidRPr="0010747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осуществлению в пределах, установленных </w:t>
      </w:r>
      <w:hyperlink r:id="rId4" w:history="1">
        <w:r w:rsidRPr="0010747E">
          <w:rPr>
            <w:rFonts w:ascii="Times New Roman" w:eastAsia="Calibri" w:hAnsi="Times New Roman" w:cs="Times New Roman"/>
            <w:b/>
            <w:sz w:val="28"/>
            <w:szCs w:val="28"/>
            <w:lang w:eastAsia="en-US"/>
          </w:rPr>
          <w:t>водным законодательством</w:t>
        </w:r>
      </w:hyperlink>
      <w:r w:rsidRPr="0010747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Российской Федерации, полномочий собственника водных объектов, информированию населения об ограничениях их использования</w:t>
      </w:r>
    </w:p>
    <w:p w:rsidR="0010747E" w:rsidRPr="0010747E" w:rsidRDefault="0010747E" w:rsidP="0010747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0747E" w:rsidRPr="0010747E" w:rsidRDefault="0010747E" w:rsidP="0010747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0747E" w:rsidRPr="0010747E" w:rsidRDefault="0010747E" w:rsidP="0010747E">
      <w:pPr>
        <w:pStyle w:val="a3"/>
        <w:rPr>
          <w:rFonts w:ascii="Times New Roman" w:hAnsi="Times New Roman" w:cs="Times New Roman"/>
          <w:sz w:val="28"/>
          <w:szCs w:val="28"/>
        </w:rPr>
      </w:pPr>
      <w:r w:rsidRPr="0010747E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15 Федерального закона от 06.10.2003г. №131-ФЗ «Об общих принципах организации местного самоуправления в Российской Федерации», </w:t>
      </w:r>
    </w:p>
    <w:p w:rsidR="0010747E" w:rsidRPr="0010747E" w:rsidRDefault="0010747E" w:rsidP="0010747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747E" w:rsidRPr="0010747E" w:rsidRDefault="0010747E" w:rsidP="0010747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0747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10747E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10747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Чамзинского муниципального района РЕШИЛ:</w:t>
      </w:r>
    </w:p>
    <w:p w:rsidR="0010747E" w:rsidRPr="0010747E" w:rsidRDefault="0010747E" w:rsidP="0010747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747E" w:rsidRPr="0010747E" w:rsidRDefault="0010747E" w:rsidP="0010747E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0747E">
        <w:rPr>
          <w:rFonts w:ascii="Times New Roman" w:hAnsi="Times New Roman" w:cs="Times New Roman"/>
          <w:sz w:val="28"/>
          <w:szCs w:val="28"/>
        </w:rPr>
        <w:t xml:space="preserve">1. Принять осуществление полномочий Чамзинского муниципального района по </w:t>
      </w:r>
      <w:r w:rsidRPr="001074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осуществлению в пределах, установленных </w:t>
      </w:r>
      <w:hyperlink r:id="rId5" w:history="1">
        <w:r w:rsidRPr="0010747E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водным законодательством</w:t>
        </w:r>
      </w:hyperlink>
      <w:r w:rsidRPr="001074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Российской Федерации, полномочий собственника водных объектов, информированию населения об ограничениях их использования</w:t>
      </w:r>
      <w:r w:rsidRPr="0010747E">
        <w:rPr>
          <w:rFonts w:ascii="Times New Roman" w:hAnsi="Times New Roman" w:cs="Times New Roman"/>
          <w:sz w:val="28"/>
          <w:szCs w:val="28"/>
        </w:rPr>
        <w:t>.</w:t>
      </w:r>
    </w:p>
    <w:p w:rsidR="0010747E" w:rsidRPr="0010747E" w:rsidRDefault="0010747E" w:rsidP="00107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747E">
        <w:rPr>
          <w:rFonts w:ascii="Times New Roman" w:hAnsi="Times New Roman" w:cs="Times New Roman"/>
          <w:sz w:val="28"/>
          <w:szCs w:val="28"/>
        </w:rPr>
        <w:t xml:space="preserve">2. Определить, что полномочия по </w:t>
      </w:r>
      <w:r w:rsidRPr="001074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осуществлению в пределах, установленных </w:t>
      </w:r>
      <w:hyperlink r:id="rId6" w:history="1">
        <w:r w:rsidRPr="0010747E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водным законодательством</w:t>
        </w:r>
      </w:hyperlink>
      <w:r w:rsidRPr="001074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Российской Федерации, полномочий собственника водных объектов, информированию населения об ограничениях их использования</w:t>
      </w:r>
      <w:r w:rsidRPr="0010747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10747E">
        <w:rPr>
          <w:rFonts w:ascii="Times New Roman" w:hAnsi="Times New Roman" w:cs="Times New Roman"/>
          <w:sz w:val="28"/>
          <w:szCs w:val="28"/>
        </w:rPr>
        <w:t>передаются на период со дня вступления в законную силу Соглашения «О</w:t>
      </w:r>
      <w:r w:rsidRPr="001074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0747E">
        <w:rPr>
          <w:rFonts w:ascii="Times New Roman" w:hAnsi="Times New Roman" w:cs="Times New Roman"/>
          <w:sz w:val="28"/>
          <w:szCs w:val="28"/>
        </w:rPr>
        <w:t xml:space="preserve">передаче полномочий Чамзинского муниципального района по осуществлению мероприятий по обеспечению безопасности людей на водных объектах, охране их жизни и здоровья </w:t>
      </w:r>
      <w:proofErr w:type="spellStart"/>
      <w:r w:rsidRPr="0010747E">
        <w:rPr>
          <w:rFonts w:ascii="Times New Roman" w:hAnsi="Times New Roman" w:cs="Times New Roman"/>
          <w:sz w:val="28"/>
          <w:szCs w:val="28"/>
        </w:rPr>
        <w:t>Большемаресевскому</w:t>
      </w:r>
      <w:proofErr w:type="spellEnd"/>
      <w:r w:rsidRPr="0010747E">
        <w:rPr>
          <w:rFonts w:ascii="Times New Roman" w:hAnsi="Times New Roman" w:cs="Times New Roman"/>
          <w:sz w:val="28"/>
          <w:szCs w:val="28"/>
        </w:rPr>
        <w:t xml:space="preserve"> сельскому поселению Чамзинского муниципального района</w:t>
      </w:r>
      <w:r w:rsidRPr="0010747E">
        <w:rPr>
          <w:rFonts w:ascii="Times New Roman" w:hAnsi="Times New Roman" w:cs="Times New Roman"/>
          <w:b/>
          <w:sz w:val="28"/>
          <w:szCs w:val="28"/>
        </w:rPr>
        <w:t>»</w:t>
      </w:r>
      <w:r w:rsidRPr="0010747E">
        <w:rPr>
          <w:rFonts w:ascii="Times New Roman" w:hAnsi="Times New Roman" w:cs="Times New Roman"/>
          <w:sz w:val="28"/>
          <w:szCs w:val="28"/>
        </w:rPr>
        <w:t xml:space="preserve"> по 31.12.2016 года.</w:t>
      </w:r>
    </w:p>
    <w:p w:rsidR="0010747E" w:rsidRPr="0010747E" w:rsidRDefault="0010747E" w:rsidP="00107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747E">
        <w:rPr>
          <w:rFonts w:ascii="Times New Roman" w:hAnsi="Times New Roman" w:cs="Times New Roman"/>
          <w:sz w:val="28"/>
          <w:szCs w:val="28"/>
        </w:rPr>
        <w:t xml:space="preserve">3. Определить, что исполнение полномочий по предмету Соглашения осуществляется за счет иных межбюджетных трансфертов, предоставляемых из районного бюджета Чамзинского муниципального района в бюджет </w:t>
      </w:r>
      <w:proofErr w:type="spellStart"/>
      <w:r w:rsidRPr="0010747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10747E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в размере денежных средств, предусмотренных в районном бюджете Чамзинского муниципального района на осуществление данных полномочий.</w:t>
      </w:r>
    </w:p>
    <w:p w:rsidR="0010747E" w:rsidRPr="0010747E" w:rsidRDefault="0010747E" w:rsidP="00107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747E">
        <w:rPr>
          <w:rFonts w:ascii="Times New Roman" w:hAnsi="Times New Roman" w:cs="Times New Roman"/>
          <w:sz w:val="28"/>
          <w:szCs w:val="28"/>
        </w:rPr>
        <w:lastRenderedPageBreak/>
        <w:t>4. Настоящее решение вступает в силу со дня его официального опубликования</w:t>
      </w:r>
      <w:r w:rsidRPr="001074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747E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</w:t>
      </w:r>
      <w:r w:rsidRPr="0010747E">
        <w:rPr>
          <w:rFonts w:ascii="Times New Roman" w:hAnsi="Times New Roman" w:cs="Times New Roman"/>
          <w:sz w:val="28"/>
          <w:szCs w:val="28"/>
        </w:rPr>
        <w:t>.</w:t>
      </w:r>
    </w:p>
    <w:p w:rsidR="0010747E" w:rsidRPr="0010747E" w:rsidRDefault="0010747E" w:rsidP="0010747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747E" w:rsidRPr="0010747E" w:rsidRDefault="0010747E" w:rsidP="0010747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747E" w:rsidRPr="0010747E" w:rsidRDefault="0010747E" w:rsidP="0010747E">
      <w:pPr>
        <w:pStyle w:val="a3"/>
        <w:rPr>
          <w:rFonts w:ascii="Times New Roman" w:hAnsi="Times New Roman" w:cs="Times New Roman"/>
          <w:sz w:val="28"/>
          <w:szCs w:val="28"/>
        </w:rPr>
      </w:pPr>
      <w:r w:rsidRPr="0010747E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10747E" w:rsidRPr="0010747E" w:rsidRDefault="0010747E" w:rsidP="0010747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0747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1074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747E" w:rsidRPr="0010747E" w:rsidRDefault="0010747E" w:rsidP="0010747E">
      <w:pPr>
        <w:pStyle w:val="a3"/>
        <w:rPr>
          <w:rFonts w:ascii="Times New Roman" w:hAnsi="Times New Roman" w:cs="Times New Roman"/>
          <w:sz w:val="28"/>
          <w:szCs w:val="28"/>
        </w:rPr>
      </w:pPr>
      <w:r w:rsidRPr="0010747E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0747E">
        <w:rPr>
          <w:rFonts w:ascii="Times New Roman" w:hAnsi="Times New Roman" w:cs="Times New Roman"/>
          <w:sz w:val="28"/>
          <w:szCs w:val="28"/>
        </w:rPr>
        <w:tab/>
      </w:r>
      <w:r w:rsidRPr="0010747E">
        <w:rPr>
          <w:rFonts w:ascii="Times New Roman" w:hAnsi="Times New Roman" w:cs="Times New Roman"/>
          <w:sz w:val="28"/>
          <w:szCs w:val="28"/>
        </w:rPr>
        <w:tab/>
      </w:r>
      <w:r w:rsidRPr="0010747E">
        <w:rPr>
          <w:rFonts w:ascii="Times New Roman" w:hAnsi="Times New Roman" w:cs="Times New Roman"/>
          <w:sz w:val="28"/>
          <w:szCs w:val="28"/>
        </w:rPr>
        <w:tab/>
      </w:r>
      <w:r w:rsidRPr="0010747E">
        <w:rPr>
          <w:rFonts w:ascii="Times New Roman" w:hAnsi="Times New Roman" w:cs="Times New Roman"/>
          <w:sz w:val="28"/>
          <w:szCs w:val="28"/>
        </w:rPr>
        <w:tab/>
      </w:r>
      <w:r w:rsidRPr="0010747E">
        <w:rPr>
          <w:rFonts w:ascii="Times New Roman" w:hAnsi="Times New Roman" w:cs="Times New Roman"/>
          <w:sz w:val="28"/>
          <w:szCs w:val="28"/>
        </w:rPr>
        <w:tab/>
      </w:r>
      <w:r w:rsidRPr="0010747E">
        <w:rPr>
          <w:rFonts w:ascii="Times New Roman" w:hAnsi="Times New Roman" w:cs="Times New Roman"/>
          <w:sz w:val="28"/>
          <w:szCs w:val="28"/>
        </w:rPr>
        <w:tab/>
        <w:t>Н.Б.Миронова</w:t>
      </w:r>
    </w:p>
    <w:p w:rsidR="0010747E" w:rsidRPr="0010747E" w:rsidRDefault="0010747E" w:rsidP="0010747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747E" w:rsidRPr="0010747E" w:rsidRDefault="0010747E" w:rsidP="0010747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747E" w:rsidRPr="0010747E" w:rsidRDefault="0010747E" w:rsidP="0010747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747E" w:rsidRPr="0010747E" w:rsidRDefault="0010747E" w:rsidP="0010747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747E" w:rsidRPr="0010747E" w:rsidRDefault="0010747E" w:rsidP="0010747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747E" w:rsidRPr="0010747E" w:rsidRDefault="0010747E" w:rsidP="0010747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747E" w:rsidRPr="0010747E" w:rsidRDefault="0010747E" w:rsidP="0010747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277E" w:rsidRPr="0010747E" w:rsidRDefault="004A277E" w:rsidP="0010747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4A277E" w:rsidRPr="0010747E" w:rsidSect="00B63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47E"/>
    <w:rsid w:val="0010747E"/>
    <w:rsid w:val="004A277E"/>
    <w:rsid w:val="00731BAF"/>
    <w:rsid w:val="00B63D42"/>
    <w:rsid w:val="00EF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4AD403-F409-41B4-B420-A23B4D1F1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D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74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47594.27" TargetMode="External"/><Relationship Id="rId5" Type="http://schemas.openxmlformats.org/officeDocument/2006/relationships/hyperlink" Target="garantF1://12047594.27" TargetMode="External"/><Relationship Id="rId4" Type="http://schemas.openxmlformats.org/officeDocument/2006/relationships/hyperlink" Target="garantF1://12047594.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Марина</cp:lastModifiedBy>
  <cp:revision>2</cp:revision>
  <dcterms:created xsi:type="dcterms:W3CDTF">2015-04-28T05:29:00Z</dcterms:created>
  <dcterms:modified xsi:type="dcterms:W3CDTF">2015-04-28T05:29:00Z</dcterms:modified>
</cp:coreProperties>
</file>