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BCB" w:rsidRPr="002B2221" w:rsidRDefault="005A4030" w:rsidP="002B2221">
      <w:pPr>
        <w:jc w:val="center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>Встреча с депутатом Госсобрания РМ</w:t>
      </w:r>
    </w:p>
    <w:p w:rsidR="005A4030" w:rsidRPr="002B2221" w:rsidRDefault="005A4030" w:rsidP="002B2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>Необычный уро</w:t>
      </w:r>
      <w:r w:rsidR="00DD061C" w:rsidRPr="002B2221">
        <w:rPr>
          <w:rFonts w:ascii="Times New Roman" w:hAnsi="Times New Roman" w:cs="Times New Roman"/>
          <w:sz w:val="28"/>
          <w:szCs w:val="28"/>
        </w:rPr>
        <w:t xml:space="preserve">к состоялся у учащихся </w:t>
      </w:r>
      <w:proofErr w:type="gramStart"/>
      <w:r w:rsidR="00DD061C" w:rsidRPr="002B2221">
        <w:rPr>
          <w:rFonts w:ascii="Times New Roman" w:hAnsi="Times New Roman" w:cs="Times New Roman"/>
          <w:sz w:val="28"/>
          <w:szCs w:val="28"/>
        </w:rPr>
        <w:t>старших  классов</w:t>
      </w:r>
      <w:proofErr w:type="gramEnd"/>
      <w:r w:rsidRPr="002B2221">
        <w:rPr>
          <w:rFonts w:ascii="Times New Roman" w:hAnsi="Times New Roman" w:cs="Times New Roman"/>
          <w:sz w:val="28"/>
          <w:szCs w:val="28"/>
        </w:rPr>
        <w:t xml:space="preserve"> Чамзинского многопрофильного лицея №1. Он посвящен был 20-летию Государственного Собрания Республики Мордовия.</w:t>
      </w:r>
      <w:r w:rsidR="006E6D2B" w:rsidRPr="002B2221">
        <w:rPr>
          <w:rFonts w:ascii="Times New Roman" w:hAnsi="Times New Roman" w:cs="Times New Roman"/>
          <w:sz w:val="28"/>
          <w:szCs w:val="28"/>
        </w:rPr>
        <w:t xml:space="preserve"> Значимость мероприятия </w:t>
      </w:r>
      <w:proofErr w:type="gramStart"/>
      <w:r w:rsidR="003D2017" w:rsidRPr="002B2221">
        <w:rPr>
          <w:rFonts w:ascii="Times New Roman" w:hAnsi="Times New Roman" w:cs="Times New Roman"/>
          <w:sz w:val="28"/>
          <w:szCs w:val="28"/>
        </w:rPr>
        <w:t>была</w:t>
      </w:r>
      <w:r w:rsidR="006E6D2B" w:rsidRPr="002B2221">
        <w:rPr>
          <w:rFonts w:ascii="Times New Roman" w:hAnsi="Times New Roman" w:cs="Times New Roman"/>
          <w:sz w:val="28"/>
          <w:szCs w:val="28"/>
        </w:rPr>
        <w:t xml:space="preserve">  и</w:t>
      </w:r>
      <w:proofErr w:type="gramEnd"/>
      <w:r w:rsidR="006E6D2B" w:rsidRPr="002B2221">
        <w:rPr>
          <w:rFonts w:ascii="Times New Roman" w:hAnsi="Times New Roman" w:cs="Times New Roman"/>
          <w:sz w:val="28"/>
          <w:szCs w:val="28"/>
        </w:rPr>
        <w:t xml:space="preserve"> в важности выбранной темы, </w:t>
      </w:r>
      <w:r w:rsidR="003D2017" w:rsidRPr="002B2221">
        <w:rPr>
          <w:rFonts w:ascii="Times New Roman" w:hAnsi="Times New Roman" w:cs="Times New Roman"/>
          <w:sz w:val="28"/>
          <w:szCs w:val="28"/>
        </w:rPr>
        <w:t xml:space="preserve"> и </w:t>
      </w:r>
      <w:r w:rsidR="007461B6" w:rsidRPr="002B2221">
        <w:rPr>
          <w:rFonts w:ascii="Times New Roman" w:hAnsi="Times New Roman" w:cs="Times New Roman"/>
          <w:sz w:val="28"/>
          <w:szCs w:val="28"/>
        </w:rPr>
        <w:t>в том,</w:t>
      </w:r>
      <w:r w:rsidR="006E6D2B" w:rsidRPr="002B2221">
        <w:rPr>
          <w:rFonts w:ascii="Times New Roman" w:hAnsi="Times New Roman" w:cs="Times New Roman"/>
          <w:sz w:val="28"/>
          <w:szCs w:val="28"/>
        </w:rPr>
        <w:t xml:space="preserve"> что на</w:t>
      </w:r>
      <w:r w:rsidRPr="002B2221">
        <w:rPr>
          <w:rFonts w:ascii="Times New Roman" w:hAnsi="Times New Roman" w:cs="Times New Roman"/>
          <w:sz w:val="28"/>
          <w:szCs w:val="28"/>
        </w:rPr>
        <w:t xml:space="preserve"> занятие к ребятам </w:t>
      </w:r>
      <w:r w:rsidR="007461B6" w:rsidRPr="002B2221">
        <w:rPr>
          <w:rFonts w:ascii="Times New Roman" w:hAnsi="Times New Roman" w:cs="Times New Roman"/>
          <w:sz w:val="28"/>
          <w:szCs w:val="28"/>
        </w:rPr>
        <w:t xml:space="preserve">пришел  депутат Госсобрания РМ </w:t>
      </w:r>
      <w:r w:rsidR="006E6D2B" w:rsidRPr="002B2221">
        <w:rPr>
          <w:rFonts w:ascii="Times New Roman" w:hAnsi="Times New Roman" w:cs="Times New Roman"/>
          <w:sz w:val="28"/>
          <w:szCs w:val="28"/>
        </w:rPr>
        <w:t xml:space="preserve"> С.И. </w:t>
      </w:r>
      <w:proofErr w:type="spellStart"/>
      <w:r w:rsidR="006E6D2B" w:rsidRPr="002B2221">
        <w:rPr>
          <w:rFonts w:ascii="Times New Roman" w:hAnsi="Times New Roman" w:cs="Times New Roman"/>
          <w:sz w:val="28"/>
          <w:szCs w:val="28"/>
        </w:rPr>
        <w:t>Сиушов</w:t>
      </w:r>
      <w:proofErr w:type="spellEnd"/>
      <w:r w:rsidR="006E6D2B" w:rsidRPr="002B2221">
        <w:rPr>
          <w:rFonts w:ascii="Times New Roman" w:hAnsi="Times New Roman" w:cs="Times New Roman"/>
          <w:sz w:val="28"/>
          <w:szCs w:val="28"/>
        </w:rPr>
        <w:t>.</w:t>
      </w:r>
    </w:p>
    <w:p w:rsidR="003D2017" w:rsidRPr="002B2221" w:rsidRDefault="003D2017" w:rsidP="002B2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>Урок открыла учитель Г.А. Труханова. А затем выступали учащиеся. Они кратко рассказали о Республике Мордовия как равноправном субъекте Российской Федерации</w:t>
      </w:r>
      <w:r w:rsidR="00DD061C" w:rsidRPr="002B2221">
        <w:rPr>
          <w:rFonts w:ascii="Times New Roman" w:hAnsi="Times New Roman" w:cs="Times New Roman"/>
          <w:sz w:val="28"/>
          <w:szCs w:val="28"/>
        </w:rPr>
        <w:t>, входящем</w:t>
      </w:r>
      <w:r w:rsidR="00F21A4D" w:rsidRPr="002B2221">
        <w:rPr>
          <w:rFonts w:ascii="Times New Roman" w:hAnsi="Times New Roman" w:cs="Times New Roman"/>
          <w:sz w:val="28"/>
          <w:szCs w:val="28"/>
        </w:rPr>
        <w:t xml:space="preserve"> в состав Приволжского Федерального округа РФ. Численность  населения республики </w:t>
      </w:r>
      <w:r w:rsidR="007461B6" w:rsidRPr="002B2221">
        <w:rPr>
          <w:rFonts w:ascii="Times New Roman" w:hAnsi="Times New Roman" w:cs="Times New Roman"/>
          <w:sz w:val="28"/>
          <w:szCs w:val="28"/>
        </w:rPr>
        <w:t xml:space="preserve">на 1 января 2014 года составила </w:t>
      </w:r>
      <w:r w:rsidR="00F21A4D" w:rsidRPr="002B2221">
        <w:rPr>
          <w:rFonts w:ascii="Times New Roman" w:hAnsi="Times New Roman" w:cs="Times New Roman"/>
          <w:sz w:val="28"/>
          <w:szCs w:val="28"/>
        </w:rPr>
        <w:t xml:space="preserve"> 812 156 человек. Учащиеся рассказали о системе государстве</w:t>
      </w:r>
      <w:r w:rsidR="007461B6" w:rsidRPr="002B2221">
        <w:rPr>
          <w:rFonts w:ascii="Times New Roman" w:hAnsi="Times New Roman" w:cs="Times New Roman"/>
          <w:sz w:val="28"/>
          <w:szCs w:val="28"/>
        </w:rPr>
        <w:t>нной власти Республики Мордовия, о том, что  в</w:t>
      </w:r>
      <w:r w:rsidR="00F21A4D" w:rsidRPr="002B2221">
        <w:rPr>
          <w:rFonts w:ascii="Times New Roman" w:hAnsi="Times New Roman" w:cs="Times New Roman"/>
          <w:sz w:val="28"/>
          <w:szCs w:val="28"/>
        </w:rPr>
        <w:t xml:space="preserve">ысшее должностное лицо республики </w:t>
      </w:r>
      <w:r w:rsidR="00F43281" w:rsidRPr="002B2221">
        <w:rPr>
          <w:rFonts w:ascii="Times New Roman" w:hAnsi="Times New Roman" w:cs="Times New Roman"/>
          <w:sz w:val="28"/>
          <w:szCs w:val="28"/>
        </w:rPr>
        <w:t>–</w:t>
      </w:r>
      <w:r w:rsidR="00F21A4D" w:rsidRPr="002B2221">
        <w:rPr>
          <w:rFonts w:ascii="Times New Roman" w:hAnsi="Times New Roman" w:cs="Times New Roman"/>
          <w:sz w:val="28"/>
          <w:szCs w:val="28"/>
        </w:rPr>
        <w:t xml:space="preserve"> </w:t>
      </w:r>
      <w:r w:rsidR="00F43281" w:rsidRPr="002B2221">
        <w:rPr>
          <w:rFonts w:ascii="Times New Roman" w:hAnsi="Times New Roman" w:cs="Times New Roman"/>
          <w:sz w:val="28"/>
          <w:szCs w:val="28"/>
        </w:rPr>
        <w:t>Глава РМ. Эту должность с 1995  по 2012 год занимал Н.И. Меркушкин, а с 2012 года  –  В.Д. Волков. Высшим законодательным</w:t>
      </w:r>
      <w:r w:rsidR="00652D16" w:rsidRPr="002B2221">
        <w:rPr>
          <w:rFonts w:ascii="Times New Roman" w:hAnsi="Times New Roman" w:cs="Times New Roman"/>
          <w:sz w:val="28"/>
          <w:szCs w:val="28"/>
        </w:rPr>
        <w:t xml:space="preserve"> </w:t>
      </w:r>
      <w:r w:rsidR="00F43281" w:rsidRPr="002B2221">
        <w:rPr>
          <w:rFonts w:ascii="Times New Roman" w:hAnsi="Times New Roman" w:cs="Times New Roman"/>
          <w:sz w:val="28"/>
          <w:szCs w:val="28"/>
        </w:rPr>
        <w:t xml:space="preserve">органом государственной власти республики является Государственное Собрание РМ,  а исполнительным </w:t>
      </w:r>
      <w:r w:rsidR="00EA7425" w:rsidRPr="002B2221">
        <w:rPr>
          <w:rFonts w:ascii="Times New Roman" w:hAnsi="Times New Roman" w:cs="Times New Roman"/>
          <w:sz w:val="28"/>
          <w:szCs w:val="28"/>
        </w:rPr>
        <w:t>–</w:t>
      </w:r>
      <w:r w:rsidR="00F43281" w:rsidRPr="002B2221">
        <w:rPr>
          <w:rFonts w:ascii="Times New Roman" w:hAnsi="Times New Roman" w:cs="Times New Roman"/>
          <w:sz w:val="28"/>
          <w:szCs w:val="28"/>
        </w:rPr>
        <w:t xml:space="preserve"> </w:t>
      </w:r>
      <w:r w:rsidR="00EA7425" w:rsidRPr="002B2221">
        <w:rPr>
          <w:rFonts w:ascii="Times New Roman" w:hAnsi="Times New Roman" w:cs="Times New Roman"/>
          <w:sz w:val="28"/>
          <w:szCs w:val="28"/>
        </w:rPr>
        <w:t>Правительство РМ.</w:t>
      </w:r>
    </w:p>
    <w:p w:rsidR="00EA7425" w:rsidRPr="002B2221" w:rsidRDefault="00EA7425" w:rsidP="002B2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 xml:space="preserve">Далее ребята </w:t>
      </w:r>
      <w:proofErr w:type="gramStart"/>
      <w:r w:rsidRPr="002B2221">
        <w:rPr>
          <w:rFonts w:ascii="Times New Roman" w:hAnsi="Times New Roman" w:cs="Times New Roman"/>
          <w:sz w:val="28"/>
          <w:szCs w:val="28"/>
        </w:rPr>
        <w:t>рассказали  об</w:t>
      </w:r>
      <w:proofErr w:type="gramEnd"/>
      <w:r w:rsidRPr="002B2221">
        <w:rPr>
          <w:rFonts w:ascii="Times New Roman" w:hAnsi="Times New Roman" w:cs="Times New Roman"/>
          <w:sz w:val="28"/>
          <w:szCs w:val="28"/>
        </w:rPr>
        <w:t xml:space="preserve"> истории становления Госсобрания РМ. 24 января 1995 года состоялась первая сессия  высшего законодательного органа государственной власти</w:t>
      </w:r>
      <w:r w:rsidR="00652D16" w:rsidRPr="002B2221">
        <w:rPr>
          <w:rFonts w:ascii="Times New Roman" w:hAnsi="Times New Roman" w:cs="Times New Roman"/>
          <w:sz w:val="28"/>
          <w:szCs w:val="28"/>
        </w:rPr>
        <w:t xml:space="preserve">. Этот день </w:t>
      </w:r>
      <w:r w:rsidRPr="002B2221">
        <w:rPr>
          <w:rFonts w:ascii="Times New Roman" w:hAnsi="Times New Roman" w:cs="Times New Roman"/>
          <w:sz w:val="28"/>
          <w:szCs w:val="28"/>
        </w:rPr>
        <w:t xml:space="preserve"> считается первым днем работы нового парламента Мордовии.</w:t>
      </w:r>
      <w:r w:rsidR="00652D16" w:rsidRPr="002B2221">
        <w:rPr>
          <w:rFonts w:ascii="Times New Roman" w:hAnsi="Times New Roman" w:cs="Times New Roman"/>
          <w:sz w:val="28"/>
          <w:szCs w:val="28"/>
        </w:rPr>
        <w:t xml:space="preserve"> 20-летняя история Госсобрания РМ представлена пятью созывами. В 1994, 1999, 2003, 2007 годах состоялись выборы депутатов первого, второго, третьего и четвертого созывов. В декабре 2011года прошли выборы депутатов Государственного Собрания пятого созыва, срок полномочий которых истекает в 2016 году.</w:t>
      </w:r>
    </w:p>
    <w:p w:rsidR="007461B6" w:rsidRPr="002B2221" w:rsidRDefault="007461B6" w:rsidP="002B2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 xml:space="preserve">Председателями Госсобрания РМ в разные годы избирались: Н.И. Меркушкин, В.А. </w:t>
      </w:r>
      <w:proofErr w:type="spellStart"/>
      <w:r w:rsidRPr="002B2221">
        <w:rPr>
          <w:rFonts w:ascii="Times New Roman" w:hAnsi="Times New Roman" w:cs="Times New Roman"/>
          <w:sz w:val="28"/>
          <w:szCs w:val="28"/>
        </w:rPr>
        <w:t>Кечкин</w:t>
      </w:r>
      <w:proofErr w:type="spellEnd"/>
      <w:r w:rsidRPr="002B2221">
        <w:rPr>
          <w:rFonts w:ascii="Times New Roman" w:hAnsi="Times New Roman" w:cs="Times New Roman"/>
          <w:sz w:val="28"/>
          <w:szCs w:val="28"/>
        </w:rPr>
        <w:t xml:space="preserve">, В.В. </w:t>
      </w:r>
      <w:proofErr w:type="spellStart"/>
      <w:r w:rsidRPr="002B2221">
        <w:rPr>
          <w:rFonts w:ascii="Times New Roman" w:hAnsi="Times New Roman" w:cs="Times New Roman"/>
          <w:sz w:val="28"/>
          <w:szCs w:val="28"/>
        </w:rPr>
        <w:t>Конаков</w:t>
      </w:r>
      <w:proofErr w:type="spellEnd"/>
      <w:r w:rsidRPr="002B2221">
        <w:rPr>
          <w:rFonts w:ascii="Times New Roman" w:hAnsi="Times New Roman" w:cs="Times New Roman"/>
          <w:sz w:val="28"/>
          <w:szCs w:val="28"/>
        </w:rPr>
        <w:t xml:space="preserve">. Сегодняшнее Государственное Собрание пятого созыва возглавил В.В. </w:t>
      </w:r>
      <w:proofErr w:type="spellStart"/>
      <w:r w:rsidRPr="002B2221">
        <w:rPr>
          <w:rFonts w:ascii="Times New Roman" w:hAnsi="Times New Roman" w:cs="Times New Roman"/>
          <w:sz w:val="28"/>
          <w:szCs w:val="28"/>
        </w:rPr>
        <w:t>Чибиркин</w:t>
      </w:r>
      <w:proofErr w:type="spellEnd"/>
      <w:r w:rsidRPr="002B2221">
        <w:rPr>
          <w:rFonts w:ascii="Times New Roman" w:hAnsi="Times New Roman" w:cs="Times New Roman"/>
          <w:sz w:val="28"/>
          <w:szCs w:val="28"/>
        </w:rPr>
        <w:t>.</w:t>
      </w:r>
    </w:p>
    <w:p w:rsidR="007461B6" w:rsidRPr="002B2221" w:rsidRDefault="007461B6" w:rsidP="002B2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 xml:space="preserve">В ходе </w:t>
      </w:r>
      <w:proofErr w:type="gramStart"/>
      <w:r w:rsidRPr="002B2221">
        <w:rPr>
          <w:rFonts w:ascii="Times New Roman" w:hAnsi="Times New Roman" w:cs="Times New Roman"/>
          <w:sz w:val="28"/>
          <w:szCs w:val="28"/>
        </w:rPr>
        <w:t>занятия</w:t>
      </w:r>
      <w:proofErr w:type="gramEnd"/>
      <w:r w:rsidRPr="002B2221">
        <w:rPr>
          <w:rFonts w:ascii="Times New Roman" w:hAnsi="Times New Roman" w:cs="Times New Roman"/>
          <w:sz w:val="28"/>
          <w:szCs w:val="28"/>
        </w:rPr>
        <w:t xml:space="preserve"> учащиеся познакомились с тем, как организована законодательная власть </w:t>
      </w:r>
      <w:r w:rsidR="008C2BA3" w:rsidRPr="002B2221">
        <w:rPr>
          <w:rFonts w:ascii="Times New Roman" w:hAnsi="Times New Roman" w:cs="Times New Roman"/>
          <w:sz w:val="28"/>
          <w:szCs w:val="28"/>
        </w:rPr>
        <w:t>в Мордовии, какими полномочиями обладает Госсобрание РМ, какова процедура принятия законов.</w:t>
      </w:r>
    </w:p>
    <w:p w:rsidR="008C2BA3" w:rsidRPr="002B2221" w:rsidRDefault="008C2BA3" w:rsidP="002B2221">
      <w:pPr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 xml:space="preserve"> </w:t>
      </w:r>
      <w:r w:rsidR="002B2221">
        <w:rPr>
          <w:rFonts w:ascii="Times New Roman" w:hAnsi="Times New Roman" w:cs="Times New Roman"/>
          <w:sz w:val="28"/>
          <w:szCs w:val="28"/>
        </w:rPr>
        <w:tab/>
      </w:r>
      <w:r w:rsidRPr="002B2221">
        <w:rPr>
          <w:rFonts w:ascii="Times New Roman" w:hAnsi="Times New Roman" w:cs="Times New Roman"/>
          <w:sz w:val="28"/>
          <w:szCs w:val="28"/>
        </w:rPr>
        <w:t>С 2002 года при Государственном Собрании РМ работает Общественная молодежная палата. Интересно было узнать, что в ее составе есть вып</w:t>
      </w:r>
      <w:r w:rsidR="007629EC" w:rsidRPr="002B2221">
        <w:rPr>
          <w:rFonts w:ascii="Times New Roman" w:hAnsi="Times New Roman" w:cs="Times New Roman"/>
          <w:sz w:val="28"/>
          <w:szCs w:val="28"/>
        </w:rPr>
        <w:t xml:space="preserve">ускники </w:t>
      </w:r>
      <w:r w:rsidRPr="002B2221">
        <w:rPr>
          <w:rFonts w:ascii="Times New Roman" w:hAnsi="Times New Roman" w:cs="Times New Roman"/>
          <w:sz w:val="28"/>
          <w:szCs w:val="28"/>
        </w:rPr>
        <w:t xml:space="preserve"> лицея</w:t>
      </w:r>
      <w:r w:rsidR="007629EC" w:rsidRPr="002B2221">
        <w:rPr>
          <w:rFonts w:ascii="Times New Roman" w:hAnsi="Times New Roman" w:cs="Times New Roman"/>
          <w:sz w:val="28"/>
          <w:szCs w:val="28"/>
        </w:rPr>
        <w:t xml:space="preserve"> №1</w:t>
      </w:r>
      <w:r w:rsidRPr="002B2221">
        <w:rPr>
          <w:rFonts w:ascii="Times New Roman" w:hAnsi="Times New Roman" w:cs="Times New Roman"/>
          <w:sz w:val="28"/>
          <w:szCs w:val="28"/>
        </w:rPr>
        <w:t xml:space="preserve">. Это руководитель Общественной молодежной палаты при  Госсобрании РМ Елена </w:t>
      </w:r>
      <w:proofErr w:type="spellStart"/>
      <w:r w:rsidRPr="002B2221">
        <w:rPr>
          <w:rFonts w:ascii="Times New Roman" w:hAnsi="Times New Roman" w:cs="Times New Roman"/>
          <w:sz w:val="28"/>
          <w:szCs w:val="28"/>
        </w:rPr>
        <w:t>Еракина</w:t>
      </w:r>
      <w:proofErr w:type="spellEnd"/>
      <w:r w:rsidRPr="002B2221">
        <w:rPr>
          <w:rFonts w:ascii="Times New Roman" w:hAnsi="Times New Roman" w:cs="Times New Roman"/>
          <w:sz w:val="28"/>
          <w:szCs w:val="28"/>
        </w:rPr>
        <w:t xml:space="preserve">, которая входит в состав </w:t>
      </w:r>
      <w:r w:rsidR="00974F26" w:rsidRPr="002B2221">
        <w:rPr>
          <w:rFonts w:ascii="Times New Roman" w:hAnsi="Times New Roman" w:cs="Times New Roman"/>
          <w:sz w:val="28"/>
          <w:szCs w:val="28"/>
        </w:rPr>
        <w:t>молодежного парламента при Государственной Думе РФ, и председатель Комитета по законодательству и законности Александр Кузнецов.</w:t>
      </w:r>
    </w:p>
    <w:p w:rsidR="00974F26" w:rsidRPr="002B2221" w:rsidRDefault="008A2F05" w:rsidP="002B2221">
      <w:pPr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B2221">
        <w:rPr>
          <w:rFonts w:ascii="Times New Roman" w:hAnsi="Times New Roman" w:cs="Times New Roman"/>
          <w:sz w:val="28"/>
          <w:szCs w:val="28"/>
        </w:rPr>
        <w:tab/>
      </w:r>
      <w:r w:rsidRPr="002B2221">
        <w:rPr>
          <w:rFonts w:ascii="Times New Roman" w:hAnsi="Times New Roman" w:cs="Times New Roman"/>
          <w:sz w:val="28"/>
          <w:szCs w:val="28"/>
        </w:rPr>
        <w:t>В</w:t>
      </w:r>
      <w:r w:rsidR="00974F26" w:rsidRPr="002B2221">
        <w:rPr>
          <w:rFonts w:ascii="Times New Roman" w:hAnsi="Times New Roman" w:cs="Times New Roman"/>
          <w:sz w:val="28"/>
          <w:szCs w:val="28"/>
        </w:rPr>
        <w:t xml:space="preserve"> течение 20-летнего периода деятельности </w:t>
      </w:r>
      <w:r w:rsidRPr="002B2221">
        <w:rPr>
          <w:rFonts w:ascii="Times New Roman" w:hAnsi="Times New Roman" w:cs="Times New Roman"/>
          <w:sz w:val="28"/>
          <w:szCs w:val="28"/>
        </w:rPr>
        <w:t xml:space="preserve">депутатами Госсобрания РМ была проделана огромная работа. Усилиями парламентариев за прошедшие годы практически заново была сформирована законодательная база в республике, которая позволяет на протяжении ряда лет формировать социально-ориентированный бюджет, широко привлекать в регион инвестиции, интенсивно развивать промышленность и сельское хозяйство, обеспечивать социальные гарантии нашим гражданам, укреплять местное самоуправление и способствовать укреплению стабильности в обществе. </w:t>
      </w:r>
      <w:r w:rsidR="00F95755" w:rsidRPr="002B2221">
        <w:rPr>
          <w:rFonts w:ascii="Times New Roman" w:hAnsi="Times New Roman" w:cs="Times New Roman"/>
          <w:sz w:val="28"/>
          <w:szCs w:val="28"/>
        </w:rPr>
        <w:t>Главным итогом законотворческой работы Госсобрания РМ в 2014 году стало принятие республиканс</w:t>
      </w:r>
      <w:r w:rsidR="000E0AF7" w:rsidRPr="002B2221">
        <w:rPr>
          <w:rFonts w:ascii="Times New Roman" w:hAnsi="Times New Roman" w:cs="Times New Roman"/>
          <w:sz w:val="28"/>
          <w:szCs w:val="28"/>
        </w:rPr>
        <w:t>кого бюджета на 2015 год.</w:t>
      </w:r>
    </w:p>
    <w:p w:rsidR="000E0AF7" w:rsidRPr="002B2221" w:rsidRDefault="000E0AF7" w:rsidP="002B2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>В настоящее время численность депутатского корпуса республиканского и местных уровней составляет 3640 человек. Интересы избирателей нашего Чамзинского района п</w:t>
      </w:r>
      <w:r w:rsidR="002D5A31" w:rsidRPr="002B2221">
        <w:rPr>
          <w:rFonts w:ascii="Times New Roman" w:hAnsi="Times New Roman" w:cs="Times New Roman"/>
          <w:sz w:val="28"/>
          <w:szCs w:val="28"/>
        </w:rPr>
        <w:t>р</w:t>
      </w:r>
      <w:r w:rsidRPr="002B2221">
        <w:rPr>
          <w:rFonts w:ascii="Times New Roman" w:hAnsi="Times New Roman" w:cs="Times New Roman"/>
          <w:sz w:val="28"/>
          <w:szCs w:val="28"/>
        </w:rPr>
        <w:t xml:space="preserve">едставляют два депутата. Это Петр Иванович </w:t>
      </w:r>
      <w:proofErr w:type="spellStart"/>
      <w:r w:rsidRPr="002B2221">
        <w:rPr>
          <w:rFonts w:ascii="Times New Roman" w:hAnsi="Times New Roman" w:cs="Times New Roman"/>
          <w:sz w:val="28"/>
          <w:szCs w:val="28"/>
        </w:rPr>
        <w:t>Автаев</w:t>
      </w:r>
      <w:proofErr w:type="spellEnd"/>
      <w:r w:rsidR="00763E84" w:rsidRPr="002B2221">
        <w:rPr>
          <w:rFonts w:ascii="Times New Roman" w:hAnsi="Times New Roman" w:cs="Times New Roman"/>
          <w:sz w:val="28"/>
          <w:szCs w:val="28"/>
        </w:rPr>
        <w:t xml:space="preserve"> – депутат Госсобрания РМ по Республиканскому избирательному округу (</w:t>
      </w:r>
      <w:proofErr w:type="spellStart"/>
      <w:r w:rsidR="00763E84" w:rsidRPr="002B2221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="00763E84" w:rsidRPr="002B2221">
        <w:rPr>
          <w:rFonts w:ascii="Times New Roman" w:hAnsi="Times New Roman" w:cs="Times New Roman"/>
          <w:sz w:val="28"/>
          <w:szCs w:val="28"/>
        </w:rPr>
        <w:t xml:space="preserve"> региональная группа), заместитель председателя Комитета Госсобрания РМ по экономической  политике, предпринимательству и собственности. Избирался депутатом Госсобрания РМ второго, третьего, четвертого созывов.</w:t>
      </w:r>
    </w:p>
    <w:p w:rsidR="002B2221" w:rsidRPr="002B2221" w:rsidRDefault="00763E84" w:rsidP="002B2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 xml:space="preserve">Сергей Иванович </w:t>
      </w:r>
      <w:proofErr w:type="spellStart"/>
      <w:r w:rsidRPr="002B2221">
        <w:rPr>
          <w:rFonts w:ascii="Times New Roman" w:hAnsi="Times New Roman" w:cs="Times New Roman"/>
          <w:sz w:val="28"/>
          <w:szCs w:val="28"/>
        </w:rPr>
        <w:t>Сиушов</w:t>
      </w:r>
      <w:proofErr w:type="spellEnd"/>
      <w:r w:rsidRPr="002B2221">
        <w:rPr>
          <w:rFonts w:ascii="Times New Roman" w:hAnsi="Times New Roman" w:cs="Times New Roman"/>
          <w:sz w:val="28"/>
          <w:szCs w:val="28"/>
        </w:rPr>
        <w:t xml:space="preserve"> – депутат Госсобрания РМ от Чамзинского одномандатного и</w:t>
      </w:r>
      <w:r w:rsidR="002D5A31" w:rsidRPr="002B2221">
        <w:rPr>
          <w:rFonts w:ascii="Times New Roman" w:hAnsi="Times New Roman" w:cs="Times New Roman"/>
          <w:sz w:val="28"/>
          <w:szCs w:val="28"/>
        </w:rPr>
        <w:t>збирательного округа №22, член к</w:t>
      </w:r>
      <w:r w:rsidRPr="002B2221">
        <w:rPr>
          <w:rFonts w:ascii="Times New Roman" w:hAnsi="Times New Roman" w:cs="Times New Roman"/>
          <w:sz w:val="28"/>
          <w:szCs w:val="28"/>
        </w:rPr>
        <w:t>омитета Госсобрания РМ</w:t>
      </w:r>
      <w:r w:rsidR="00772588" w:rsidRPr="002B2221">
        <w:rPr>
          <w:rFonts w:ascii="Times New Roman" w:hAnsi="Times New Roman" w:cs="Times New Roman"/>
          <w:sz w:val="28"/>
          <w:szCs w:val="28"/>
        </w:rPr>
        <w:t xml:space="preserve"> по экономической политике, предпринимательству и собственности. Избирался депутатом Госсобрания РМ второго, третьего и четвертого созывов.</w:t>
      </w:r>
    </w:p>
    <w:p w:rsidR="002B2221" w:rsidRDefault="008A1880" w:rsidP="002B2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 xml:space="preserve">Поскольку </w:t>
      </w:r>
      <w:proofErr w:type="gramStart"/>
      <w:r w:rsidRPr="002B2221">
        <w:rPr>
          <w:rFonts w:ascii="Times New Roman" w:hAnsi="Times New Roman" w:cs="Times New Roman"/>
          <w:sz w:val="28"/>
          <w:szCs w:val="28"/>
        </w:rPr>
        <w:t>мероприятие  было</w:t>
      </w:r>
      <w:proofErr w:type="gramEnd"/>
      <w:r w:rsidRPr="002B2221">
        <w:rPr>
          <w:rFonts w:ascii="Times New Roman" w:hAnsi="Times New Roman" w:cs="Times New Roman"/>
          <w:sz w:val="28"/>
          <w:szCs w:val="28"/>
        </w:rPr>
        <w:t xml:space="preserve"> посвящено 20-летию </w:t>
      </w:r>
      <w:r w:rsidR="00974BEF" w:rsidRPr="002B2221">
        <w:rPr>
          <w:rFonts w:ascii="Times New Roman" w:hAnsi="Times New Roman" w:cs="Times New Roman"/>
          <w:sz w:val="28"/>
          <w:szCs w:val="28"/>
        </w:rPr>
        <w:t>Государственного Собрания</w:t>
      </w:r>
      <w:r w:rsidRPr="002B2221">
        <w:rPr>
          <w:rFonts w:ascii="Times New Roman" w:hAnsi="Times New Roman" w:cs="Times New Roman"/>
          <w:sz w:val="28"/>
          <w:szCs w:val="28"/>
        </w:rPr>
        <w:t xml:space="preserve"> РМ</w:t>
      </w:r>
      <w:r w:rsidR="00974BEF" w:rsidRPr="002B2221">
        <w:rPr>
          <w:rFonts w:ascii="Times New Roman" w:hAnsi="Times New Roman" w:cs="Times New Roman"/>
          <w:sz w:val="28"/>
          <w:szCs w:val="28"/>
        </w:rPr>
        <w:t xml:space="preserve">, </w:t>
      </w:r>
      <w:r w:rsidRPr="002B2221">
        <w:rPr>
          <w:rFonts w:ascii="Times New Roman" w:hAnsi="Times New Roman" w:cs="Times New Roman"/>
          <w:sz w:val="28"/>
          <w:szCs w:val="28"/>
        </w:rPr>
        <w:t xml:space="preserve"> состоялась</w:t>
      </w:r>
      <w:r w:rsidR="00974BEF" w:rsidRPr="002B2221">
        <w:rPr>
          <w:rFonts w:ascii="Times New Roman" w:hAnsi="Times New Roman" w:cs="Times New Roman"/>
          <w:sz w:val="28"/>
          <w:szCs w:val="28"/>
        </w:rPr>
        <w:t xml:space="preserve"> презентация книги, посвященной </w:t>
      </w:r>
      <w:r w:rsidRPr="002B2221">
        <w:rPr>
          <w:rFonts w:ascii="Times New Roman" w:hAnsi="Times New Roman" w:cs="Times New Roman"/>
          <w:sz w:val="28"/>
          <w:szCs w:val="28"/>
        </w:rPr>
        <w:t xml:space="preserve"> этому событию.</w:t>
      </w:r>
      <w:r w:rsidR="00974BEF" w:rsidRPr="002B2221">
        <w:rPr>
          <w:rFonts w:ascii="Times New Roman" w:hAnsi="Times New Roman" w:cs="Times New Roman"/>
          <w:sz w:val="28"/>
          <w:szCs w:val="28"/>
        </w:rPr>
        <w:t xml:space="preserve"> В красочном издании книги освещены основные этапы деятельности высшего законодательного органа власти  Респуб</w:t>
      </w:r>
      <w:r w:rsidR="001C5ABF" w:rsidRPr="002B2221">
        <w:rPr>
          <w:rFonts w:ascii="Times New Roman" w:hAnsi="Times New Roman" w:cs="Times New Roman"/>
          <w:sz w:val="28"/>
          <w:szCs w:val="28"/>
        </w:rPr>
        <w:t xml:space="preserve">лики Мордовия. </w:t>
      </w:r>
      <w:r w:rsidR="00974BEF" w:rsidRPr="002B2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74BEF" w:rsidRPr="002B2221">
        <w:rPr>
          <w:rFonts w:ascii="Times New Roman" w:hAnsi="Times New Roman" w:cs="Times New Roman"/>
          <w:sz w:val="28"/>
          <w:szCs w:val="28"/>
        </w:rPr>
        <w:t>С.И.Сиушов</w:t>
      </w:r>
      <w:proofErr w:type="spellEnd"/>
      <w:r w:rsidR="00974BEF" w:rsidRPr="002B2221">
        <w:rPr>
          <w:rFonts w:ascii="Times New Roman" w:hAnsi="Times New Roman" w:cs="Times New Roman"/>
          <w:sz w:val="28"/>
          <w:szCs w:val="28"/>
        </w:rPr>
        <w:t xml:space="preserve"> в торжественной обстановке вручил школе этот ценный подарок.</w:t>
      </w:r>
    </w:p>
    <w:p w:rsidR="002B2221" w:rsidRDefault="002B2221" w:rsidP="002B2221">
      <w:pPr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00470" cy="4202364"/>
            <wp:effectExtent l="0" t="0" r="0" b="0"/>
            <wp:docPr id="1" name="Рисунок 1" descr="C:\Users\Владимир\Desktop\IMG_46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IMG_468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20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75F" w:rsidRDefault="00974BEF" w:rsidP="002B222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sz w:val="28"/>
          <w:szCs w:val="28"/>
        </w:rPr>
        <w:t xml:space="preserve"> А затем учащиеся школы, активисты пр</w:t>
      </w:r>
      <w:r w:rsidR="001C5ABF" w:rsidRPr="002B2221">
        <w:rPr>
          <w:rFonts w:ascii="Times New Roman" w:hAnsi="Times New Roman" w:cs="Times New Roman"/>
          <w:sz w:val="28"/>
          <w:szCs w:val="28"/>
        </w:rPr>
        <w:t>о</w:t>
      </w:r>
      <w:r w:rsidRPr="002B2221">
        <w:rPr>
          <w:rFonts w:ascii="Times New Roman" w:hAnsi="Times New Roman" w:cs="Times New Roman"/>
          <w:sz w:val="28"/>
          <w:szCs w:val="28"/>
        </w:rPr>
        <w:t xml:space="preserve">веденного </w:t>
      </w:r>
      <w:proofErr w:type="gramStart"/>
      <w:r w:rsidRPr="002B2221">
        <w:rPr>
          <w:rFonts w:ascii="Times New Roman" w:hAnsi="Times New Roman" w:cs="Times New Roman"/>
          <w:sz w:val="28"/>
          <w:szCs w:val="28"/>
        </w:rPr>
        <w:t>мероприятия</w:t>
      </w:r>
      <w:r w:rsidR="001C5ABF" w:rsidRPr="002B2221">
        <w:rPr>
          <w:rFonts w:ascii="Times New Roman" w:hAnsi="Times New Roman" w:cs="Times New Roman"/>
          <w:sz w:val="28"/>
          <w:szCs w:val="28"/>
        </w:rPr>
        <w:t xml:space="preserve">, </w:t>
      </w:r>
      <w:r w:rsidRPr="002B2221">
        <w:rPr>
          <w:rFonts w:ascii="Times New Roman" w:hAnsi="Times New Roman" w:cs="Times New Roman"/>
          <w:sz w:val="28"/>
          <w:szCs w:val="28"/>
        </w:rPr>
        <w:t xml:space="preserve"> сфотографировались</w:t>
      </w:r>
      <w:proofErr w:type="gramEnd"/>
      <w:r w:rsidRPr="002B2221">
        <w:rPr>
          <w:rFonts w:ascii="Times New Roman" w:hAnsi="Times New Roman" w:cs="Times New Roman"/>
          <w:sz w:val="28"/>
          <w:szCs w:val="28"/>
        </w:rPr>
        <w:t xml:space="preserve"> вместе с</w:t>
      </w:r>
      <w:r w:rsidR="001C5ABF" w:rsidRPr="002B2221">
        <w:rPr>
          <w:rFonts w:ascii="Times New Roman" w:hAnsi="Times New Roman" w:cs="Times New Roman"/>
          <w:sz w:val="28"/>
          <w:szCs w:val="28"/>
        </w:rPr>
        <w:t xml:space="preserve"> депутатом.</w:t>
      </w:r>
    </w:p>
    <w:p w:rsidR="002B2221" w:rsidRPr="002B2221" w:rsidRDefault="002B2221" w:rsidP="002B2221">
      <w:pPr>
        <w:jc w:val="both"/>
        <w:rPr>
          <w:rFonts w:ascii="Times New Roman" w:hAnsi="Times New Roman" w:cs="Times New Roman"/>
          <w:sz w:val="28"/>
          <w:szCs w:val="28"/>
        </w:rPr>
      </w:pPr>
      <w:r w:rsidRPr="002B22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00470" cy="4202364"/>
            <wp:effectExtent l="0" t="0" r="0" b="0"/>
            <wp:docPr id="2" name="Рисунок 2" descr="C:\Users\Владимир\Desktop\IMG_46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IMG_469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20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2221" w:rsidRPr="002B2221" w:rsidSect="002B222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A4030"/>
    <w:rsid w:val="00010EAF"/>
    <w:rsid w:val="000E0AF7"/>
    <w:rsid w:val="001A086E"/>
    <w:rsid w:val="001C5ABF"/>
    <w:rsid w:val="001D10C6"/>
    <w:rsid w:val="001E2D86"/>
    <w:rsid w:val="002067E6"/>
    <w:rsid w:val="0022775F"/>
    <w:rsid w:val="00283893"/>
    <w:rsid w:val="002B2221"/>
    <w:rsid w:val="002C1BA2"/>
    <w:rsid w:val="002D5A31"/>
    <w:rsid w:val="002D5BBC"/>
    <w:rsid w:val="002E40F2"/>
    <w:rsid w:val="003D2017"/>
    <w:rsid w:val="00416690"/>
    <w:rsid w:val="004C03E8"/>
    <w:rsid w:val="00561FA0"/>
    <w:rsid w:val="005632BF"/>
    <w:rsid w:val="005A4030"/>
    <w:rsid w:val="005A747E"/>
    <w:rsid w:val="00646820"/>
    <w:rsid w:val="00652D16"/>
    <w:rsid w:val="006C1910"/>
    <w:rsid w:val="006E6D2B"/>
    <w:rsid w:val="007176A6"/>
    <w:rsid w:val="00744DF8"/>
    <w:rsid w:val="007461B6"/>
    <w:rsid w:val="00754B60"/>
    <w:rsid w:val="007629EC"/>
    <w:rsid w:val="00763E84"/>
    <w:rsid w:val="00772588"/>
    <w:rsid w:val="008A1880"/>
    <w:rsid w:val="008A2F05"/>
    <w:rsid w:val="008C2BA3"/>
    <w:rsid w:val="009237C6"/>
    <w:rsid w:val="00974BEF"/>
    <w:rsid w:val="00974F26"/>
    <w:rsid w:val="00B35C90"/>
    <w:rsid w:val="00B41B20"/>
    <w:rsid w:val="00B92BCB"/>
    <w:rsid w:val="00C16B3D"/>
    <w:rsid w:val="00C43909"/>
    <w:rsid w:val="00C73A36"/>
    <w:rsid w:val="00CA75B5"/>
    <w:rsid w:val="00DD061C"/>
    <w:rsid w:val="00E469A2"/>
    <w:rsid w:val="00E52CAA"/>
    <w:rsid w:val="00EA7425"/>
    <w:rsid w:val="00F21A4D"/>
    <w:rsid w:val="00F43281"/>
    <w:rsid w:val="00F9503E"/>
    <w:rsid w:val="00F95755"/>
    <w:rsid w:val="00FB4D33"/>
    <w:rsid w:val="00FE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756268-3716-4F5C-997B-0117DF039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2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798A2-9391-4377-9CC0-D5B75AA97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Марина</cp:lastModifiedBy>
  <cp:revision>3</cp:revision>
  <dcterms:created xsi:type="dcterms:W3CDTF">2015-04-16T11:39:00Z</dcterms:created>
  <dcterms:modified xsi:type="dcterms:W3CDTF">2015-04-28T08:52:00Z</dcterms:modified>
</cp:coreProperties>
</file>