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9B" w:rsidRDefault="002B559B" w:rsidP="002B559B">
      <w:pPr>
        <w:pStyle w:val="a3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</w:t>
      </w:r>
      <w:r w:rsidRPr="002B559B">
        <w:rPr>
          <w:szCs w:val="28"/>
        </w:rPr>
        <w:t>проект</w:t>
      </w:r>
      <w:r>
        <w:rPr>
          <w:szCs w:val="28"/>
        </w:rPr>
        <w:tab/>
      </w:r>
    </w:p>
    <w:p w:rsidR="002B559B" w:rsidRDefault="002B559B" w:rsidP="002B559B">
      <w:pPr>
        <w:pStyle w:val="a3"/>
        <w:rPr>
          <w:szCs w:val="28"/>
        </w:rPr>
      </w:pPr>
    </w:p>
    <w:p w:rsidR="002211D1" w:rsidRPr="00CB3DBA" w:rsidRDefault="002B559B" w:rsidP="002B559B">
      <w:pPr>
        <w:pStyle w:val="a3"/>
        <w:rPr>
          <w:szCs w:val="28"/>
        </w:rPr>
      </w:pPr>
      <w:r>
        <w:rPr>
          <w:szCs w:val="28"/>
        </w:rPr>
        <w:t xml:space="preserve">     </w:t>
      </w:r>
      <w:r w:rsidR="002211D1" w:rsidRPr="00CB3DBA">
        <w:rPr>
          <w:szCs w:val="28"/>
        </w:rPr>
        <w:t>Республика Мордовия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r w:rsidRPr="00CB3DBA">
        <w:rPr>
          <w:sz w:val="28"/>
          <w:szCs w:val="28"/>
        </w:rPr>
        <w:t xml:space="preserve">Совет депутатов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</w:p>
    <w:p w:rsidR="002211D1" w:rsidRPr="003774C2" w:rsidRDefault="002211D1" w:rsidP="002B559B">
      <w:pPr>
        <w:jc w:val="center"/>
        <w:rPr>
          <w:sz w:val="16"/>
          <w:szCs w:val="16"/>
        </w:rPr>
      </w:pPr>
    </w:p>
    <w:p w:rsidR="002211D1" w:rsidRPr="003F39D0" w:rsidRDefault="002211D1" w:rsidP="002B559B">
      <w:pPr>
        <w:jc w:val="center"/>
        <w:rPr>
          <w:b/>
          <w:sz w:val="28"/>
          <w:szCs w:val="28"/>
        </w:rPr>
      </w:pPr>
      <w:r w:rsidRPr="003F39D0">
        <w:rPr>
          <w:b/>
          <w:sz w:val="28"/>
          <w:szCs w:val="28"/>
        </w:rPr>
        <w:t>РЕШЕНИЕ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r w:rsidRPr="00CB3DBA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XXXVII</w:t>
      </w:r>
      <w:r w:rsidRPr="00CB3DBA">
        <w:rPr>
          <w:sz w:val="28"/>
          <w:szCs w:val="28"/>
        </w:rPr>
        <w:t>-я сессия)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</w:p>
    <w:p w:rsidR="002211D1" w:rsidRPr="00CB3DBA" w:rsidRDefault="002211D1" w:rsidP="002B559B">
      <w:pPr>
        <w:jc w:val="center"/>
        <w:rPr>
          <w:b/>
          <w:sz w:val="28"/>
          <w:szCs w:val="28"/>
        </w:rPr>
      </w:pPr>
      <w:r w:rsidRPr="002B559B">
        <w:rPr>
          <w:b/>
          <w:sz w:val="28"/>
          <w:szCs w:val="28"/>
        </w:rPr>
        <w:t>24</w:t>
      </w:r>
      <w:r w:rsidRPr="00CB3DBA">
        <w:rPr>
          <w:b/>
          <w:sz w:val="28"/>
          <w:szCs w:val="28"/>
        </w:rPr>
        <w:t>.0</w:t>
      </w:r>
      <w:r w:rsidRPr="002B559B">
        <w:rPr>
          <w:b/>
          <w:sz w:val="28"/>
          <w:szCs w:val="28"/>
        </w:rPr>
        <w:t>4</w:t>
      </w:r>
      <w:r w:rsidRPr="00CB3DBA">
        <w:rPr>
          <w:b/>
          <w:sz w:val="28"/>
          <w:szCs w:val="28"/>
        </w:rPr>
        <w:t>.201</w:t>
      </w:r>
      <w:r w:rsidRPr="002B559B">
        <w:rPr>
          <w:b/>
          <w:sz w:val="28"/>
          <w:szCs w:val="28"/>
        </w:rPr>
        <w:t>5</w:t>
      </w:r>
      <w:r w:rsidRPr="00CB3DBA">
        <w:rPr>
          <w:b/>
          <w:sz w:val="28"/>
          <w:szCs w:val="28"/>
        </w:rPr>
        <w:t xml:space="preserve"> г.</w:t>
      </w:r>
      <w:r w:rsidRPr="00CB3DBA">
        <w:rPr>
          <w:b/>
          <w:sz w:val="28"/>
          <w:szCs w:val="28"/>
        </w:rPr>
        <w:tab/>
      </w:r>
      <w:r w:rsidRPr="00CB3DBA">
        <w:rPr>
          <w:b/>
          <w:sz w:val="28"/>
          <w:szCs w:val="28"/>
        </w:rPr>
        <w:tab/>
        <w:t xml:space="preserve">                             </w:t>
      </w:r>
      <w:r w:rsidRPr="00CB3DBA">
        <w:rPr>
          <w:b/>
          <w:sz w:val="28"/>
          <w:szCs w:val="28"/>
        </w:rPr>
        <w:tab/>
      </w:r>
      <w:r w:rsidRPr="00CB3DBA">
        <w:rPr>
          <w:b/>
          <w:sz w:val="28"/>
          <w:szCs w:val="28"/>
        </w:rPr>
        <w:tab/>
        <w:t xml:space="preserve">                                              </w:t>
      </w:r>
      <w:r>
        <w:rPr>
          <w:b/>
          <w:sz w:val="28"/>
          <w:szCs w:val="28"/>
        </w:rPr>
        <w:t xml:space="preserve"> </w:t>
      </w:r>
      <w:r w:rsidRPr="00CB3DBA">
        <w:rPr>
          <w:b/>
          <w:sz w:val="28"/>
          <w:szCs w:val="28"/>
        </w:rPr>
        <w:t xml:space="preserve">  № </w:t>
      </w:r>
      <w:r w:rsidRPr="002B559B">
        <w:rPr>
          <w:b/>
          <w:sz w:val="28"/>
          <w:szCs w:val="28"/>
        </w:rPr>
        <w:t>245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proofErr w:type="spellStart"/>
      <w:r w:rsidRPr="00CB3DBA">
        <w:rPr>
          <w:sz w:val="28"/>
          <w:szCs w:val="28"/>
        </w:rPr>
        <w:t>р.п</w:t>
      </w:r>
      <w:proofErr w:type="spellEnd"/>
      <w:r w:rsidRPr="00CB3DBA">
        <w:rPr>
          <w:sz w:val="28"/>
          <w:szCs w:val="28"/>
        </w:rPr>
        <w:t>. Чамзинка</w:t>
      </w:r>
    </w:p>
    <w:p w:rsidR="002211D1" w:rsidRPr="00CB3DBA" w:rsidRDefault="002211D1" w:rsidP="002211D1">
      <w:pPr>
        <w:jc w:val="center"/>
        <w:rPr>
          <w:sz w:val="28"/>
          <w:szCs w:val="28"/>
        </w:rPr>
      </w:pP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>О присвоении почетного звания</w:t>
      </w: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 xml:space="preserve">«Почетный гражданин </w:t>
      </w:r>
      <w:proofErr w:type="spellStart"/>
      <w:r w:rsidRPr="00CB3DBA">
        <w:rPr>
          <w:b/>
          <w:sz w:val="28"/>
          <w:szCs w:val="28"/>
        </w:rPr>
        <w:t>Чамзинского</w:t>
      </w:r>
      <w:proofErr w:type="spellEnd"/>
      <w:r w:rsidRPr="00CB3DBA">
        <w:rPr>
          <w:b/>
          <w:sz w:val="28"/>
          <w:szCs w:val="28"/>
        </w:rPr>
        <w:t xml:space="preserve"> муниципального района»</w:t>
      </w:r>
      <w:r>
        <w:rPr>
          <w:b/>
          <w:sz w:val="28"/>
          <w:szCs w:val="28"/>
        </w:rPr>
        <w:t>.</w:t>
      </w:r>
    </w:p>
    <w:p w:rsidR="002211D1" w:rsidRPr="00CB3DBA" w:rsidRDefault="002211D1" w:rsidP="002211D1">
      <w:pPr>
        <w:jc w:val="center"/>
        <w:rPr>
          <w:sz w:val="28"/>
          <w:szCs w:val="28"/>
        </w:rPr>
      </w:pPr>
    </w:p>
    <w:p w:rsidR="002211D1" w:rsidRPr="00CB3DBA" w:rsidRDefault="002211D1" w:rsidP="002211D1">
      <w:pPr>
        <w:pStyle w:val="a5"/>
        <w:ind w:firstLine="708"/>
        <w:rPr>
          <w:szCs w:val="28"/>
        </w:rPr>
      </w:pPr>
      <w:r w:rsidRPr="00CB3DBA">
        <w:rPr>
          <w:szCs w:val="28"/>
        </w:rPr>
        <w:t xml:space="preserve">Рассмотрев ходатайство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рай</w:t>
      </w:r>
      <w:r>
        <w:rPr>
          <w:szCs w:val="28"/>
        </w:rPr>
        <w:t>онного С</w:t>
      </w:r>
      <w:r w:rsidRPr="00CB3DBA">
        <w:rPr>
          <w:szCs w:val="28"/>
        </w:rPr>
        <w:t>овета ветеранов войны</w:t>
      </w:r>
      <w:r>
        <w:rPr>
          <w:szCs w:val="28"/>
        </w:rPr>
        <w:t>,</w:t>
      </w:r>
      <w:r w:rsidRPr="00CB3DBA">
        <w:rPr>
          <w:szCs w:val="28"/>
        </w:rPr>
        <w:t xml:space="preserve"> труда, </w:t>
      </w:r>
      <w:r>
        <w:rPr>
          <w:szCs w:val="28"/>
        </w:rPr>
        <w:t xml:space="preserve">вооруженных сил и правоохранительных органов, </w:t>
      </w:r>
      <w:r w:rsidRPr="00CB3DBA">
        <w:rPr>
          <w:szCs w:val="28"/>
        </w:rPr>
        <w:t xml:space="preserve">руководствуясь пунктами 1, 2, 6, 7 Положения о «Почетном гражданине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района», утвержденного решением Совета депутатов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 от 30.05.2007 г. № 209, </w:t>
      </w:r>
    </w:p>
    <w:p w:rsidR="002211D1" w:rsidRPr="003774C2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 xml:space="preserve">Совет депутатов </w:t>
      </w:r>
      <w:proofErr w:type="spellStart"/>
      <w:r w:rsidRPr="00CB3DBA">
        <w:rPr>
          <w:b/>
          <w:sz w:val="28"/>
          <w:szCs w:val="28"/>
        </w:rPr>
        <w:t>Чамзинского</w:t>
      </w:r>
      <w:proofErr w:type="spellEnd"/>
      <w:r w:rsidRPr="00CB3DBA">
        <w:rPr>
          <w:b/>
          <w:sz w:val="28"/>
          <w:szCs w:val="28"/>
        </w:rPr>
        <w:t xml:space="preserve"> муниципального района РЕШИЛ:</w:t>
      </w:r>
    </w:p>
    <w:p w:rsidR="002211D1" w:rsidRPr="003774C2" w:rsidRDefault="002211D1" w:rsidP="002211D1">
      <w:pPr>
        <w:jc w:val="center"/>
        <w:rPr>
          <w:sz w:val="16"/>
          <w:szCs w:val="16"/>
        </w:rPr>
      </w:pPr>
    </w:p>
    <w:p w:rsidR="002211D1" w:rsidRPr="00CB3DBA" w:rsidRDefault="002211D1" w:rsidP="002211D1">
      <w:pPr>
        <w:pStyle w:val="a5"/>
        <w:ind w:firstLine="708"/>
        <w:rPr>
          <w:szCs w:val="28"/>
        </w:rPr>
      </w:pPr>
      <w:r w:rsidRPr="00CB3DBA">
        <w:rPr>
          <w:b/>
          <w:szCs w:val="28"/>
        </w:rPr>
        <w:t>1</w:t>
      </w:r>
      <w:r>
        <w:rPr>
          <w:szCs w:val="28"/>
        </w:rPr>
        <w:t>. Присвоить почё</w:t>
      </w:r>
      <w:r w:rsidRPr="00CB3DBA">
        <w:rPr>
          <w:szCs w:val="28"/>
        </w:rPr>
        <w:t>тное звание «Поч</w:t>
      </w:r>
      <w:r>
        <w:rPr>
          <w:szCs w:val="28"/>
        </w:rPr>
        <w:t>ё</w:t>
      </w:r>
      <w:r w:rsidRPr="00CB3DBA">
        <w:rPr>
          <w:szCs w:val="28"/>
        </w:rPr>
        <w:t xml:space="preserve">тный гражданин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района» </w:t>
      </w:r>
      <w:r>
        <w:rPr>
          <w:szCs w:val="28"/>
        </w:rPr>
        <w:t xml:space="preserve">Шмакову Валерию Ивановичу </w:t>
      </w:r>
      <w:r w:rsidRPr="00CB3DBA">
        <w:rPr>
          <w:szCs w:val="28"/>
        </w:rPr>
        <w:t xml:space="preserve">за особые заслуги перед </w:t>
      </w:r>
      <w:proofErr w:type="spellStart"/>
      <w:r w:rsidRPr="00CB3DBA">
        <w:rPr>
          <w:szCs w:val="28"/>
        </w:rPr>
        <w:t>Чамзинским</w:t>
      </w:r>
      <w:proofErr w:type="spellEnd"/>
      <w:r w:rsidRPr="00CB3DBA">
        <w:rPr>
          <w:szCs w:val="28"/>
        </w:rPr>
        <w:t xml:space="preserve"> муниципальным районом и его жителями</w:t>
      </w:r>
      <w:r>
        <w:rPr>
          <w:szCs w:val="28"/>
        </w:rPr>
        <w:t xml:space="preserve"> (посмертно)</w:t>
      </w:r>
      <w:r w:rsidRPr="00CB3DBA">
        <w:rPr>
          <w:szCs w:val="28"/>
        </w:rPr>
        <w:t>.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  <w:r w:rsidRPr="00CB3DBA">
        <w:rPr>
          <w:sz w:val="28"/>
          <w:szCs w:val="28"/>
        </w:rPr>
        <w:tab/>
      </w: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2</w:t>
      </w:r>
      <w:r w:rsidRPr="00CB3DBA">
        <w:rPr>
          <w:sz w:val="28"/>
          <w:szCs w:val="28"/>
        </w:rPr>
        <w:t xml:space="preserve">. Вручить </w:t>
      </w:r>
      <w:r>
        <w:rPr>
          <w:sz w:val="28"/>
          <w:szCs w:val="28"/>
        </w:rPr>
        <w:t xml:space="preserve">родственникам </w:t>
      </w:r>
      <w:r w:rsidRPr="002211D1">
        <w:rPr>
          <w:sz w:val="28"/>
          <w:szCs w:val="28"/>
        </w:rPr>
        <w:t>Шмаков</w:t>
      </w:r>
      <w:r>
        <w:rPr>
          <w:sz w:val="28"/>
          <w:szCs w:val="28"/>
        </w:rPr>
        <w:t>а Валерия</w:t>
      </w:r>
      <w:r w:rsidRPr="002211D1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Pr="002211D1">
        <w:rPr>
          <w:sz w:val="28"/>
          <w:szCs w:val="28"/>
        </w:rPr>
        <w:t xml:space="preserve"> </w:t>
      </w:r>
      <w:r w:rsidRPr="00CB3DBA">
        <w:rPr>
          <w:sz w:val="28"/>
          <w:szCs w:val="28"/>
        </w:rPr>
        <w:t>диплом Поч</w:t>
      </w:r>
      <w:r>
        <w:rPr>
          <w:sz w:val="28"/>
          <w:szCs w:val="28"/>
        </w:rPr>
        <w:t>ё</w:t>
      </w:r>
      <w:r w:rsidRPr="00CB3DBA">
        <w:rPr>
          <w:sz w:val="28"/>
          <w:szCs w:val="28"/>
        </w:rPr>
        <w:t xml:space="preserve">тного гражданина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района, нагрудную ленту Поч</w:t>
      </w:r>
      <w:r>
        <w:rPr>
          <w:sz w:val="28"/>
          <w:szCs w:val="28"/>
        </w:rPr>
        <w:t>ё</w:t>
      </w:r>
      <w:r w:rsidRPr="00CB3DBA">
        <w:rPr>
          <w:sz w:val="28"/>
          <w:szCs w:val="28"/>
        </w:rPr>
        <w:t>та, удостоверение установленного образца, единовременную денежную премию в размере 10000 (десят</w:t>
      </w:r>
      <w:r>
        <w:rPr>
          <w:sz w:val="28"/>
          <w:szCs w:val="28"/>
        </w:rPr>
        <w:t>ь</w:t>
      </w:r>
      <w:r w:rsidRPr="00CB3DBA">
        <w:rPr>
          <w:sz w:val="28"/>
          <w:szCs w:val="28"/>
        </w:rPr>
        <w:t xml:space="preserve"> тысяч) рублей.</w:t>
      </w:r>
    </w:p>
    <w:p w:rsidR="002211D1" w:rsidRPr="002B559B" w:rsidRDefault="002211D1" w:rsidP="002211D1">
      <w:pPr>
        <w:ind w:firstLine="708"/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3</w:t>
      </w:r>
      <w:r>
        <w:rPr>
          <w:sz w:val="28"/>
          <w:szCs w:val="28"/>
        </w:rPr>
        <w:t>. На доме, в котором проживал Шмаков Валерий</w:t>
      </w:r>
      <w:r w:rsidRPr="002211D1">
        <w:rPr>
          <w:sz w:val="28"/>
          <w:szCs w:val="28"/>
        </w:rPr>
        <w:t xml:space="preserve"> Иванович</w:t>
      </w:r>
      <w:r w:rsidRPr="00CB3DBA">
        <w:rPr>
          <w:sz w:val="28"/>
          <w:szCs w:val="28"/>
        </w:rPr>
        <w:t>, установить мемориальную доску.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4</w:t>
      </w:r>
      <w:r w:rsidRPr="00CB3DBA">
        <w:rPr>
          <w:sz w:val="28"/>
          <w:szCs w:val="28"/>
        </w:rPr>
        <w:t xml:space="preserve">. Источником покрытия расходов определить средства, предусмотренные в бюджете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 на 201</w:t>
      </w:r>
      <w:r>
        <w:rPr>
          <w:sz w:val="28"/>
          <w:szCs w:val="28"/>
        </w:rPr>
        <w:t>5</w:t>
      </w:r>
      <w:r w:rsidRPr="00CB3DBA">
        <w:rPr>
          <w:sz w:val="28"/>
          <w:szCs w:val="28"/>
        </w:rPr>
        <w:t xml:space="preserve"> год по разделу 01 «Общегосударственные вопросы», подразделу 1</w:t>
      </w:r>
      <w:r>
        <w:rPr>
          <w:sz w:val="28"/>
          <w:szCs w:val="28"/>
        </w:rPr>
        <w:t>3</w:t>
      </w:r>
      <w:r w:rsidRPr="00CB3DBA">
        <w:rPr>
          <w:sz w:val="28"/>
          <w:szCs w:val="28"/>
        </w:rPr>
        <w:t xml:space="preserve"> «</w:t>
      </w:r>
      <w:r>
        <w:rPr>
          <w:sz w:val="28"/>
          <w:szCs w:val="28"/>
        </w:rPr>
        <w:t>Другие о</w:t>
      </w:r>
      <w:r w:rsidRPr="00CB3DBA">
        <w:rPr>
          <w:sz w:val="28"/>
          <w:szCs w:val="28"/>
        </w:rPr>
        <w:t xml:space="preserve">бщегосударственные вопросы», целевой статье </w:t>
      </w:r>
      <w:r w:rsidR="00D651EA">
        <w:rPr>
          <w:sz w:val="28"/>
          <w:szCs w:val="28"/>
        </w:rPr>
        <w:t>8914121</w:t>
      </w:r>
      <w:r w:rsidRPr="00CB3DBA">
        <w:rPr>
          <w:sz w:val="28"/>
          <w:szCs w:val="28"/>
        </w:rPr>
        <w:t xml:space="preserve"> «</w:t>
      </w:r>
      <w:r w:rsidR="00D651EA">
        <w:rPr>
          <w:sz w:val="28"/>
          <w:szCs w:val="28"/>
        </w:rPr>
        <w:t>Мероприятия в сфере муниципального управления»</w:t>
      </w:r>
      <w:r w:rsidRPr="00CB3DBA">
        <w:rPr>
          <w:sz w:val="28"/>
          <w:szCs w:val="28"/>
        </w:rPr>
        <w:t xml:space="preserve">, виду расходов </w:t>
      </w:r>
      <w:r>
        <w:rPr>
          <w:sz w:val="28"/>
          <w:szCs w:val="28"/>
        </w:rPr>
        <w:t>3</w:t>
      </w:r>
      <w:r w:rsidR="00D651EA">
        <w:rPr>
          <w:sz w:val="28"/>
          <w:szCs w:val="28"/>
        </w:rPr>
        <w:t>30</w:t>
      </w:r>
      <w:r w:rsidRPr="00CB3DBA">
        <w:rPr>
          <w:sz w:val="28"/>
          <w:szCs w:val="28"/>
        </w:rPr>
        <w:t xml:space="preserve"> «</w:t>
      </w:r>
      <w:r>
        <w:rPr>
          <w:sz w:val="28"/>
          <w:szCs w:val="28"/>
        </w:rPr>
        <w:t>П</w:t>
      </w:r>
      <w:r w:rsidR="00D651EA">
        <w:rPr>
          <w:sz w:val="28"/>
          <w:szCs w:val="28"/>
        </w:rPr>
        <w:t>убличные нормативные выпл</w:t>
      </w:r>
      <w:bookmarkStart w:id="0" w:name="_GoBack"/>
      <w:bookmarkEnd w:id="0"/>
      <w:r w:rsidR="00D651EA">
        <w:rPr>
          <w:sz w:val="28"/>
          <w:szCs w:val="28"/>
        </w:rPr>
        <w:t>аты гражданам несоциального характера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 xml:space="preserve">функциональной </w:t>
      </w:r>
      <w:r w:rsidRPr="00CB3DBA">
        <w:rPr>
          <w:sz w:val="28"/>
          <w:szCs w:val="28"/>
        </w:rPr>
        <w:t xml:space="preserve"> классификации</w:t>
      </w:r>
      <w:proofErr w:type="gramEnd"/>
      <w:r>
        <w:rPr>
          <w:sz w:val="28"/>
          <w:szCs w:val="28"/>
        </w:rPr>
        <w:t>, статье</w:t>
      </w:r>
      <w:r w:rsidRPr="00CB3DBA">
        <w:rPr>
          <w:sz w:val="28"/>
          <w:szCs w:val="28"/>
        </w:rPr>
        <w:t xml:space="preserve"> 290 «Прочие расходы»</w:t>
      </w:r>
      <w:r>
        <w:rPr>
          <w:sz w:val="28"/>
          <w:szCs w:val="28"/>
        </w:rPr>
        <w:t xml:space="preserve"> классификации операции сектора государственного управления.</w:t>
      </w:r>
      <w:r w:rsidRPr="00CB3DBA">
        <w:rPr>
          <w:sz w:val="28"/>
          <w:szCs w:val="28"/>
        </w:rPr>
        <w:t xml:space="preserve"> 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5</w:t>
      </w:r>
      <w:r w:rsidRPr="00CB3DBA">
        <w:rPr>
          <w:sz w:val="28"/>
          <w:szCs w:val="28"/>
        </w:rPr>
        <w:t xml:space="preserve">. Настоящее решение вступает в силу со дня его принятия и подлежит официальному опубликованию в газете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 РМ </w:t>
      </w:r>
      <w:r w:rsidRPr="00CB3DBA">
        <w:rPr>
          <w:sz w:val="28"/>
          <w:szCs w:val="28"/>
        </w:rPr>
        <w:t xml:space="preserve">«Знамя». </w:t>
      </w:r>
    </w:p>
    <w:p w:rsidR="002211D1" w:rsidRDefault="002211D1" w:rsidP="002211D1">
      <w:pPr>
        <w:jc w:val="both"/>
        <w:rPr>
          <w:sz w:val="28"/>
          <w:szCs w:val="28"/>
        </w:rPr>
      </w:pPr>
    </w:p>
    <w:p w:rsidR="002211D1" w:rsidRPr="00BF1F83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jc w:val="both"/>
        <w:rPr>
          <w:sz w:val="28"/>
          <w:szCs w:val="28"/>
        </w:rPr>
      </w:pPr>
      <w:r w:rsidRPr="00CB3DBA">
        <w:rPr>
          <w:sz w:val="28"/>
          <w:szCs w:val="28"/>
        </w:rPr>
        <w:t xml:space="preserve">Председатель Совета депутатов  </w:t>
      </w:r>
    </w:p>
    <w:p w:rsidR="00477A43" w:rsidRDefault="002211D1" w:rsidP="002211D1">
      <w:pPr>
        <w:jc w:val="both"/>
        <w:rPr>
          <w:sz w:val="28"/>
          <w:szCs w:val="28"/>
        </w:rPr>
      </w:pP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</w:t>
      </w:r>
      <w:r>
        <w:rPr>
          <w:sz w:val="28"/>
          <w:szCs w:val="28"/>
        </w:rPr>
        <w:t xml:space="preserve">пального района </w:t>
      </w:r>
      <w:r>
        <w:rPr>
          <w:sz w:val="28"/>
          <w:szCs w:val="28"/>
        </w:rPr>
        <w:tab/>
        <w:t xml:space="preserve">       </w:t>
      </w:r>
      <w:r w:rsidRPr="00CB3DBA">
        <w:rPr>
          <w:sz w:val="28"/>
          <w:szCs w:val="28"/>
        </w:rPr>
        <w:t xml:space="preserve">                                  В.Я. Борисов</w:t>
      </w:r>
      <w:r>
        <w:rPr>
          <w:sz w:val="28"/>
          <w:szCs w:val="28"/>
        </w:rPr>
        <w:t xml:space="preserve"> </w:t>
      </w:r>
    </w:p>
    <w:p w:rsidR="002B559B" w:rsidRDefault="002B559B" w:rsidP="002211D1">
      <w:pPr>
        <w:jc w:val="both"/>
        <w:rPr>
          <w:sz w:val="28"/>
          <w:szCs w:val="28"/>
        </w:rPr>
      </w:pPr>
    </w:p>
    <w:p w:rsidR="002B559B" w:rsidRDefault="002B559B" w:rsidP="002B559B">
      <w:r w:rsidRPr="00665C1B">
        <w:rPr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  <w:r>
        <w:rPr>
          <w:b/>
          <w:sz w:val="24"/>
          <w:szCs w:val="24"/>
        </w:rPr>
        <w:t xml:space="preserve">. </w:t>
      </w:r>
    </w:p>
    <w:sectPr w:rsidR="002B559B" w:rsidSect="003774C2">
      <w:pgSz w:w="11906" w:h="16838"/>
      <w:pgMar w:top="540" w:right="56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CD"/>
    <w:rsid w:val="002211D1"/>
    <w:rsid w:val="002B559B"/>
    <w:rsid w:val="003148CD"/>
    <w:rsid w:val="00477A43"/>
    <w:rsid w:val="00D6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216B2-80BF-4298-8D45-50F41FB6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211D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211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211D1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2211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211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11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2015-04-16T14:47:00Z</cp:lastPrinted>
  <dcterms:created xsi:type="dcterms:W3CDTF">2015-04-16T14:40:00Z</dcterms:created>
  <dcterms:modified xsi:type="dcterms:W3CDTF">2015-04-17T11:21:00Z</dcterms:modified>
</cp:coreProperties>
</file>