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476" w:rsidRDefault="00067476" w:rsidP="00067476">
      <w:pPr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057AD7" w:rsidRDefault="00057AD7" w:rsidP="00067476">
      <w:pPr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057AD7" w:rsidRPr="00067476" w:rsidRDefault="00057AD7" w:rsidP="00067476">
      <w:pPr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067476" w:rsidRPr="009D464C" w:rsidRDefault="00067476" w:rsidP="00067476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067476" w:rsidRPr="009D464C" w:rsidRDefault="00067476" w:rsidP="00067476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67476" w:rsidRPr="009D464C" w:rsidRDefault="00067476" w:rsidP="0006747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76" w:rsidRPr="009D464C" w:rsidRDefault="00067476" w:rsidP="000674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67476" w:rsidRPr="009D464C" w:rsidRDefault="00067476" w:rsidP="00067476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(</w:t>
      </w:r>
      <w:r w:rsidRPr="009D464C">
        <w:rPr>
          <w:rFonts w:ascii="Times New Roman" w:hAnsi="Times New Roman" w:cs="Times New Roman"/>
          <w:sz w:val="28"/>
          <w:szCs w:val="28"/>
          <w:lang w:val="en-US"/>
        </w:rPr>
        <w:t>XXXVI</w:t>
      </w:r>
      <w:r w:rsidRPr="009D464C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9D464C">
        <w:rPr>
          <w:rFonts w:ascii="Times New Roman" w:hAnsi="Times New Roman" w:cs="Times New Roman"/>
          <w:sz w:val="28"/>
          <w:szCs w:val="28"/>
        </w:rPr>
        <w:t>я  внеочередная</w:t>
      </w:r>
      <w:proofErr w:type="gramEnd"/>
      <w:r w:rsidRPr="009D464C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067476" w:rsidRPr="00067476" w:rsidRDefault="00067476" w:rsidP="00067476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067476" w:rsidRPr="009D464C" w:rsidRDefault="00067476" w:rsidP="000674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03.04.2015г.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9D464C">
        <w:rPr>
          <w:rFonts w:ascii="Times New Roman" w:hAnsi="Times New Roman" w:cs="Times New Roman"/>
          <w:b/>
          <w:bCs/>
          <w:sz w:val="28"/>
          <w:szCs w:val="28"/>
        </w:rPr>
        <w:t>№ 2</w:t>
      </w:r>
      <w:r>
        <w:rPr>
          <w:rFonts w:ascii="Times New Roman" w:hAnsi="Times New Roman" w:cs="Times New Roman"/>
          <w:b/>
          <w:bCs/>
          <w:sz w:val="28"/>
          <w:szCs w:val="28"/>
        </w:rPr>
        <w:t>38</w:t>
      </w:r>
    </w:p>
    <w:p w:rsidR="00067476" w:rsidRPr="009D464C" w:rsidRDefault="00067476" w:rsidP="0006747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C42D63" w:rsidRDefault="00C42D63" w:rsidP="00C42D63">
      <w:pPr>
        <w:jc w:val="center"/>
        <w:rPr>
          <w:rFonts w:ascii="Times New Roman" w:hAnsi="Times New Roman" w:cs="Times New Roman"/>
          <w:b/>
          <w:bCs/>
          <w:sz w:val="28"/>
        </w:rPr>
      </w:pPr>
    </w:p>
    <w:p w:rsidR="00C42D63" w:rsidRPr="00737D98" w:rsidRDefault="00C42D63" w:rsidP="00C42D63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737D98">
        <w:rPr>
          <w:rFonts w:ascii="Times New Roman" w:hAnsi="Times New Roman" w:cs="Times New Roman"/>
          <w:b/>
          <w:sz w:val="28"/>
          <w:szCs w:val="28"/>
        </w:rPr>
        <w:t xml:space="preserve">О передаче полномочий Чамзинского муниципального района по </w:t>
      </w:r>
      <w:r w:rsidRPr="00737D9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</w:t>
      </w:r>
      <w:r w:rsidRPr="00737D98">
        <w:rPr>
          <w:rFonts w:ascii="Times New Roman" w:hAnsi="Times New Roman" w:cs="Times New Roman"/>
          <w:b/>
          <w:sz w:val="28"/>
          <w:szCs w:val="28"/>
        </w:rPr>
        <w:t xml:space="preserve">органам местного самоуправления сельских поселений </w:t>
      </w:r>
      <w:proofErr w:type="spellStart"/>
      <w:r w:rsidRPr="00737D98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737D9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067476">
        <w:rPr>
          <w:rFonts w:ascii="Times New Roman" w:hAnsi="Times New Roman" w:cs="Times New Roman"/>
          <w:b/>
          <w:sz w:val="28"/>
          <w:szCs w:val="28"/>
        </w:rPr>
        <w:t>.</w:t>
      </w:r>
    </w:p>
    <w:p w:rsidR="00C42D63" w:rsidRPr="00067476" w:rsidRDefault="00C42D63" w:rsidP="00C42D63">
      <w:pPr>
        <w:rPr>
          <w:rFonts w:ascii="Times New Roman" w:hAnsi="Times New Roman" w:cs="Times New Roman"/>
          <w:b/>
          <w:sz w:val="16"/>
          <w:szCs w:val="16"/>
        </w:rPr>
      </w:pP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</w:t>
      </w:r>
      <w:r w:rsidR="00067476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131-ФЗ "Об общих принципах организации местного самоуправления в Российской Федерации"</w:t>
      </w:r>
      <w:r w:rsidR="0006747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2D63" w:rsidRPr="00067476" w:rsidRDefault="00C42D63" w:rsidP="00C42D63">
      <w:pPr>
        <w:rPr>
          <w:rFonts w:ascii="Times New Roman" w:hAnsi="Times New Roman" w:cs="Times New Roman"/>
          <w:sz w:val="16"/>
          <w:szCs w:val="16"/>
        </w:rPr>
      </w:pPr>
    </w:p>
    <w:p w:rsidR="00C42D63" w:rsidRDefault="00C42D63" w:rsidP="00C42D6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C42D63" w:rsidRPr="00067476" w:rsidRDefault="00C42D63" w:rsidP="00C42D63">
      <w:pPr>
        <w:rPr>
          <w:rFonts w:ascii="Times New Roman" w:hAnsi="Times New Roman" w:cs="Times New Roman"/>
          <w:b/>
          <w:sz w:val="16"/>
          <w:szCs w:val="16"/>
        </w:rPr>
      </w:pPr>
    </w:p>
    <w:p w:rsidR="00C42D63" w:rsidRPr="00C42D63" w:rsidRDefault="00C42D63" w:rsidP="00C42D63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0" w:name="sub_1"/>
      <w:r w:rsidRPr="00067476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Передать осуществление полномочий Чамзинского муниципального района по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созданию</w:t>
      </w:r>
      <w:r w:rsidRPr="00C42D6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условий для массового отдыха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жителей поселения и организации</w:t>
      </w:r>
      <w:r w:rsidRPr="00C42D6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органам местного самоуправления сельских поселений Чамзинского муниципального района </w:t>
      </w:r>
      <w:bookmarkEnd w:id="0"/>
      <w:r>
        <w:rPr>
          <w:rFonts w:ascii="Times New Roman" w:hAnsi="Times New Roman" w:cs="Times New Roman"/>
          <w:sz w:val="28"/>
          <w:szCs w:val="28"/>
        </w:rPr>
        <w:t>(приложение №1).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067476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Определить, что полномочия Чамзинского муниципального района по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созданию</w:t>
      </w:r>
      <w:r w:rsidRPr="00C42D6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условий для массового отдыха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жителей поселения и организации</w:t>
      </w:r>
      <w:r w:rsidRPr="00C42D6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передаются на период со дня вступления в законную силу </w:t>
      </w:r>
      <w:hyperlink r:id="rId5" w:anchor="sub_2000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Соглашений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"О передаче полномочий Чамзинского муниципального района по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созданию</w:t>
      </w:r>
      <w:r w:rsidRPr="00C42D6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условий для массового отдыха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жителей поселения и организации</w:t>
      </w:r>
      <w:r w:rsidRPr="00C42D6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</w:t>
      </w:r>
      <w:r w:rsidR="00504D03">
        <w:rPr>
          <w:rFonts w:ascii="Times New Roman" w:hAnsi="Times New Roman" w:cs="Times New Roman"/>
          <w:sz w:val="28"/>
          <w:szCs w:val="28"/>
        </w:rPr>
        <w:t>ципального района" по 31.12.2016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067476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районного бюджета Чамзинского муниципального района в бюджеты сельских поселений Чамзинского муниципального района в размере денежных средств, предусмотренных в районном бюджете Чамзинского муниципального района на осуществление данных полномочий.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067476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опубликования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4"/>
      <w:r>
        <w:rPr>
          <w:rFonts w:ascii="Times New Roman" w:hAnsi="Times New Roman" w:cs="Times New Roman"/>
          <w:sz w:val="28"/>
          <w:szCs w:val="28"/>
        </w:rPr>
        <w:t>в Информационном бюллетене Чамзинского муниципального района.</w:t>
      </w:r>
    </w:p>
    <w:p w:rsidR="00C42D63" w:rsidRPr="00057AD7" w:rsidRDefault="00C42D63" w:rsidP="00C42D63">
      <w:pPr>
        <w:rPr>
          <w:rFonts w:ascii="Times New Roman" w:hAnsi="Times New Roman" w:cs="Times New Roman"/>
          <w:sz w:val="32"/>
          <w:szCs w:val="32"/>
        </w:rPr>
      </w:pPr>
    </w:p>
    <w:p w:rsidR="00057AD7" w:rsidRDefault="00057AD7" w:rsidP="00057AD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Совета депутатов </w:t>
      </w:r>
    </w:p>
    <w:p w:rsidR="00057AD7" w:rsidRDefault="00057AD7" w:rsidP="00057AD7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 xml:space="preserve">Н.Н.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Туленин</w:t>
      </w:r>
      <w:proofErr w:type="spellEnd"/>
    </w:p>
    <w:p w:rsidR="00057AD7" w:rsidRDefault="00057AD7" w:rsidP="00057AD7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057AD7" w:rsidRDefault="00057AD7" w:rsidP="00057AD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67476" w:rsidRPr="00067476" w:rsidRDefault="00067476" w:rsidP="00C42D63">
      <w:pPr>
        <w:ind w:firstLine="0"/>
        <w:rPr>
          <w:rFonts w:ascii="Times New Roman" w:hAnsi="Times New Roman" w:cs="Times New Roman"/>
          <w:sz w:val="16"/>
          <w:szCs w:val="16"/>
        </w:rPr>
      </w:pPr>
      <w:bookmarkStart w:id="5" w:name="_GoBack"/>
      <w:bookmarkEnd w:id="5"/>
    </w:p>
    <w:p w:rsidR="00057AD7" w:rsidRDefault="00057AD7" w:rsidP="00C42D6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67476" w:rsidRPr="00AF498D" w:rsidRDefault="00067476" w:rsidP="00067476">
      <w:pPr>
        <w:ind w:firstLine="698"/>
        <w:jc w:val="right"/>
        <w:rPr>
          <w:rFonts w:ascii="Times New Roman" w:hAnsi="Times New Roman" w:cs="Times New Roman"/>
          <w:b/>
        </w:rPr>
      </w:pPr>
      <w:bookmarkStart w:id="6" w:name="sub_1000"/>
      <w:r w:rsidRPr="00AF498D">
        <w:rPr>
          <w:rStyle w:val="a3"/>
          <w:rFonts w:ascii="Times New Roman" w:hAnsi="Times New Roman" w:cs="Times New Roman"/>
          <w:b w:val="0"/>
          <w:color w:val="auto"/>
        </w:rPr>
        <w:t>Приложение №1</w:t>
      </w:r>
    </w:p>
    <w:bookmarkEnd w:id="6"/>
    <w:p w:rsidR="00067476" w:rsidRDefault="00067476" w:rsidP="00067476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к </w:t>
      </w:r>
      <w:hyperlink r:id="rId6" w:anchor="sub_0" w:history="1">
        <w:r w:rsidRPr="00AF498D">
          <w:rPr>
            <w:rStyle w:val="a4"/>
            <w:rFonts w:ascii="Times New Roman" w:hAnsi="Times New Roman" w:cs="Times New Roman"/>
            <w:b w:val="0"/>
            <w:color w:val="auto"/>
          </w:rPr>
          <w:t>решению</w:t>
        </w:r>
      </w:hyperlink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Совета депутатов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</w:p>
    <w:p w:rsidR="00067476" w:rsidRDefault="00067476" w:rsidP="00067476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proofErr w:type="spellStart"/>
      <w:r w:rsidRPr="00AF498D">
        <w:rPr>
          <w:rStyle w:val="a3"/>
          <w:rFonts w:ascii="Times New Roman" w:hAnsi="Times New Roman" w:cs="Times New Roman"/>
          <w:b w:val="0"/>
          <w:color w:val="auto"/>
        </w:rPr>
        <w:t>Чамзинского</w:t>
      </w:r>
      <w:proofErr w:type="spellEnd"/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муниципального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района </w:t>
      </w:r>
    </w:p>
    <w:p w:rsidR="00067476" w:rsidRPr="009D464C" w:rsidRDefault="00067476" w:rsidP="0006747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>Республики Мордовия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от 03.04.2015г. № </w:t>
      </w:r>
      <w:r>
        <w:rPr>
          <w:rStyle w:val="a3"/>
          <w:rFonts w:ascii="Times New Roman" w:hAnsi="Times New Roman" w:cs="Times New Roman"/>
          <w:b w:val="0"/>
          <w:color w:val="auto"/>
        </w:rPr>
        <w:t>238</w:t>
      </w:r>
    </w:p>
    <w:p w:rsidR="00C42D63" w:rsidRDefault="00C42D63" w:rsidP="00C42D63"/>
    <w:p w:rsidR="00067476" w:rsidRDefault="00067476" w:rsidP="00C42D63"/>
    <w:p w:rsidR="00067476" w:rsidRDefault="00C42D63" w:rsidP="0090296A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Перечень</w:t>
      </w:r>
    </w:p>
    <w:p w:rsidR="00C42D63" w:rsidRDefault="00C42D63" w:rsidP="0090296A">
      <w:pPr>
        <w:pStyle w:val="1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сельских поселений </w:t>
      </w:r>
      <w:proofErr w:type="spellStart"/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 муниципального района, которым передаются полномочия Чамзинского муниципального района </w:t>
      </w:r>
      <w:r w:rsidR="0090296A" w:rsidRPr="0090296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 </w:t>
      </w:r>
      <w:r w:rsidR="0090296A" w:rsidRPr="0090296A"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  <w:t>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 w:rsidR="0090296A" w:rsidRPr="0090296A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</w:p>
    <w:p w:rsidR="0090296A" w:rsidRPr="0090296A" w:rsidRDefault="0090296A" w:rsidP="0090296A">
      <w:pPr>
        <w:rPr>
          <w:lang w:eastAsia="en-US"/>
        </w:rPr>
      </w:pP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Алексеевское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Апраксинское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Кульминское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Маломаресевское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Мичуринское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Отрадненское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42D63" w:rsidRDefault="00C42D63" w:rsidP="00C42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Сабур-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Мачкасское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7" w:name="sub_2000"/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bookmarkEnd w:id="7"/>
    <w:p w:rsidR="00C42D63" w:rsidRDefault="00C42D63" w:rsidP="00C42D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895BAE" w:rsidRDefault="00895BAE"/>
    <w:sectPr w:rsidR="00895BAE" w:rsidSect="00067476">
      <w:pgSz w:w="11906" w:h="16838"/>
      <w:pgMar w:top="142" w:right="850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D63"/>
    <w:rsid w:val="00057AD7"/>
    <w:rsid w:val="00067476"/>
    <w:rsid w:val="00504D03"/>
    <w:rsid w:val="00737D98"/>
    <w:rsid w:val="00895BAE"/>
    <w:rsid w:val="0090296A"/>
    <w:rsid w:val="00C4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CD9637-613D-4260-976E-6C7E34E7D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D6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42D63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42D6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C42D63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C42D63"/>
    <w:rPr>
      <w:b/>
      <w:bCs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06747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67476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76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5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cp:lastPrinted>2015-04-06T12:03:00Z</cp:lastPrinted>
  <dcterms:created xsi:type="dcterms:W3CDTF">2015-03-19T13:35:00Z</dcterms:created>
  <dcterms:modified xsi:type="dcterms:W3CDTF">2015-04-06T12:03:00Z</dcterms:modified>
</cp:coreProperties>
</file>