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CDA" w:rsidRDefault="00311CDA" w:rsidP="00311C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 </w:t>
      </w:r>
    </w:p>
    <w:p w:rsidR="00311CDA" w:rsidRDefault="00311CDA" w:rsidP="00311C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Чамзинский муниципальный район </w:t>
      </w:r>
    </w:p>
    <w:p w:rsidR="00311CDA" w:rsidRDefault="00311CDA" w:rsidP="00311CD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Мокшалейского сельского поселения</w:t>
      </w:r>
    </w:p>
    <w:p w:rsidR="00311CDA" w:rsidRDefault="00311CDA" w:rsidP="00311CDA">
      <w:pPr>
        <w:jc w:val="center"/>
        <w:rPr>
          <w:sz w:val="28"/>
          <w:szCs w:val="28"/>
        </w:rPr>
      </w:pPr>
    </w:p>
    <w:p w:rsidR="00311CDA" w:rsidRDefault="00311CDA" w:rsidP="00311CDA">
      <w:pPr>
        <w:jc w:val="center"/>
        <w:rPr>
          <w:sz w:val="28"/>
          <w:szCs w:val="28"/>
        </w:rPr>
      </w:pPr>
    </w:p>
    <w:p w:rsidR="00311CDA" w:rsidRDefault="00311CDA" w:rsidP="00311CDA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311CDA" w:rsidRDefault="00311CDA" w:rsidP="00311CDA">
      <w:pPr>
        <w:jc w:val="center"/>
        <w:rPr>
          <w:sz w:val="28"/>
          <w:szCs w:val="28"/>
        </w:rPr>
      </w:pPr>
      <w:r>
        <w:rPr>
          <w:sz w:val="28"/>
          <w:szCs w:val="28"/>
        </w:rPr>
        <w:t>с.Мокшалей</w:t>
      </w:r>
    </w:p>
    <w:p w:rsidR="00311CDA" w:rsidRDefault="00311CDA" w:rsidP="00311CDA">
      <w:pPr>
        <w:jc w:val="center"/>
        <w:rPr>
          <w:sz w:val="28"/>
          <w:szCs w:val="28"/>
        </w:rPr>
      </w:pPr>
    </w:p>
    <w:p w:rsidR="00311CDA" w:rsidRDefault="00311CDA" w:rsidP="00311CDA">
      <w:pPr>
        <w:jc w:val="center"/>
        <w:rPr>
          <w:sz w:val="28"/>
          <w:szCs w:val="28"/>
        </w:rPr>
      </w:pPr>
      <w:r>
        <w:rPr>
          <w:sz w:val="28"/>
          <w:szCs w:val="28"/>
        </w:rPr>
        <w:t>17.02.2011г                                                                                              № 5</w:t>
      </w:r>
    </w:p>
    <w:p w:rsidR="00311CDA" w:rsidRDefault="00311CDA" w:rsidP="00311CDA">
      <w:pPr>
        <w:rPr>
          <w:sz w:val="28"/>
          <w:szCs w:val="28"/>
        </w:rPr>
      </w:pPr>
    </w:p>
    <w:p w:rsidR="00311CDA" w:rsidRDefault="00311CDA" w:rsidP="00311CDA">
      <w:pPr>
        <w:jc w:val="center"/>
        <w:rPr>
          <w:sz w:val="28"/>
          <w:szCs w:val="28"/>
        </w:rPr>
      </w:pPr>
    </w:p>
    <w:p w:rsidR="00311CDA" w:rsidRDefault="00311CDA" w:rsidP="00311CDA">
      <w:pPr>
        <w:rPr>
          <w:sz w:val="28"/>
          <w:szCs w:val="28"/>
        </w:rPr>
      </w:pPr>
      <w:r>
        <w:rPr>
          <w:sz w:val="28"/>
          <w:szCs w:val="28"/>
        </w:rPr>
        <w:t xml:space="preserve">О создании комиссии </w:t>
      </w:r>
    </w:p>
    <w:p w:rsidR="00311CDA" w:rsidRDefault="00311CDA" w:rsidP="00311CDA">
      <w:pPr>
        <w:rPr>
          <w:sz w:val="28"/>
          <w:szCs w:val="28"/>
        </w:rPr>
      </w:pPr>
      <w:r>
        <w:rPr>
          <w:sz w:val="28"/>
          <w:szCs w:val="28"/>
        </w:rPr>
        <w:t xml:space="preserve">по обеспечению противопожарной </w:t>
      </w:r>
    </w:p>
    <w:p w:rsidR="00311CDA" w:rsidRDefault="00311CDA" w:rsidP="00311CDA">
      <w:pPr>
        <w:rPr>
          <w:sz w:val="28"/>
          <w:szCs w:val="28"/>
        </w:rPr>
      </w:pPr>
      <w:r>
        <w:rPr>
          <w:sz w:val="28"/>
          <w:szCs w:val="28"/>
        </w:rPr>
        <w:t>безопасности на территории поселения</w:t>
      </w:r>
    </w:p>
    <w:p w:rsidR="00311CDA" w:rsidRDefault="00311CDA" w:rsidP="00311CDA">
      <w:pPr>
        <w:rPr>
          <w:sz w:val="28"/>
          <w:szCs w:val="28"/>
        </w:rPr>
      </w:pPr>
    </w:p>
    <w:p w:rsidR="00311CDA" w:rsidRDefault="00311CDA" w:rsidP="00311CDA">
      <w:pPr>
        <w:rPr>
          <w:sz w:val="28"/>
          <w:szCs w:val="28"/>
        </w:rPr>
      </w:pPr>
    </w:p>
    <w:p w:rsidR="00311CDA" w:rsidRDefault="00311CDA" w:rsidP="00311CDA">
      <w:pPr>
        <w:rPr>
          <w:sz w:val="28"/>
          <w:szCs w:val="28"/>
        </w:rPr>
      </w:pPr>
    </w:p>
    <w:p w:rsidR="00311CDA" w:rsidRDefault="00311CDA" w:rsidP="00311CDA">
      <w:pPr>
        <w:rPr>
          <w:sz w:val="28"/>
          <w:szCs w:val="28"/>
        </w:rPr>
      </w:pPr>
      <w:r>
        <w:rPr>
          <w:sz w:val="28"/>
          <w:szCs w:val="28"/>
        </w:rPr>
        <w:t xml:space="preserve">В целях недопущения возникновения пожарной опасности на территории поселения создать комиссию по противопожарной безопасности  при администрации Мокшалейского сельского поселения: </w:t>
      </w:r>
    </w:p>
    <w:p w:rsidR="00311CDA" w:rsidRDefault="00311CDA" w:rsidP="00311CDA">
      <w:pPr>
        <w:rPr>
          <w:sz w:val="28"/>
          <w:szCs w:val="28"/>
        </w:rPr>
      </w:pPr>
    </w:p>
    <w:p w:rsidR="00311CDA" w:rsidRDefault="00311CDA" w:rsidP="00311CDA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комиссии: Кильдюшев В.А. – Глава Мокшалейского сельского поселения</w:t>
      </w:r>
    </w:p>
    <w:p w:rsidR="00311CDA" w:rsidRDefault="00311CDA" w:rsidP="00311CDA">
      <w:pPr>
        <w:rPr>
          <w:sz w:val="28"/>
          <w:szCs w:val="28"/>
        </w:rPr>
      </w:pPr>
    </w:p>
    <w:p w:rsidR="00311CDA" w:rsidRDefault="00311CDA" w:rsidP="00311CDA">
      <w:pPr>
        <w:rPr>
          <w:sz w:val="28"/>
          <w:szCs w:val="28"/>
        </w:rPr>
      </w:pPr>
      <w:r>
        <w:rPr>
          <w:sz w:val="28"/>
          <w:szCs w:val="28"/>
        </w:rPr>
        <w:t xml:space="preserve">Члены комиссии: </w:t>
      </w:r>
    </w:p>
    <w:p w:rsidR="00311CDA" w:rsidRDefault="00311CDA" w:rsidP="00311CDA">
      <w:pPr>
        <w:rPr>
          <w:sz w:val="28"/>
          <w:szCs w:val="28"/>
        </w:rPr>
      </w:pPr>
    </w:p>
    <w:p w:rsidR="00311CDA" w:rsidRDefault="00311CDA" w:rsidP="00311CDA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Сухарникова С.Г. – зав.сельской библиотеке</w:t>
      </w:r>
    </w:p>
    <w:p w:rsidR="00311CDA" w:rsidRDefault="00311CDA" w:rsidP="00311CDA">
      <w:pPr>
        <w:ind w:left="360"/>
        <w:rPr>
          <w:sz w:val="28"/>
          <w:szCs w:val="28"/>
        </w:rPr>
      </w:pPr>
      <w:r>
        <w:rPr>
          <w:sz w:val="28"/>
          <w:szCs w:val="28"/>
        </w:rPr>
        <w:t>Дружинина Н.В. – зав. ФАП</w:t>
      </w:r>
    </w:p>
    <w:p w:rsidR="00311CDA" w:rsidRDefault="00311CDA" w:rsidP="00311CDA">
      <w:pPr>
        <w:ind w:left="360"/>
        <w:rPr>
          <w:sz w:val="28"/>
          <w:szCs w:val="28"/>
        </w:rPr>
      </w:pPr>
      <w:r>
        <w:rPr>
          <w:sz w:val="28"/>
          <w:szCs w:val="28"/>
        </w:rPr>
        <w:t>Сухарников Н.А. – директор МУ «Дом культуры»</w:t>
      </w:r>
    </w:p>
    <w:p w:rsidR="00311CDA" w:rsidRDefault="00311CDA" w:rsidP="00311CDA">
      <w:pPr>
        <w:ind w:left="360"/>
        <w:rPr>
          <w:sz w:val="28"/>
          <w:szCs w:val="28"/>
        </w:rPr>
      </w:pPr>
      <w:r>
        <w:rPr>
          <w:sz w:val="28"/>
          <w:szCs w:val="28"/>
        </w:rPr>
        <w:t>Паращук Л.И. – зав. клубом (с.Пянгелей)</w:t>
      </w:r>
    </w:p>
    <w:p w:rsidR="00311CDA" w:rsidRDefault="00311CDA" w:rsidP="00311CDA">
      <w:pPr>
        <w:ind w:left="360"/>
        <w:rPr>
          <w:sz w:val="28"/>
          <w:szCs w:val="28"/>
        </w:rPr>
      </w:pPr>
      <w:r>
        <w:rPr>
          <w:sz w:val="28"/>
          <w:szCs w:val="28"/>
        </w:rPr>
        <w:t>Курканин А.К. – депутат</w:t>
      </w:r>
    </w:p>
    <w:p w:rsidR="00311CDA" w:rsidRDefault="00311CDA" w:rsidP="00311CDA">
      <w:pPr>
        <w:ind w:left="360"/>
        <w:rPr>
          <w:sz w:val="28"/>
          <w:szCs w:val="28"/>
        </w:rPr>
      </w:pPr>
      <w:r>
        <w:rPr>
          <w:sz w:val="28"/>
          <w:szCs w:val="28"/>
        </w:rPr>
        <w:t>Федоськина А.П. – депутат</w:t>
      </w:r>
    </w:p>
    <w:p w:rsidR="00311CDA" w:rsidRDefault="00311CDA" w:rsidP="00311CDA">
      <w:pPr>
        <w:ind w:left="360"/>
        <w:rPr>
          <w:sz w:val="28"/>
          <w:szCs w:val="28"/>
        </w:rPr>
      </w:pPr>
    </w:p>
    <w:p w:rsidR="00311CDA" w:rsidRDefault="00311CDA" w:rsidP="00311CD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Вменить в обязанности вышеназначенной комиссии: </w:t>
      </w:r>
    </w:p>
    <w:p w:rsidR="00311CDA" w:rsidRDefault="00311CDA" w:rsidP="00311CDA">
      <w:pPr>
        <w:ind w:left="360"/>
        <w:rPr>
          <w:sz w:val="28"/>
          <w:szCs w:val="28"/>
        </w:rPr>
      </w:pPr>
      <w:r>
        <w:rPr>
          <w:sz w:val="28"/>
          <w:szCs w:val="28"/>
        </w:rPr>
        <w:t>- Информационная работа с населением о мерах противопожарной  безопасности.</w:t>
      </w:r>
    </w:p>
    <w:p w:rsidR="00311CDA" w:rsidRDefault="00311CDA" w:rsidP="00311CDA">
      <w:pPr>
        <w:ind w:left="360"/>
        <w:rPr>
          <w:sz w:val="28"/>
          <w:szCs w:val="28"/>
        </w:rPr>
      </w:pPr>
      <w:r>
        <w:rPr>
          <w:sz w:val="28"/>
          <w:szCs w:val="28"/>
        </w:rPr>
        <w:t>- Контроль за выполнением мер противопожарной безопасности в учреждениях соц.культуры на территории поселения.</w:t>
      </w:r>
    </w:p>
    <w:p w:rsidR="00311CDA" w:rsidRDefault="00311CDA" w:rsidP="00311CDA">
      <w:pPr>
        <w:ind w:left="360"/>
        <w:rPr>
          <w:sz w:val="28"/>
          <w:szCs w:val="28"/>
        </w:rPr>
      </w:pPr>
      <w:r>
        <w:rPr>
          <w:sz w:val="28"/>
          <w:szCs w:val="28"/>
        </w:rPr>
        <w:t>- Систематический контроль за состоянием противопожарной безопасности в неблагополучных семьях.</w:t>
      </w:r>
    </w:p>
    <w:p w:rsidR="00311CDA" w:rsidRDefault="00311CDA" w:rsidP="00311CDA">
      <w:pPr>
        <w:ind w:left="360"/>
        <w:rPr>
          <w:sz w:val="28"/>
          <w:szCs w:val="28"/>
        </w:rPr>
      </w:pPr>
    </w:p>
    <w:p w:rsidR="00311CDA" w:rsidRDefault="00311CDA" w:rsidP="00311CDA">
      <w:pPr>
        <w:ind w:left="360"/>
        <w:rPr>
          <w:sz w:val="28"/>
          <w:szCs w:val="28"/>
        </w:rPr>
      </w:pPr>
      <w:r>
        <w:rPr>
          <w:sz w:val="28"/>
          <w:szCs w:val="28"/>
        </w:rPr>
        <w:t>Глава Мокшалейского сельского поселения                  В.А.Кильдюшев</w:t>
      </w:r>
    </w:p>
    <w:p w:rsidR="00000000" w:rsidRDefault="00311CDA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11CDA"/>
    <w:rsid w:val="00311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311CD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1041</Characters>
  <Application>Microsoft Office Word</Application>
  <DocSecurity>0</DocSecurity>
  <Lines>8</Lines>
  <Paragraphs>2</Paragraphs>
  <ScaleCrop>false</ScaleCrop>
  <Company>MultiDVD Team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2</cp:revision>
  <dcterms:created xsi:type="dcterms:W3CDTF">2015-03-28T20:21:00Z</dcterms:created>
  <dcterms:modified xsi:type="dcterms:W3CDTF">2015-03-28T20:21:00Z</dcterms:modified>
</cp:coreProperties>
</file>