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76C" w:rsidRDefault="00CE676C" w:rsidP="00CE676C">
      <w:pPr>
        <w:jc w:val="center"/>
      </w:pPr>
      <w:r>
        <w:rPr>
          <w:sz w:val="28"/>
        </w:rPr>
        <w:t>Республика Мордовия</w:t>
      </w:r>
    </w:p>
    <w:p w:rsidR="00CE676C" w:rsidRDefault="00CE676C" w:rsidP="00CE676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CE676C" w:rsidRDefault="00CE676C" w:rsidP="00CE67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 </w:t>
      </w:r>
      <w:proofErr w:type="spellStart"/>
      <w:r>
        <w:rPr>
          <w:sz w:val="28"/>
          <w:szCs w:val="28"/>
        </w:rPr>
        <w:t>Мокшалейского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E676C" w:rsidRDefault="00CE676C" w:rsidP="00CE676C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С Т А Н О В Л Е Н И Е</w:t>
      </w:r>
    </w:p>
    <w:p w:rsidR="00CE676C" w:rsidRDefault="00CE676C" w:rsidP="00CE676C">
      <w:pPr>
        <w:rPr>
          <w:sz w:val="28"/>
          <w:szCs w:val="28"/>
        </w:rPr>
      </w:pPr>
      <w:r>
        <w:rPr>
          <w:sz w:val="28"/>
          <w:szCs w:val="28"/>
        </w:rPr>
        <w:t>30.04.2013г.                                                                                             №  18</w:t>
      </w:r>
    </w:p>
    <w:p w:rsidR="00CE676C" w:rsidRPr="008D4AE1" w:rsidRDefault="00CE676C" w:rsidP="00CE67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Мокшалей</w:t>
      </w:r>
      <w:proofErr w:type="spellEnd"/>
    </w:p>
    <w:p w:rsidR="00CE676C" w:rsidRPr="008D3F59" w:rsidRDefault="00CE676C" w:rsidP="00CE676C">
      <w:pPr>
        <w:rPr>
          <w:rFonts w:eastAsia="Lucida Sans Unicode"/>
          <w:b/>
          <w:bCs/>
          <w:kern w:val="1"/>
          <w:sz w:val="20"/>
          <w:szCs w:val="20"/>
          <w:lang w:eastAsia="ar-SA"/>
        </w:rPr>
      </w:pPr>
      <w:r w:rsidRPr="008D3F59">
        <w:rPr>
          <w:b/>
          <w:sz w:val="20"/>
          <w:szCs w:val="20"/>
        </w:rPr>
        <w:t>О внесении изменений в Постановление № 5 от 01.02.2013г «</w:t>
      </w:r>
      <w:r w:rsidRPr="008D3F59">
        <w:rPr>
          <w:rFonts w:eastAsia="Lucida Sans Unicode"/>
          <w:b/>
          <w:bCs/>
          <w:color w:val="000000"/>
          <w:spacing w:val="2"/>
          <w:kern w:val="1"/>
          <w:sz w:val="20"/>
          <w:szCs w:val="20"/>
          <w:lang w:eastAsia="ar-SA"/>
        </w:rPr>
        <w:t xml:space="preserve">Об утверждении Административного регламента по </w:t>
      </w:r>
      <w:r w:rsidRPr="008D3F59">
        <w:rPr>
          <w:rFonts w:eastAsia="Lucida Sans Unicode"/>
          <w:b/>
          <w:bCs/>
          <w:kern w:val="1"/>
          <w:sz w:val="20"/>
          <w:szCs w:val="20"/>
          <w:lang w:eastAsia="ar-SA"/>
        </w:rPr>
        <w:t xml:space="preserve">предоставлению муниципальной услуги «Присвоение (уточнение) адресов объектам недвижимого имущества  </w:t>
      </w:r>
      <w:proofErr w:type="spellStart"/>
      <w:r w:rsidRPr="008D3F59">
        <w:rPr>
          <w:rFonts w:eastAsia="Lucida Sans Unicode"/>
          <w:b/>
          <w:bCs/>
          <w:kern w:val="1"/>
          <w:sz w:val="20"/>
          <w:szCs w:val="20"/>
          <w:lang w:eastAsia="ar-SA"/>
        </w:rPr>
        <w:t>Мокшалейского</w:t>
      </w:r>
      <w:proofErr w:type="spellEnd"/>
      <w:r w:rsidRPr="008D3F59">
        <w:rPr>
          <w:rFonts w:eastAsia="Lucida Sans Unicode"/>
          <w:b/>
          <w:bCs/>
          <w:kern w:val="1"/>
          <w:sz w:val="20"/>
          <w:szCs w:val="20"/>
          <w:lang w:eastAsia="ar-SA"/>
        </w:rPr>
        <w:t xml:space="preserve"> сельского  поселения»</w:t>
      </w:r>
    </w:p>
    <w:p w:rsidR="00CE676C" w:rsidRDefault="00CE676C" w:rsidP="00CE676C">
      <w:pPr>
        <w:rPr>
          <w:lang w:eastAsia="ar-SA"/>
        </w:rPr>
      </w:pPr>
      <w:r>
        <w:rPr>
          <w:lang w:eastAsia="ar-SA"/>
        </w:rPr>
        <w:t xml:space="preserve">______________________________________________________________________________ </w:t>
      </w:r>
    </w:p>
    <w:p w:rsidR="00CE676C" w:rsidRPr="00CA4519" w:rsidRDefault="00CE676C" w:rsidP="00CE676C">
      <w:pPr>
        <w:ind w:right="-5" w:firstLine="709"/>
        <w:jc w:val="both"/>
      </w:pPr>
      <w:r w:rsidRPr="00CA4519">
        <w:t xml:space="preserve">В целях приведения в соответствие с действующим законодательством, Администрация </w:t>
      </w:r>
      <w:proofErr w:type="spellStart"/>
      <w:r w:rsidRPr="00CA4519">
        <w:t>Мокшалейского</w:t>
      </w:r>
      <w:proofErr w:type="spellEnd"/>
      <w:r w:rsidRPr="00CA4519">
        <w:t xml:space="preserve"> сельского поселения ПОСТАНОВЛЯЕТ:</w:t>
      </w:r>
    </w:p>
    <w:p w:rsidR="00CE676C" w:rsidRDefault="00CE676C" w:rsidP="00CE676C">
      <w:pPr>
        <w:numPr>
          <w:ilvl w:val="0"/>
          <w:numId w:val="1"/>
        </w:numPr>
        <w:spacing w:after="0" w:line="240" w:lineRule="auto"/>
        <w:ind w:right="-5"/>
        <w:jc w:val="both"/>
      </w:pPr>
      <w:r>
        <w:t>Внести изменения в пункты 5.2, 5.3</w:t>
      </w:r>
      <w:r w:rsidRPr="00CA4519">
        <w:t xml:space="preserve">  </w:t>
      </w:r>
      <w:r>
        <w:t xml:space="preserve">Административного регламента </w:t>
      </w:r>
      <w:r w:rsidRPr="00CA4519">
        <w:t>и изложить в новой редакции:</w:t>
      </w:r>
    </w:p>
    <w:p w:rsidR="00CE676C" w:rsidRPr="00C16B11" w:rsidRDefault="00CE676C" w:rsidP="00CE676C">
      <w:pPr>
        <w:ind w:firstLine="709"/>
        <w:jc w:val="both"/>
        <w:rPr>
          <w:rFonts w:eastAsia="Lucida Sans Unicode"/>
          <w:kern w:val="1"/>
          <w:lang w:eastAsia="ar-SA"/>
        </w:rPr>
      </w:pPr>
      <w:r w:rsidRPr="00C16B11">
        <w:rPr>
          <w:rFonts w:eastAsia="Lucida Sans Unicode"/>
          <w:kern w:val="1"/>
          <w:lang w:eastAsia="ar-SA"/>
        </w:rPr>
        <w:t xml:space="preserve">5.2. </w:t>
      </w:r>
      <w:proofErr w:type="gramStart"/>
      <w:r w:rsidRPr="00C16B11">
        <w:rPr>
          <w:rFonts w:eastAsia="Lucida Sans Unicode"/>
          <w:kern w:val="1"/>
          <w:lang w:eastAsia="ar-SA"/>
        </w:rPr>
        <w:t xml:space="preserve">При обжаловании действий (бездействия) во внесудебном порядке заявитель подает жалобу в письменной форме на имя главы  администрации городского  поселения, через многофункциональный центр, с использованием </w:t>
      </w:r>
      <w:proofErr w:type="spellStart"/>
      <w:r w:rsidRPr="00C16B11">
        <w:rPr>
          <w:rFonts w:eastAsia="Lucida Sans Unicode"/>
          <w:kern w:val="1"/>
          <w:lang w:eastAsia="ar-SA"/>
        </w:rPr>
        <w:t>информационно-телекоммуникативной</w:t>
      </w:r>
      <w:proofErr w:type="spellEnd"/>
      <w:r w:rsidRPr="00C16B11">
        <w:rPr>
          <w:rFonts w:eastAsia="Lucida Sans Unicode"/>
          <w:kern w:val="1"/>
          <w:lang w:eastAsia="ar-SA"/>
        </w:rPr>
        <w:t xml:space="preserve"> сети «Интернет», официальный сайт органа, предоставляющего государственную услугу, органа, предоставляющего муниципальную услугу, единого портала государственных и муниципальных услуг либо региональный портал государственных и муниципальных услуг, а также при личном приеме заявителя </w:t>
      </w:r>
      <w:proofErr w:type="gramEnd"/>
    </w:p>
    <w:p w:rsidR="00CE676C" w:rsidRPr="008D3F59" w:rsidRDefault="00CE676C" w:rsidP="00CE676C">
      <w:pPr>
        <w:ind w:firstLine="720"/>
        <w:jc w:val="both"/>
      </w:pPr>
      <w:r w:rsidRPr="00C16B11">
        <w:rPr>
          <w:rFonts w:eastAsia="Lucida Sans Unicode"/>
          <w:kern w:val="1"/>
          <w:lang w:eastAsia="ar-SA"/>
        </w:rPr>
        <w:t>5.3</w:t>
      </w:r>
      <w:r w:rsidRPr="00B603E4">
        <w:rPr>
          <w:rFonts w:eastAsia="Lucida Sans Unicode"/>
          <w:kern w:val="1"/>
          <w:sz w:val="20"/>
          <w:szCs w:val="20"/>
          <w:lang w:eastAsia="ar-SA"/>
        </w:rPr>
        <w:t xml:space="preserve">. </w:t>
      </w:r>
      <w:r w:rsidRPr="008D3F59"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</w:t>
      </w:r>
      <w:proofErr w:type="gramStart"/>
      <w:r w:rsidRPr="008D3F59">
        <w:t>и</w:t>
      </w:r>
      <w:proofErr w:type="gramEnd"/>
      <w:r w:rsidRPr="008D3F59">
        <w:t xml:space="preserve"> пятнадцати рабочих дней со дня ее регистрации, а в случае обжалования отказа органа, предоставляющего государственную услугу, органа предоставляющего муниципальную услугу, должностного лица органа, предоставляющего государственную услугу, или органа, 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</w:p>
    <w:p w:rsidR="00CE676C" w:rsidRPr="00CA4519" w:rsidRDefault="00CE676C" w:rsidP="00CE676C">
      <w:pPr>
        <w:ind w:firstLine="709"/>
        <w:jc w:val="both"/>
      </w:pPr>
      <w:r w:rsidRPr="00CA4519">
        <w:t xml:space="preserve">2. </w:t>
      </w:r>
      <w:proofErr w:type="gramStart"/>
      <w:r w:rsidRPr="00CA4519">
        <w:t>Контроль за</w:t>
      </w:r>
      <w:proofErr w:type="gramEnd"/>
      <w:r w:rsidRPr="00CA4519">
        <w:t xml:space="preserve"> исполнением настоящего постановления оставляю за собой.</w:t>
      </w:r>
    </w:p>
    <w:p w:rsidR="00CE676C" w:rsidRPr="008D4AE1" w:rsidRDefault="00CE676C" w:rsidP="00CE676C">
      <w:pPr>
        <w:pStyle w:val="3f3f3f3f3f3f3f3f3f3f3f3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4519">
        <w:rPr>
          <w:rFonts w:ascii="Times New Roman" w:hAnsi="Times New Roman" w:cs="Times New Roman"/>
          <w:sz w:val="24"/>
          <w:szCs w:val="24"/>
        </w:rPr>
        <w:t xml:space="preserve">3. Опубликовать настоящее постановление в газете </w:t>
      </w:r>
      <w:proofErr w:type="gramStart"/>
      <w:r w:rsidRPr="00CA4519">
        <w:rPr>
          <w:rFonts w:ascii="Times New Roman" w:hAnsi="Times New Roman" w:cs="Times New Roman"/>
          <w:sz w:val="24"/>
          <w:szCs w:val="24"/>
        </w:rPr>
        <w:t>Информационный</w:t>
      </w:r>
      <w:proofErr w:type="gramEnd"/>
      <w:r w:rsidRPr="00CA4519">
        <w:rPr>
          <w:rFonts w:ascii="Times New Roman" w:hAnsi="Times New Roman" w:cs="Times New Roman"/>
          <w:sz w:val="24"/>
          <w:szCs w:val="24"/>
        </w:rPr>
        <w:t xml:space="preserve"> бюллетене </w:t>
      </w:r>
      <w:proofErr w:type="spellStart"/>
      <w:r w:rsidRPr="00CA4519">
        <w:rPr>
          <w:rFonts w:ascii="Times New Roman" w:hAnsi="Times New Roman" w:cs="Times New Roman"/>
          <w:sz w:val="24"/>
          <w:szCs w:val="24"/>
        </w:rPr>
        <w:t>Мокшалейского</w:t>
      </w:r>
      <w:proofErr w:type="spellEnd"/>
      <w:r w:rsidRPr="00CA4519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CE676C" w:rsidRPr="00DF2EB0" w:rsidRDefault="00CE676C" w:rsidP="00CE676C">
      <w:pPr>
        <w:rPr>
          <w:lang w:eastAsia="ar-SA"/>
        </w:rPr>
      </w:pPr>
    </w:p>
    <w:p w:rsidR="00CE676C" w:rsidRPr="00CA4519" w:rsidRDefault="00CE676C" w:rsidP="00CE676C">
      <w:r w:rsidRPr="00CA4519">
        <w:t xml:space="preserve">Глава </w:t>
      </w:r>
      <w:proofErr w:type="spellStart"/>
      <w:r w:rsidRPr="00CA4519">
        <w:t>Мокшалейского</w:t>
      </w:r>
      <w:proofErr w:type="spellEnd"/>
    </w:p>
    <w:p w:rsidR="00CE676C" w:rsidRPr="00CA4519" w:rsidRDefault="00CE676C" w:rsidP="00CE676C">
      <w:r w:rsidRPr="00CA4519">
        <w:t xml:space="preserve"> сельского поселения                                   </w:t>
      </w:r>
      <w:proofErr w:type="spellStart"/>
      <w:r w:rsidRPr="00CA4519">
        <w:t>В.А.Кильдюшев</w:t>
      </w:r>
      <w:proofErr w:type="spellEnd"/>
    </w:p>
    <w:p w:rsidR="00617360" w:rsidRDefault="00617360"/>
    <w:sectPr w:rsidR="006173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530C8"/>
    <w:multiLevelType w:val="hybridMultilevel"/>
    <w:tmpl w:val="84EE00FE"/>
    <w:lvl w:ilvl="0" w:tplc="C9DA3B6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676C"/>
    <w:rsid w:val="00617360"/>
    <w:rsid w:val="00CE6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f3f3f3f3f3f3f3f3f3f3f3f">
    <w:name w:val="Б3fе3fз3f и3fн3fт3fе3fр3fв3fа3fл3fа3f"/>
    <w:rsid w:val="00CE676C"/>
    <w:pPr>
      <w:widowControl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2025</Characters>
  <Application>Microsoft Office Word</Application>
  <DocSecurity>0</DocSecurity>
  <Lines>16</Lines>
  <Paragraphs>4</Paragraphs>
  <ScaleCrop>false</ScaleCrop>
  <Company>Grizli777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2015-03-26T12:21:00Z</dcterms:created>
  <dcterms:modified xsi:type="dcterms:W3CDTF">2015-03-26T12:24:00Z</dcterms:modified>
</cp:coreProperties>
</file>