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90F" w:rsidRDefault="00E1190F" w:rsidP="00E1190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E1190F" w:rsidRDefault="00E1190F" w:rsidP="00E1190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1190F" w:rsidRDefault="00E1190F" w:rsidP="00E1190F">
      <w:pPr>
        <w:jc w:val="both"/>
        <w:rPr>
          <w:sz w:val="28"/>
          <w:szCs w:val="28"/>
        </w:rPr>
      </w:pPr>
    </w:p>
    <w:p w:rsidR="00E1190F" w:rsidRDefault="00E1190F" w:rsidP="00E1190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1190F" w:rsidRDefault="00E1190F" w:rsidP="00E1190F">
      <w:pPr>
        <w:jc w:val="center"/>
        <w:rPr>
          <w:sz w:val="28"/>
          <w:szCs w:val="28"/>
        </w:rPr>
      </w:pPr>
    </w:p>
    <w:p w:rsidR="00E1190F" w:rsidRDefault="0067170A" w:rsidP="00E1190F">
      <w:pPr>
        <w:jc w:val="both"/>
        <w:rPr>
          <w:sz w:val="28"/>
          <w:szCs w:val="28"/>
        </w:rPr>
      </w:pPr>
      <w:r>
        <w:rPr>
          <w:sz w:val="28"/>
          <w:szCs w:val="28"/>
        </w:rPr>
        <w:t>02.03.</w:t>
      </w:r>
      <w:r w:rsidR="00E1190F">
        <w:rPr>
          <w:sz w:val="28"/>
          <w:szCs w:val="28"/>
        </w:rPr>
        <w:t xml:space="preserve">2015 г.                                                     </w:t>
      </w:r>
      <w:r>
        <w:rPr>
          <w:sz w:val="28"/>
          <w:szCs w:val="28"/>
        </w:rPr>
        <w:t xml:space="preserve">                              №151</w:t>
      </w:r>
      <w:r w:rsidR="00E1190F">
        <w:rPr>
          <w:sz w:val="28"/>
          <w:szCs w:val="28"/>
        </w:rPr>
        <w:t xml:space="preserve">                                                                                      </w:t>
      </w:r>
    </w:p>
    <w:p w:rsidR="00E1190F" w:rsidRDefault="00E1190F" w:rsidP="00E1190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12068B" w:rsidRDefault="0012068B"/>
    <w:p w:rsidR="00E1190F" w:rsidRPr="00E1190F" w:rsidRDefault="00E1190F">
      <w:pPr>
        <w:rPr>
          <w:sz w:val="28"/>
          <w:szCs w:val="28"/>
        </w:rPr>
      </w:pPr>
      <w:r w:rsidRPr="00E1190F">
        <w:rPr>
          <w:sz w:val="28"/>
          <w:szCs w:val="28"/>
        </w:rPr>
        <w:t>О внесении изменений в Постановление администрации</w:t>
      </w:r>
    </w:p>
    <w:p w:rsidR="00E1190F" w:rsidRDefault="00E1190F">
      <w:pPr>
        <w:rPr>
          <w:sz w:val="28"/>
          <w:szCs w:val="28"/>
        </w:rPr>
      </w:pPr>
      <w:r>
        <w:rPr>
          <w:sz w:val="28"/>
          <w:szCs w:val="28"/>
        </w:rPr>
        <w:t>Чамзинского мун</w:t>
      </w:r>
      <w:r w:rsidR="007F2091">
        <w:rPr>
          <w:sz w:val="28"/>
          <w:szCs w:val="28"/>
        </w:rPr>
        <w:t>иципального района от 04.02.2011</w:t>
      </w:r>
      <w:r>
        <w:rPr>
          <w:sz w:val="28"/>
          <w:szCs w:val="28"/>
        </w:rPr>
        <w:t>года №54</w:t>
      </w:r>
    </w:p>
    <w:p w:rsidR="00E1190F" w:rsidRDefault="00E1190F">
      <w:pPr>
        <w:rPr>
          <w:sz w:val="28"/>
          <w:szCs w:val="28"/>
        </w:rPr>
      </w:pPr>
      <w:r>
        <w:rPr>
          <w:sz w:val="28"/>
          <w:szCs w:val="28"/>
        </w:rPr>
        <w:t xml:space="preserve">«О Резервном фонде администрации Чамзинского </w:t>
      </w:r>
    </w:p>
    <w:p w:rsidR="00E1190F" w:rsidRDefault="0046075C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</w:t>
      </w:r>
      <w:r w:rsidR="00E1190F">
        <w:rPr>
          <w:sz w:val="28"/>
          <w:szCs w:val="28"/>
        </w:rPr>
        <w:t>еспублики Мордовия»</w:t>
      </w:r>
    </w:p>
    <w:p w:rsidR="00E1190F" w:rsidRDefault="00E1190F">
      <w:pPr>
        <w:rPr>
          <w:sz w:val="28"/>
          <w:szCs w:val="28"/>
        </w:rPr>
      </w:pPr>
    </w:p>
    <w:p w:rsidR="00E1190F" w:rsidRDefault="00E1190F" w:rsidP="00ED52DD">
      <w:pPr>
        <w:jc w:val="both"/>
        <w:rPr>
          <w:sz w:val="28"/>
          <w:szCs w:val="28"/>
        </w:rPr>
      </w:pPr>
    </w:p>
    <w:p w:rsidR="00E1190F" w:rsidRDefault="00E1190F" w:rsidP="00ED5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091">
        <w:rPr>
          <w:sz w:val="28"/>
          <w:szCs w:val="28"/>
        </w:rPr>
        <w:t>Руководствуясь Бюджетным кодексом Российской Федерации, Федеральным законом от 21.12.1994года №68-ФЗ «О защите населения, территорий от чрезвычайных ситуаций природного и техногенного характера»</w:t>
      </w:r>
      <w:r w:rsidR="00ED52DD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 Чамзинского муниципального района</w:t>
      </w:r>
    </w:p>
    <w:p w:rsidR="00E1190F" w:rsidRDefault="00E1190F" w:rsidP="00ED52DD">
      <w:pPr>
        <w:jc w:val="both"/>
        <w:rPr>
          <w:sz w:val="28"/>
          <w:szCs w:val="28"/>
        </w:rPr>
      </w:pPr>
    </w:p>
    <w:p w:rsidR="00E1190F" w:rsidRDefault="00E1190F" w:rsidP="00E1190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80A22" w:rsidRDefault="00480A22" w:rsidP="00480A22">
      <w:pPr>
        <w:rPr>
          <w:sz w:val="28"/>
          <w:szCs w:val="28"/>
        </w:rPr>
      </w:pPr>
    </w:p>
    <w:p w:rsidR="00480A22" w:rsidRDefault="00480A22" w:rsidP="000D2C5F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Положение о Резервном фонде Администрации Чамзинского муниципальног</w:t>
      </w:r>
      <w:r w:rsidR="0046075C">
        <w:rPr>
          <w:sz w:val="28"/>
          <w:szCs w:val="28"/>
        </w:rPr>
        <w:t>о района Р</w:t>
      </w:r>
      <w:r>
        <w:rPr>
          <w:sz w:val="28"/>
          <w:szCs w:val="28"/>
        </w:rPr>
        <w:t>еспублики Мордовия следующего содержания:</w:t>
      </w:r>
    </w:p>
    <w:p w:rsidR="00480A22" w:rsidRDefault="00480A22" w:rsidP="000D2C5F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Дополнить пункт 3 подпунктом 3.6 следующего содержания:</w:t>
      </w:r>
    </w:p>
    <w:p w:rsidR="00480A22" w:rsidRDefault="00480A22" w:rsidP="000D2C5F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«3.6.  Ф</w:t>
      </w:r>
      <w:r w:rsidR="000D2C5F">
        <w:rPr>
          <w:sz w:val="28"/>
          <w:szCs w:val="28"/>
        </w:rPr>
        <w:t>инансирование</w:t>
      </w:r>
      <w:r>
        <w:rPr>
          <w:sz w:val="28"/>
          <w:szCs w:val="28"/>
        </w:rPr>
        <w:t xml:space="preserve"> мероп</w:t>
      </w:r>
      <w:r w:rsidR="000D2C5F">
        <w:rPr>
          <w:sz w:val="28"/>
          <w:szCs w:val="28"/>
        </w:rPr>
        <w:t xml:space="preserve">риятий </w:t>
      </w:r>
      <w:r>
        <w:rPr>
          <w:sz w:val="28"/>
          <w:szCs w:val="28"/>
        </w:rPr>
        <w:t>по предупреждению и ликвидации чрезвычайных ситуаций приро</w:t>
      </w:r>
      <w:r w:rsidR="007F2091">
        <w:rPr>
          <w:sz w:val="28"/>
          <w:szCs w:val="28"/>
        </w:rPr>
        <w:t>дного и техногенного характера</w:t>
      </w:r>
      <w:proofErr w:type="gramStart"/>
      <w:r w:rsidR="007F2091">
        <w:rPr>
          <w:sz w:val="28"/>
          <w:szCs w:val="28"/>
        </w:rPr>
        <w:t>.».</w:t>
      </w:r>
      <w:proofErr w:type="gramEnd"/>
    </w:p>
    <w:p w:rsidR="007F2091" w:rsidRDefault="007F2091" w:rsidP="000D2C5F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F2091" w:rsidRDefault="007F2091" w:rsidP="000D2C5F">
      <w:pPr>
        <w:pStyle w:val="a3"/>
        <w:ind w:left="142"/>
        <w:jc w:val="both"/>
        <w:rPr>
          <w:sz w:val="28"/>
          <w:szCs w:val="28"/>
        </w:rPr>
      </w:pPr>
    </w:p>
    <w:p w:rsidR="007F2091" w:rsidRDefault="007F2091" w:rsidP="000D2C5F">
      <w:pPr>
        <w:pStyle w:val="a3"/>
        <w:ind w:left="142"/>
        <w:jc w:val="both"/>
        <w:rPr>
          <w:sz w:val="28"/>
          <w:szCs w:val="28"/>
        </w:rPr>
      </w:pPr>
    </w:p>
    <w:p w:rsidR="007F2091" w:rsidRDefault="007F2091" w:rsidP="000D2C5F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7F2091" w:rsidRDefault="007F2091" w:rsidP="000D2C5F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p w:rsidR="00073112" w:rsidRDefault="00073112" w:rsidP="000D2C5F">
      <w:pPr>
        <w:pStyle w:val="a3"/>
        <w:ind w:left="142"/>
        <w:jc w:val="both"/>
        <w:rPr>
          <w:sz w:val="28"/>
          <w:szCs w:val="28"/>
        </w:rPr>
      </w:pPr>
    </w:p>
    <w:sectPr w:rsidR="00073112" w:rsidSect="0046075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5200FDFF" w:usb2="0A24202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23DCF"/>
    <w:multiLevelType w:val="hybridMultilevel"/>
    <w:tmpl w:val="8C6480F6"/>
    <w:lvl w:ilvl="0" w:tplc="541063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90F"/>
    <w:rsid w:val="00073112"/>
    <w:rsid w:val="000D2C5F"/>
    <w:rsid w:val="0012068B"/>
    <w:rsid w:val="0046075C"/>
    <w:rsid w:val="00480A22"/>
    <w:rsid w:val="0067170A"/>
    <w:rsid w:val="007F2091"/>
    <w:rsid w:val="00D93247"/>
    <w:rsid w:val="00E1190F"/>
    <w:rsid w:val="00ED52DD"/>
    <w:rsid w:val="00F10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90F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A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07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075C"/>
    <w:rPr>
      <w:rFonts w:ascii="Tahoma" w:eastAsia="DejaVu Sans" w:hAnsi="Tahoma" w:cs="Tahoma"/>
      <w:color w:val="000000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90F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A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07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075C"/>
    <w:rPr>
      <w:rFonts w:ascii="Tahoma" w:eastAsia="DejaVu Sans" w:hAnsi="Tahoma" w:cs="Tahoma"/>
      <w:color w:val="000000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2015-01-12T13:44:00Z</cp:lastPrinted>
  <dcterms:created xsi:type="dcterms:W3CDTF">2015-01-12T12:32:00Z</dcterms:created>
  <dcterms:modified xsi:type="dcterms:W3CDTF">2015-03-18T05:44:00Z</dcterms:modified>
</cp:coreProperties>
</file>