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9BD" w:rsidRDefault="002369BD" w:rsidP="002369BD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369BD" w:rsidRDefault="002369BD" w:rsidP="002369BD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69BD" w:rsidRDefault="00924BB2" w:rsidP="002369BD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2369BD">
        <w:rPr>
          <w:rFonts w:ascii="Times New Roman" w:hAnsi="Times New Roman" w:cs="Times New Roman"/>
          <w:sz w:val="28"/>
          <w:szCs w:val="28"/>
        </w:rPr>
        <w:t>.02.2015г.</w:t>
      </w:r>
      <w:r w:rsidR="002369BD">
        <w:rPr>
          <w:rFonts w:ascii="Times New Roman" w:hAnsi="Times New Roman" w:cs="Times New Roman"/>
          <w:sz w:val="28"/>
          <w:szCs w:val="28"/>
        </w:rPr>
        <w:tab/>
      </w:r>
      <w:r w:rsidR="002369BD">
        <w:rPr>
          <w:rFonts w:ascii="Times New Roman" w:hAnsi="Times New Roman" w:cs="Times New Roman"/>
          <w:sz w:val="28"/>
          <w:szCs w:val="28"/>
        </w:rPr>
        <w:tab/>
      </w:r>
      <w:r w:rsidR="002369BD">
        <w:rPr>
          <w:rFonts w:ascii="Times New Roman" w:hAnsi="Times New Roman" w:cs="Times New Roman"/>
          <w:sz w:val="28"/>
          <w:szCs w:val="28"/>
        </w:rPr>
        <w:tab/>
      </w:r>
      <w:r w:rsidR="002369BD">
        <w:rPr>
          <w:rFonts w:ascii="Times New Roman" w:hAnsi="Times New Roman" w:cs="Times New Roman"/>
          <w:sz w:val="28"/>
          <w:szCs w:val="28"/>
        </w:rPr>
        <w:tab/>
      </w:r>
      <w:r w:rsidR="002369B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134</w:t>
      </w:r>
    </w:p>
    <w:p w:rsidR="002369BD" w:rsidRDefault="002369BD" w:rsidP="002369BD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369BD" w:rsidRPr="00F26BF4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 w:rsidRPr="00F26BF4">
        <w:rPr>
          <w:rFonts w:ascii="Times New Roman" w:hAnsi="Times New Roman" w:cs="Times New Roman"/>
          <w:sz w:val="28"/>
          <w:szCs w:val="28"/>
        </w:rPr>
        <w:t>Об отмене постановления администрации</w:t>
      </w:r>
    </w:p>
    <w:p w:rsidR="002369BD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 w:rsidRPr="00F26BF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22.06.2009г.</w:t>
      </w:r>
    </w:p>
    <w:p w:rsidR="002369BD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№389 «Об утверждении Положения «О порядке установления</w:t>
      </w:r>
    </w:p>
    <w:p w:rsidR="002369BD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выплаты пенсии за выслугу лет лицам, замещавшим</w:t>
      </w:r>
    </w:p>
    <w:p w:rsidR="002369BD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должности и должности муниципальной</w:t>
      </w:r>
    </w:p>
    <w:p w:rsidR="002369BD" w:rsidRDefault="002369BD" w:rsidP="002369BD">
      <w:pPr>
        <w:spacing w:after="0" w:line="240" w:lineRule="auto"/>
        <w:ind w:left="-227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службы в органах местного самоуправления»</w:t>
      </w:r>
    </w:p>
    <w:p w:rsidR="002369BD" w:rsidRPr="00F26BF4" w:rsidRDefault="002369BD" w:rsidP="002369BD">
      <w:pPr>
        <w:spacing w:after="0" w:line="240" w:lineRule="auto"/>
        <w:ind w:left="-227"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2369BD" w:rsidRPr="00D94397" w:rsidRDefault="002369BD" w:rsidP="002369B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94397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 Республики Мордовия, решением Совета депутатов Чамзинского муниципального района от 20.02.2015года № 230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4397">
        <w:rPr>
          <w:rFonts w:ascii="Times New Roman" w:hAnsi="Times New Roman" w:cs="Times New Roman"/>
          <w:bCs/>
          <w:sz w:val="28"/>
          <w:szCs w:val="28"/>
        </w:rPr>
        <w:t>О порядке установления и выплаты пенсии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4397">
        <w:rPr>
          <w:rFonts w:ascii="Times New Roman" w:hAnsi="Times New Roman" w:cs="Times New Roman"/>
          <w:bCs/>
          <w:sz w:val="28"/>
          <w:szCs w:val="28"/>
        </w:rPr>
        <w:t xml:space="preserve">за выслугу лет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лицам, замещавшим муниципальные </w:t>
      </w:r>
      <w:r w:rsidRPr="00D94397">
        <w:rPr>
          <w:rFonts w:ascii="Times New Roman" w:hAnsi="Times New Roman" w:cs="Times New Roman"/>
          <w:bCs/>
          <w:sz w:val="28"/>
          <w:szCs w:val="28"/>
        </w:rPr>
        <w:t>должности и д</w:t>
      </w:r>
      <w:r>
        <w:rPr>
          <w:rFonts w:ascii="Times New Roman" w:hAnsi="Times New Roman" w:cs="Times New Roman"/>
          <w:bCs/>
          <w:sz w:val="28"/>
          <w:szCs w:val="28"/>
        </w:rPr>
        <w:t xml:space="preserve">олжности муниципальной службы в </w:t>
      </w:r>
      <w:r w:rsidRPr="00D94397">
        <w:rPr>
          <w:rFonts w:ascii="Times New Roman" w:hAnsi="Times New Roman" w:cs="Times New Roman"/>
          <w:bCs/>
          <w:sz w:val="28"/>
          <w:szCs w:val="28"/>
        </w:rPr>
        <w:t>органах местного самоуправления  Чамзинского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2369BD" w:rsidRDefault="002369BD" w:rsidP="002369BD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369BD" w:rsidRDefault="002369BD" w:rsidP="002369BD">
      <w:pPr>
        <w:spacing w:after="0" w:line="240" w:lineRule="auto"/>
        <w:ind w:left="-227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Постановление </w:t>
      </w:r>
      <w:r w:rsidRPr="00F26BF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6BF4">
        <w:rPr>
          <w:rFonts w:ascii="Times New Roman" w:hAnsi="Times New Roman" w:cs="Times New Roman"/>
          <w:sz w:val="28"/>
          <w:szCs w:val="28"/>
        </w:rPr>
        <w:t>Чамзинского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от 22.06.2009г. №389 «Об утверждении Положения «О порядке установления</w:t>
      </w:r>
    </w:p>
    <w:p w:rsidR="002369BD" w:rsidRDefault="002369BD" w:rsidP="002369BD">
      <w:pPr>
        <w:spacing w:after="0" w:line="240" w:lineRule="auto"/>
        <w:ind w:left="-227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выплаты пенсии за выслугу лет лицам, замещавшим муниципальные должности и должности муниципальной службы в органах местного самоуправления» отменить.</w:t>
      </w:r>
    </w:p>
    <w:p w:rsidR="002369BD" w:rsidRDefault="002369BD" w:rsidP="002369BD">
      <w:pPr>
        <w:spacing w:after="0" w:line="240" w:lineRule="auto"/>
        <w:ind w:left="-227"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2369BD" w:rsidRDefault="002369BD" w:rsidP="002369BD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20.02.2015года.</w:t>
      </w:r>
    </w:p>
    <w:p w:rsidR="002369BD" w:rsidRDefault="002369BD" w:rsidP="002369BD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69BD" w:rsidRDefault="002369BD" w:rsidP="002369BD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369BD" w:rsidRDefault="002369BD" w:rsidP="002369BD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В.Г.Цыбаков</w:t>
      </w:r>
    </w:p>
    <w:p w:rsidR="002369BD" w:rsidRDefault="002369BD" w:rsidP="002369BD">
      <w:pPr>
        <w:ind w:left="-360" w:right="-39"/>
        <w:jc w:val="both"/>
        <w:rPr>
          <w:sz w:val="28"/>
          <w:szCs w:val="28"/>
        </w:rPr>
      </w:pPr>
    </w:p>
    <w:p w:rsidR="00527476" w:rsidRDefault="00527476">
      <w:bookmarkStart w:id="0" w:name="_GoBack"/>
      <w:bookmarkEnd w:id="0"/>
    </w:p>
    <w:sectPr w:rsidR="00527476" w:rsidSect="008C1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369BD"/>
    <w:rsid w:val="002369BD"/>
    <w:rsid w:val="00527476"/>
    <w:rsid w:val="008C11FE"/>
    <w:rsid w:val="00924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9B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9B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2015-03-17T13:59:00Z</dcterms:created>
  <dcterms:modified xsi:type="dcterms:W3CDTF">2015-03-18T05:59:00Z</dcterms:modified>
</cp:coreProperties>
</file>