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AD3" w:rsidRPr="00CC0A6D" w:rsidRDefault="00280AD3" w:rsidP="00280AD3">
      <w:pPr>
        <w:spacing w:after="0" w:line="20" w:lineRule="atLeast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C0A6D" w:rsidRPr="00CC0A6D" w:rsidRDefault="00CC0A6D" w:rsidP="00CC0A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0A6D">
        <w:rPr>
          <w:rFonts w:ascii="Times New Roman" w:hAnsi="Times New Roman" w:cs="Times New Roman"/>
          <w:b/>
          <w:sz w:val="28"/>
          <w:szCs w:val="28"/>
        </w:rPr>
        <w:t>Республика Мордовия</w:t>
      </w:r>
    </w:p>
    <w:p w:rsidR="00CC0A6D" w:rsidRPr="00CC0A6D" w:rsidRDefault="00CC0A6D" w:rsidP="00CC0A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0A6D"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</w:t>
      </w:r>
    </w:p>
    <w:p w:rsidR="00CC0A6D" w:rsidRDefault="00CC0A6D" w:rsidP="00CC0A6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CC0A6D" w:rsidRPr="000B6917" w:rsidRDefault="00CC0A6D" w:rsidP="00CC0A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917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XXX</w:t>
      </w:r>
      <w:r w:rsidRPr="000B691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B6917">
        <w:rPr>
          <w:rFonts w:ascii="Times New Roman" w:hAnsi="Times New Roman" w:cs="Times New Roman"/>
          <w:b/>
          <w:sz w:val="28"/>
          <w:szCs w:val="28"/>
        </w:rPr>
        <w:t>-я сессия)</w:t>
      </w:r>
    </w:p>
    <w:p w:rsidR="00CC0A6D" w:rsidRDefault="00CC0A6D" w:rsidP="00CC0A6D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20.02.2015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E0E56">
        <w:rPr>
          <w:rFonts w:ascii="Times New Roman" w:hAnsi="Times New Roman" w:cs="Times New Roman"/>
          <w:b/>
          <w:bCs/>
          <w:sz w:val="28"/>
          <w:szCs w:val="28"/>
        </w:rPr>
        <w:t>№ 231</w:t>
      </w:r>
    </w:p>
    <w:p w:rsidR="00280AD3" w:rsidRPr="00CC0A6D" w:rsidRDefault="00CC0A6D" w:rsidP="00CC0A6D">
      <w:pPr>
        <w:jc w:val="center"/>
        <w:rPr>
          <w:rFonts w:ascii="Times New Roman" w:hAnsi="Times New Roman" w:cs="Times New Roman"/>
          <w:sz w:val="24"/>
          <w:szCs w:val="24"/>
        </w:rPr>
      </w:pPr>
      <w:r w:rsidRPr="00CC0A6D">
        <w:rPr>
          <w:rFonts w:ascii="Times New Roman" w:hAnsi="Times New Roman" w:cs="Times New Roman"/>
          <w:sz w:val="24"/>
          <w:szCs w:val="24"/>
        </w:rPr>
        <w:t>р.п.Чамзинка</w:t>
      </w:r>
    </w:p>
    <w:p w:rsidR="00280AD3" w:rsidRPr="00CC0A6D" w:rsidRDefault="00280AD3" w:rsidP="00CC0A6D">
      <w:pPr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0A6D">
        <w:rPr>
          <w:rFonts w:ascii="Times New Roman" w:hAnsi="Times New Roman" w:cs="Times New Roman"/>
          <w:b/>
          <w:sz w:val="28"/>
          <w:szCs w:val="28"/>
        </w:rPr>
        <w:t>Об утверждении Перечня  услуг, которые являются н</w:t>
      </w:r>
      <w:r w:rsidR="00CC0A6D">
        <w:rPr>
          <w:rFonts w:ascii="Times New Roman" w:hAnsi="Times New Roman" w:cs="Times New Roman"/>
          <w:b/>
          <w:sz w:val="28"/>
          <w:szCs w:val="28"/>
        </w:rPr>
        <w:t xml:space="preserve">еобходимыми и обязательными для </w:t>
      </w:r>
      <w:r w:rsidRPr="00CC0A6D">
        <w:rPr>
          <w:rFonts w:ascii="Times New Roman" w:hAnsi="Times New Roman" w:cs="Times New Roman"/>
          <w:b/>
          <w:sz w:val="28"/>
          <w:szCs w:val="28"/>
        </w:rPr>
        <w:t>предоставления муниципальных услуг в Чамзинском муниципальном район</w:t>
      </w:r>
      <w:r w:rsidR="00CC0A6D" w:rsidRPr="00CC0A6D">
        <w:rPr>
          <w:rFonts w:ascii="Times New Roman" w:hAnsi="Times New Roman" w:cs="Times New Roman"/>
          <w:b/>
          <w:sz w:val="28"/>
          <w:szCs w:val="28"/>
        </w:rPr>
        <w:t xml:space="preserve">е </w:t>
      </w:r>
    </w:p>
    <w:p w:rsidR="00280AD3" w:rsidRPr="00280AD3" w:rsidRDefault="00280AD3" w:rsidP="00280AD3">
      <w:pPr>
        <w:tabs>
          <w:tab w:val="left" w:pos="285"/>
        </w:tabs>
        <w:spacing w:after="0" w:line="20" w:lineRule="atLeast"/>
        <w:outlineLvl w:val="0"/>
        <w:rPr>
          <w:rFonts w:ascii="Times New Roman" w:hAnsi="Times New Roman" w:cs="Times New Roman"/>
          <w:sz w:val="28"/>
          <w:szCs w:val="28"/>
        </w:rPr>
      </w:pPr>
    </w:p>
    <w:p w:rsidR="00CC0A6D" w:rsidRDefault="00280AD3" w:rsidP="00280AD3">
      <w:pPr>
        <w:tabs>
          <w:tab w:val="left" w:pos="24"/>
        </w:tabs>
        <w:spacing w:after="0" w:line="20" w:lineRule="atLeast"/>
        <w:ind w:firstLine="696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80AD3">
        <w:rPr>
          <w:rFonts w:ascii="Times New Roman" w:hAnsi="Times New Roman" w:cs="Times New Roman"/>
          <w:sz w:val="28"/>
          <w:szCs w:val="28"/>
        </w:rPr>
        <w:t>В соответствии с</w:t>
      </w:r>
      <w:r w:rsidR="005E7236">
        <w:rPr>
          <w:rFonts w:ascii="Times New Roman" w:hAnsi="Times New Roman" w:cs="Times New Roman"/>
          <w:sz w:val="28"/>
          <w:szCs w:val="28"/>
        </w:rPr>
        <w:t>о статьей 9  Федерального Закона</w:t>
      </w:r>
      <w:r w:rsidRPr="00280AD3">
        <w:rPr>
          <w:rFonts w:ascii="Times New Roman" w:hAnsi="Times New Roman" w:cs="Times New Roman"/>
          <w:sz w:val="28"/>
          <w:szCs w:val="28"/>
        </w:rPr>
        <w:t xml:space="preserve"> от 27.07.2010г. №210-ФЗ «Об организации предоставления государственных и муниципальных услуг» </w:t>
      </w:r>
    </w:p>
    <w:p w:rsidR="005E7236" w:rsidRPr="00280AD3" w:rsidRDefault="005E7236" w:rsidP="00280AD3">
      <w:pPr>
        <w:tabs>
          <w:tab w:val="left" w:pos="24"/>
        </w:tabs>
        <w:spacing w:after="0" w:line="20" w:lineRule="atLeast"/>
        <w:ind w:firstLine="696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80AD3" w:rsidRPr="00CC0A6D" w:rsidRDefault="00CC0A6D" w:rsidP="00CC0A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280AD3" w:rsidRPr="00280AD3" w:rsidRDefault="004B24A7" w:rsidP="00280AD3">
      <w:pPr>
        <w:numPr>
          <w:ilvl w:val="0"/>
          <w:numId w:val="3"/>
        </w:numPr>
        <w:tabs>
          <w:tab w:val="clear" w:pos="1746"/>
          <w:tab w:val="num" w:pos="0"/>
        </w:tabs>
        <w:overflowPunct w:val="0"/>
        <w:autoSpaceDE w:val="0"/>
        <w:autoSpaceDN w:val="0"/>
        <w:adjustRightInd w:val="0"/>
        <w:spacing w:after="0" w:line="20" w:lineRule="atLeast"/>
        <w:ind w:left="0" w:firstLine="696"/>
        <w:jc w:val="both"/>
        <w:textAlignment w:val="baseline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CA633D">
        <w:rPr>
          <w:rFonts w:ascii="Times New Roman" w:hAnsi="Times New Roman"/>
          <w:sz w:val="28"/>
          <w:szCs w:val="28"/>
        </w:rPr>
        <w:t xml:space="preserve">Утвердить </w:t>
      </w:r>
      <w:r w:rsidR="00CC0A6D">
        <w:rPr>
          <w:rFonts w:ascii="Times New Roman" w:hAnsi="Times New Roman"/>
          <w:sz w:val="28"/>
          <w:szCs w:val="28"/>
        </w:rPr>
        <w:t xml:space="preserve">прилагаемый </w:t>
      </w:r>
      <w:r>
        <w:rPr>
          <w:rFonts w:ascii="Times New Roman" w:hAnsi="Times New Roman"/>
          <w:sz w:val="28"/>
          <w:szCs w:val="28"/>
        </w:rPr>
        <w:t xml:space="preserve">Перечень услуг, которые являются необходимыми и обязательными  для предоставления </w:t>
      </w:r>
      <w:r>
        <w:rPr>
          <w:rFonts w:ascii="Times New Roman" w:hAnsi="Times New Roman" w:cs="Times New Roman"/>
          <w:sz w:val="28"/>
          <w:szCs w:val="28"/>
        </w:rPr>
        <w:t>муниципальных услуг</w:t>
      </w:r>
      <w:r>
        <w:rPr>
          <w:rFonts w:ascii="Times New Roman" w:hAnsi="Times New Roman"/>
          <w:sz w:val="28"/>
          <w:szCs w:val="28"/>
        </w:rPr>
        <w:t xml:space="preserve"> в Чамзинском муниципальном районе.</w:t>
      </w:r>
    </w:p>
    <w:p w:rsidR="00280AD3" w:rsidRPr="00280AD3" w:rsidRDefault="00280AD3" w:rsidP="00280AD3">
      <w:pPr>
        <w:numPr>
          <w:ilvl w:val="0"/>
          <w:numId w:val="3"/>
        </w:numPr>
        <w:tabs>
          <w:tab w:val="clear" w:pos="1746"/>
          <w:tab w:val="num" w:pos="-24"/>
        </w:tabs>
        <w:overflowPunct w:val="0"/>
        <w:autoSpaceDE w:val="0"/>
        <w:autoSpaceDN w:val="0"/>
        <w:adjustRightInd w:val="0"/>
        <w:spacing w:after="0" w:line="20" w:lineRule="atLeast"/>
        <w:ind w:left="24" w:firstLine="672"/>
        <w:jc w:val="both"/>
        <w:textAlignment w:val="baseline"/>
        <w:outlineLvl w:val="0"/>
        <w:rPr>
          <w:rFonts w:ascii="Times New Roman" w:hAnsi="Times New Roman" w:cs="Times New Roman"/>
          <w:sz w:val="28"/>
          <w:szCs w:val="28"/>
        </w:rPr>
      </w:pPr>
      <w:r w:rsidRPr="00280AD3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CC0A6D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Pr="00280AD3">
        <w:rPr>
          <w:rFonts w:ascii="Times New Roman" w:hAnsi="Times New Roman" w:cs="Times New Roman"/>
          <w:sz w:val="28"/>
          <w:szCs w:val="28"/>
        </w:rPr>
        <w:t>вступает в силу со дня его официального опубликования в Информационном бюллетене Чамзинского муниципального района.</w:t>
      </w:r>
    </w:p>
    <w:p w:rsidR="00280AD3" w:rsidRPr="00280AD3" w:rsidRDefault="00280AD3" w:rsidP="00280AD3">
      <w:pPr>
        <w:spacing w:after="0" w:line="20" w:lineRule="atLeast"/>
        <w:ind w:left="696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80AD3" w:rsidRPr="00280AD3" w:rsidRDefault="00280AD3" w:rsidP="00280AD3">
      <w:pPr>
        <w:spacing w:after="0" w:line="20" w:lineRule="atLeast"/>
        <w:ind w:left="696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80AD3" w:rsidRDefault="00CC0A6D" w:rsidP="00280AD3">
      <w:pPr>
        <w:tabs>
          <w:tab w:val="left" w:pos="24"/>
        </w:tabs>
        <w:spacing w:after="0" w:line="20" w:lineRule="atLeast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CC0A6D" w:rsidRPr="00280AD3" w:rsidRDefault="00CC0A6D" w:rsidP="00280AD3">
      <w:pPr>
        <w:tabs>
          <w:tab w:val="left" w:pos="24"/>
        </w:tabs>
        <w:spacing w:after="0" w:line="20" w:lineRule="atLeast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В.Я.Борисов</w:t>
      </w:r>
      <w:proofErr w:type="spellEnd"/>
    </w:p>
    <w:p w:rsidR="00280AD3" w:rsidRDefault="00280AD3" w:rsidP="00280AD3">
      <w:pPr>
        <w:tabs>
          <w:tab w:val="left" w:pos="24"/>
        </w:tabs>
        <w:spacing w:after="0" w:line="20" w:lineRule="atLeast"/>
        <w:jc w:val="both"/>
        <w:outlineLvl w:val="0"/>
        <w:rPr>
          <w:b/>
          <w:sz w:val="26"/>
          <w:szCs w:val="26"/>
        </w:rPr>
      </w:pPr>
    </w:p>
    <w:p w:rsidR="00280AD3" w:rsidRDefault="00280AD3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7FBB" w:rsidRDefault="00EC7FBB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0A6D" w:rsidRDefault="00CC0A6D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0A6D" w:rsidRDefault="00CC0A6D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0A6D" w:rsidRDefault="00CC0A6D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0A6D" w:rsidRDefault="00CC0A6D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0A6D" w:rsidRDefault="00CC0A6D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0A6D" w:rsidRDefault="00CC0A6D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C2DFA" w:rsidRDefault="002C2DFA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C2DFA" w:rsidRDefault="002C2DFA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0A6D" w:rsidRDefault="00CC0A6D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0A6D" w:rsidRDefault="00CC0A6D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0A6D" w:rsidRDefault="00CC0A6D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0A6D" w:rsidRDefault="00CC0A6D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7FBB" w:rsidRPr="00EC7FBB" w:rsidRDefault="00EC7FBB" w:rsidP="00EC7FBB">
      <w:pPr>
        <w:spacing w:after="0" w:line="240" w:lineRule="auto"/>
        <w:ind w:left="5613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C7FBB"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</w:t>
      </w:r>
    </w:p>
    <w:p w:rsidR="00EC7FBB" w:rsidRPr="00EC7FBB" w:rsidRDefault="00EC7FBB" w:rsidP="00EC7FBB">
      <w:pPr>
        <w:spacing w:after="0" w:line="240" w:lineRule="auto"/>
        <w:ind w:left="561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EC7FBB">
        <w:rPr>
          <w:rFonts w:ascii="Times New Roman" w:hAnsi="Times New Roman" w:cs="Times New Roman"/>
          <w:color w:val="000000"/>
          <w:sz w:val="24"/>
          <w:szCs w:val="24"/>
        </w:rPr>
        <w:t xml:space="preserve">к </w:t>
      </w:r>
      <w:r w:rsidR="00CC0A6D">
        <w:rPr>
          <w:rFonts w:ascii="Times New Roman" w:hAnsi="Times New Roman" w:cs="Times New Roman"/>
          <w:color w:val="000000"/>
          <w:sz w:val="24"/>
          <w:szCs w:val="24"/>
        </w:rPr>
        <w:t xml:space="preserve">решению Совета депутатов </w:t>
      </w:r>
      <w:r w:rsidRPr="00EC7FBB">
        <w:rPr>
          <w:rFonts w:ascii="Times New Roman" w:hAnsi="Times New Roman" w:cs="Times New Roman"/>
          <w:color w:val="000000"/>
          <w:sz w:val="24"/>
          <w:szCs w:val="24"/>
        </w:rPr>
        <w:t xml:space="preserve">Чамзинского муниципального района </w:t>
      </w:r>
    </w:p>
    <w:p w:rsidR="00EC7FBB" w:rsidRPr="00EC7FBB" w:rsidRDefault="00EC7FBB" w:rsidP="00EC7FBB">
      <w:pPr>
        <w:spacing w:after="0" w:line="240" w:lineRule="auto"/>
        <w:ind w:left="561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C7FBB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 w:rsidR="00DE0E56">
        <w:rPr>
          <w:rFonts w:ascii="Times New Roman" w:hAnsi="Times New Roman" w:cs="Times New Roman"/>
          <w:color w:val="000000"/>
          <w:sz w:val="24"/>
          <w:szCs w:val="24"/>
        </w:rPr>
        <w:t>20.02.</w:t>
      </w:r>
      <w:r w:rsidR="00CC0A6D">
        <w:rPr>
          <w:rFonts w:ascii="Times New Roman" w:hAnsi="Times New Roman" w:cs="Times New Roman"/>
          <w:color w:val="000000"/>
          <w:sz w:val="24"/>
          <w:szCs w:val="24"/>
        </w:rPr>
        <w:t>2015</w:t>
      </w:r>
      <w:r w:rsidRPr="00EC7FBB">
        <w:rPr>
          <w:rFonts w:ascii="Times New Roman" w:hAnsi="Times New Roman" w:cs="Times New Roman"/>
          <w:color w:val="000000"/>
          <w:sz w:val="24"/>
          <w:szCs w:val="24"/>
        </w:rPr>
        <w:t xml:space="preserve"> г. №</w:t>
      </w:r>
      <w:r w:rsidR="00A2253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E0E56">
        <w:rPr>
          <w:rFonts w:ascii="Times New Roman" w:hAnsi="Times New Roman" w:cs="Times New Roman"/>
          <w:color w:val="000000"/>
          <w:sz w:val="24"/>
          <w:szCs w:val="24"/>
        </w:rPr>
        <w:t>231</w:t>
      </w:r>
    </w:p>
    <w:p w:rsidR="00EC7FBB" w:rsidRPr="00280AD3" w:rsidRDefault="00EC7FBB" w:rsidP="00EC7FBB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80AD3" w:rsidRPr="00280AD3" w:rsidRDefault="00280AD3" w:rsidP="00280A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0AD3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2C2DFA" w:rsidRPr="00CC0A6D" w:rsidRDefault="002F2158" w:rsidP="002C2DFA">
      <w:pPr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услуг, </w:t>
      </w:r>
      <w:r w:rsidR="002C2DFA" w:rsidRPr="00CC0A6D">
        <w:rPr>
          <w:rFonts w:ascii="Times New Roman" w:hAnsi="Times New Roman" w:cs="Times New Roman"/>
          <w:b/>
          <w:sz w:val="28"/>
          <w:szCs w:val="28"/>
        </w:rPr>
        <w:t>которые являются н</w:t>
      </w:r>
      <w:r w:rsidR="002C2DFA">
        <w:rPr>
          <w:rFonts w:ascii="Times New Roman" w:hAnsi="Times New Roman" w:cs="Times New Roman"/>
          <w:b/>
          <w:sz w:val="28"/>
          <w:szCs w:val="28"/>
        </w:rPr>
        <w:t xml:space="preserve">еобходимыми и обязательными для </w:t>
      </w:r>
      <w:r w:rsidR="002C2DFA" w:rsidRPr="00CC0A6D">
        <w:rPr>
          <w:rFonts w:ascii="Times New Roman" w:hAnsi="Times New Roman" w:cs="Times New Roman"/>
          <w:b/>
          <w:sz w:val="28"/>
          <w:szCs w:val="28"/>
        </w:rPr>
        <w:t xml:space="preserve">предоставления муниципальных услуг в Чамзинском муниципальном районе </w:t>
      </w:r>
    </w:p>
    <w:p w:rsidR="00421E5E" w:rsidRDefault="00421E5E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C2DFA" w:rsidRDefault="002C2DFA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C2DFA" w:rsidRPr="002C2DFA" w:rsidRDefault="00351DCE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C2DFA" w:rsidRPr="002C2DFA">
        <w:rPr>
          <w:rFonts w:ascii="Times New Roman" w:hAnsi="Times New Roman" w:cs="Times New Roman"/>
          <w:sz w:val="28"/>
          <w:szCs w:val="28"/>
        </w:rPr>
        <w:t>. Выдача документов (справок, квитанций, чеков, счетов с отметками об оплате) о платежах за жилое помещение и коммунальные услуги.</w:t>
      </w:r>
    </w:p>
    <w:p w:rsidR="00B25BDC" w:rsidRPr="00B25BDC" w:rsidRDefault="00B25BDC" w:rsidP="00B25BD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05"/>
      <w:r>
        <w:rPr>
          <w:rFonts w:ascii="Times New Roman" w:hAnsi="Times New Roman" w:cs="Times New Roman"/>
          <w:sz w:val="28"/>
          <w:szCs w:val="28"/>
        </w:rPr>
        <w:t>2. Выдача справки</w:t>
      </w:r>
      <w:r w:rsidRPr="00B25BDC">
        <w:rPr>
          <w:rFonts w:ascii="Times New Roman" w:hAnsi="Times New Roman" w:cs="Times New Roman"/>
          <w:sz w:val="28"/>
          <w:szCs w:val="28"/>
        </w:rPr>
        <w:t xml:space="preserve"> о доходах (зарплата, пенсии, социальные выплаты, пособия и т. д.) всех членов семьи или одиноко проживающего гражданина;</w:t>
      </w:r>
    </w:p>
    <w:p w:rsidR="002C2DFA" w:rsidRPr="002C2DFA" w:rsidRDefault="00B25BDC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Выдача  справки</w:t>
      </w:r>
      <w:r w:rsidRPr="00B25BDC">
        <w:rPr>
          <w:rFonts w:ascii="Times New Roman" w:hAnsi="Times New Roman" w:cs="Times New Roman"/>
          <w:sz w:val="28"/>
          <w:szCs w:val="28"/>
        </w:rPr>
        <w:t xml:space="preserve"> о составе семьи;</w:t>
      </w:r>
    </w:p>
    <w:p w:rsidR="002C2DFA" w:rsidRPr="002C2DFA" w:rsidRDefault="00B25BDC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08"/>
      <w:bookmarkEnd w:id="1"/>
      <w:r>
        <w:rPr>
          <w:rFonts w:ascii="Times New Roman" w:hAnsi="Times New Roman" w:cs="Times New Roman"/>
          <w:sz w:val="28"/>
          <w:szCs w:val="28"/>
        </w:rPr>
        <w:t>4</w:t>
      </w:r>
      <w:r w:rsidR="002C2DFA" w:rsidRPr="002C2DFA">
        <w:rPr>
          <w:rFonts w:ascii="Times New Roman" w:hAnsi="Times New Roman" w:cs="Times New Roman"/>
          <w:sz w:val="28"/>
          <w:szCs w:val="28"/>
        </w:rPr>
        <w:t>. Выдача справки с места работы с указанием должности.</w:t>
      </w:r>
    </w:p>
    <w:p w:rsidR="002C2DFA" w:rsidRPr="002C2DFA" w:rsidRDefault="00B25BDC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9"/>
      <w:bookmarkEnd w:id="2"/>
      <w:r>
        <w:rPr>
          <w:rFonts w:ascii="Times New Roman" w:hAnsi="Times New Roman" w:cs="Times New Roman"/>
          <w:sz w:val="28"/>
          <w:szCs w:val="28"/>
        </w:rPr>
        <w:t>5</w:t>
      </w:r>
      <w:r w:rsidR="002C2DFA" w:rsidRPr="002C2DFA">
        <w:rPr>
          <w:rFonts w:ascii="Times New Roman" w:hAnsi="Times New Roman" w:cs="Times New Roman"/>
          <w:sz w:val="28"/>
          <w:szCs w:val="28"/>
        </w:rPr>
        <w:t>. Выдача актов оценки материального ущерба.</w:t>
      </w:r>
    </w:p>
    <w:p w:rsidR="002C2DFA" w:rsidRPr="002C2DFA" w:rsidRDefault="00B25BDC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10"/>
      <w:bookmarkEnd w:id="3"/>
      <w:r>
        <w:rPr>
          <w:rFonts w:ascii="Times New Roman" w:hAnsi="Times New Roman" w:cs="Times New Roman"/>
          <w:sz w:val="28"/>
          <w:szCs w:val="28"/>
        </w:rPr>
        <w:t>6</w:t>
      </w:r>
      <w:r w:rsidR="002C2DFA" w:rsidRPr="002C2DFA">
        <w:rPr>
          <w:rFonts w:ascii="Times New Roman" w:hAnsi="Times New Roman" w:cs="Times New Roman"/>
          <w:sz w:val="28"/>
          <w:szCs w:val="28"/>
        </w:rPr>
        <w:t>. Выдача справки об алиментах.</w:t>
      </w:r>
    </w:p>
    <w:p w:rsidR="002C2DFA" w:rsidRPr="002C2DFA" w:rsidRDefault="00A5393D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11"/>
      <w:bookmarkEnd w:id="4"/>
      <w:r>
        <w:rPr>
          <w:rFonts w:ascii="Times New Roman" w:hAnsi="Times New Roman" w:cs="Times New Roman"/>
          <w:sz w:val="28"/>
          <w:szCs w:val="28"/>
        </w:rPr>
        <w:t>7</w:t>
      </w:r>
      <w:r w:rsidR="002C2DFA" w:rsidRPr="002C2DFA">
        <w:rPr>
          <w:rFonts w:ascii="Times New Roman" w:hAnsi="Times New Roman" w:cs="Times New Roman"/>
          <w:sz w:val="28"/>
          <w:szCs w:val="28"/>
        </w:rPr>
        <w:t>. Выдача справки о посещении дошкольной образовательной организации.</w:t>
      </w:r>
    </w:p>
    <w:p w:rsidR="002C2DFA" w:rsidRPr="002C2DFA" w:rsidRDefault="00A5393D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12"/>
      <w:bookmarkEnd w:id="5"/>
      <w:r>
        <w:rPr>
          <w:rFonts w:ascii="Times New Roman" w:hAnsi="Times New Roman" w:cs="Times New Roman"/>
          <w:sz w:val="28"/>
          <w:szCs w:val="28"/>
        </w:rPr>
        <w:t>8</w:t>
      </w:r>
      <w:r w:rsidR="002C2DFA" w:rsidRPr="002C2DFA">
        <w:rPr>
          <w:rFonts w:ascii="Times New Roman" w:hAnsi="Times New Roman" w:cs="Times New Roman"/>
          <w:sz w:val="28"/>
          <w:szCs w:val="28"/>
        </w:rPr>
        <w:t>. Выдача справки об обучении в образовательной организации.</w:t>
      </w:r>
    </w:p>
    <w:p w:rsidR="002C2DFA" w:rsidRPr="002C2DFA" w:rsidRDefault="00A5393D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13"/>
      <w:bookmarkEnd w:id="6"/>
      <w:r>
        <w:rPr>
          <w:rFonts w:ascii="Times New Roman" w:hAnsi="Times New Roman" w:cs="Times New Roman"/>
          <w:sz w:val="28"/>
          <w:szCs w:val="28"/>
        </w:rPr>
        <w:t>9</w:t>
      </w:r>
      <w:r w:rsidR="002C2DFA" w:rsidRPr="002C2DFA">
        <w:rPr>
          <w:rFonts w:ascii="Times New Roman" w:hAnsi="Times New Roman" w:cs="Times New Roman"/>
          <w:sz w:val="28"/>
          <w:szCs w:val="28"/>
        </w:rPr>
        <w:t>. Разработка проектной и проектно-сметной документации</w:t>
      </w:r>
      <w:hyperlink w:anchor="sub_901" w:history="1">
        <w:r w:rsidR="002C2DFA" w:rsidRPr="002C2DFA">
          <w:rPr>
            <w:rFonts w:ascii="Times New Roman" w:hAnsi="Times New Roman" w:cs="Times New Roman"/>
            <w:color w:val="106BBE"/>
            <w:sz w:val="28"/>
            <w:szCs w:val="28"/>
          </w:rPr>
          <w:t>*</w:t>
        </w:r>
      </w:hyperlink>
      <w:r w:rsidR="002C2DFA" w:rsidRPr="002C2DFA">
        <w:rPr>
          <w:rFonts w:ascii="Times New Roman" w:hAnsi="Times New Roman" w:cs="Times New Roman"/>
          <w:sz w:val="28"/>
          <w:szCs w:val="28"/>
        </w:rPr>
        <w:t>.</w:t>
      </w:r>
    </w:p>
    <w:p w:rsidR="002C2DFA" w:rsidRPr="002C2DFA" w:rsidRDefault="00A5393D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14"/>
      <w:bookmarkEnd w:id="7"/>
      <w:r>
        <w:rPr>
          <w:rFonts w:ascii="Times New Roman" w:hAnsi="Times New Roman" w:cs="Times New Roman"/>
          <w:sz w:val="28"/>
          <w:szCs w:val="28"/>
        </w:rPr>
        <w:t>10</w:t>
      </w:r>
      <w:r w:rsidR="002C2DFA" w:rsidRPr="002C2DFA">
        <w:rPr>
          <w:rFonts w:ascii="Times New Roman" w:hAnsi="Times New Roman" w:cs="Times New Roman"/>
          <w:sz w:val="28"/>
          <w:szCs w:val="28"/>
        </w:rPr>
        <w:t>. Негосударственная экспертиза проектной документации</w:t>
      </w:r>
      <w:hyperlink w:anchor="sub_901" w:history="1">
        <w:r w:rsidR="002C2DFA" w:rsidRPr="002C2DFA">
          <w:rPr>
            <w:rFonts w:ascii="Times New Roman" w:hAnsi="Times New Roman" w:cs="Times New Roman"/>
            <w:color w:val="106BBE"/>
            <w:sz w:val="28"/>
            <w:szCs w:val="28"/>
          </w:rPr>
          <w:t>*</w:t>
        </w:r>
      </w:hyperlink>
      <w:r w:rsidR="002C2DFA" w:rsidRPr="002C2DFA">
        <w:rPr>
          <w:rFonts w:ascii="Times New Roman" w:hAnsi="Times New Roman" w:cs="Times New Roman"/>
          <w:sz w:val="28"/>
          <w:szCs w:val="28"/>
        </w:rPr>
        <w:t>.</w:t>
      </w:r>
    </w:p>
    <w:p w:rsidR="002C2DFA" w:rsidRPr="002C2DFA" w:rsidRDefault="00A5393D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15"/>
      <w:bookmarkEnd w:id="8"/>
      <w:r>
        <w:rPr>
          <w:rFonts w:ascii="Times New Roman" w:hAnsi="Times New Roman" w:cs="Times New Roman"/>
          <w:sz w:val="28"/>
          <w:szCs w:val="28"/>
        </w:rPr>
        <w:t>11</w:t>
      </w:r>
      <w:r w:rsidR="002C2DFA" w:rsidRPr="002C2DFA">
        <w:rPr>
          <w:rFonts w:ascii="Times New Roman" w:hAnsi="Times New Roman" w:cs="Times New Roman"/>
          <w:sz w:val="28"/>
          <w:szCs w:val="28"/>
        </w:rPr>
        <w:t>. Выдача документов (справок, выписок, заверенных копий кредитных договоров и др.) кредитными организациями.</w:t>
      </w:r>
    </w:p>
    <w:bookmarkEnd w:id="9"/>
    <w:p w:rsidR="002C2DFA" w:rsidRPr="002C2DFA" w:rsidRDefault="00A5393D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2C2DFA" w:rsidRPr="002C2DFA">
        <w:rPr>
          <w:rFonts w:ascii="Times New Roman" w:hAnsi="Times New Roman" w:cs="Times New Roman"/>
          <w:sz w:val="28"/>
          <w:szCs w:val="28"/>
        </w:rPr>
        <w:t>. Изготовление технического паспорта на жилое (нежилое) помещение</w:t>
      </w:r>
      <w:hyperlink w:anchor="sub_901" w:history="1">
        <w:r w:rsidR="002C2DFA" w:rsidRPr="002C2DFA">
          <w:rPr>
            <w:rFonts w:ascii="Times New Roman" w:hAnsi="Times New Roman" w:cs="Times New Roman"/>
            <w:color w:val="106BBE"/>
            <w:sz w:val="28"/>
            <w:szCs w:val="28"/>
          </w:rPr>
          <w:t>*</w:t>
        </w:r>
      </w:hyperlink>
      <w:r w:rsidR="002C2DFA" w:rsidRPr="002C2DFA">
        <w:rPr>
          <w:rFonts w:ascii="Times New Roman" w:hAnsi="Times New Roman" w:cs="Times New Roman"/>
          <w:sz w:val="28"/>
          <w:szCs w:val="28"/>
        </w:rPr>
        <w:t>.</w:t>
      </w:r>
    </w:p>
    <w:p w:rsidR="002C2DFA" w:rsidRPr="002C2DFA" w:rsidRDefault="00A5393D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2C2DFA" w:rsidRPr="002C2DFA">
        <w:rPr>
          <w:rFonts w:ascii="Times New Roman" w:hAnsi="Times New Roman" w:cs="Times New Roman"/>
          <w:sz w:val="28"/>
          <w:szCs w:val="28"/>
        </w:rPr>
        <w:t xml:space="preserve">. Изготовление кадастрового паспорта объекта недвижимости (здания, сооружения, объекта незавершенного строительства, помещения, земельного участка) </w:t>
      </w:r>
      <w:hyperlink w:anchor="sub_901" w:history="1">
        <w:r w:rsidR="002C2DFA" w:rsidRPr="002C2DFA">
          <w:rPr>
            <w:rFonts w:ascii="Times New Roman" w:hAnsi="Times New Roman" w:cs="Times New Roman"/>
            <w:color w:val="106BBE"/>
            <w:sz w:val="28"/>
            <w:szCs w:val="28"/>
          </w:rPr>
          <w:t>*</w:t>
        </w:r>
      </w:hyperlink>
      <w:r w:rsidR="002C2DFA" w:rsidRPr="002C2DFA">
        <w:rPr>
          <w:rFonts w:ascii="Times New Roman" w:hAnsi="Times New Roman" w:cs="Times New Roman"/>
          <w:sz w:val="28"/>
          <w:szCs w:val="28"/>
        </w:rPr>
        <w:t>.</w:t>
      </w:r>
    </w:p>
    <w:p w:rsidR="002C2DFA" w:rsidRPr="002C2DFA" w:rsidRDefault="00A5393D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2C2DFA" w:rsidRPr="002C2DFA">
        <w:rPr>
          <w:rFonts w:ascii="Times New Roman" w:hAnsi="Times New Roman" w:cs="Times New Roman"/>
          <w:sz w:val="28"/>
          <w:szCs w:val="28"/>
        </w:rPr>
        <w:t>. Изготовление кадастровой выписки о земельном участке</w:t>
      </w:r>
      <w:hyperlink w:anchor="sub_901" w:history="1">
        <w:r w:rsidR="002C2DFA" w:rsidRPr="002C2DFA">
          <w:rPr>
            <w:rFonts w:ascii="Times New Roman" w:hAnsi="Times New Roman" w:cs="Times New Roman"/>
            <w:color w:val="106BBE"/>
            <w:sz w:val="28"/>
            <w:szCs w:val="28"/>
          </w:rPr>
          <w:t>*</w:t>
        </w:r>
      </w:hyperlink>
      <w:r w:rsidR="002C2DFA" w:rsidRPr="002C2DFA">
        <w:rPr>
          <w:rFonts w:ascii="Times New Roman" w:hAnsi="Times New Roman" w:cs="Times New Roman"/>
          <w:sz w:val="28"/>
          <w:szCs w:val="28"/>
        </w:rPr>
        <w:t>.</w:t>
      </w:r>
    </w:p>
    <w:p w:rsidR="002C2DFA" w:rsidRDefault="00A5393D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2C2DFA" w:rsidRPr="002C2DFA">
        <w:rPr>
          <w:rFonts w:ascii="Times New Roman" w:hAnsi="Times New Roman" w:cs="Times New Roman"/>
          <w:sz w:val="28"/>
          <w:szCs w:val="28"/>
        </w:rPr>
        <w:t>.</w:t>
      </w:r>
      <w:r w:rsidR="00351DCE">
        <w:rPr>
          <w:rFonts w:ascii="Times New Roman" w:hAnsi="Times New Roman" w:cs="Times New Roman"/>
          <w:sz w:val="28"/>
          <w:szCs w:val="28"/>
        </w:rPr>
        <w:t>Изготовление схемы расположение земельного участка</w:t>
      </w:r>
      <w:r w:rsidR="002C2DFA" w:rsidRPr="002C2DFA">
        <w:rPr>
          <w:rFonts w:ascii="Times New Roman" w:hAnsi="Times New Roman" w:cs="Times New Roman"/>
          <w:sz w:val="28"/>
          <w:szCs w:val="28"/>
        </w:rPr>
        <w:t>.</w:t>
      </w:r>
    </w:p>
    <w:p w:rsidR="00351DCE" w:rsidRDefault="00A5393D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351DCE">
        <w:rPr>
          <w:rFonts w:ascii="Times New Roman" w:hAnsi="Times New Roman" w:cs="Times New Roman"/>
          <w:sz w:val="28"/>
          <w:szCs w:val="28"/>
        </w:rPr>
        <w:t>.Изготовление межевого плана</w:t>
      </w:r>
      <w:hyperlink w:anchor="sub_901" w:history="1">
        <w:r w:rsidR="00DA4C1E" w:rsidRPr="002C2DFA">
          <w:rPr>
            <w:rFonts w:ascii="Times New Roman" w:hAnsi="Times New Roman" w:cs="Times New Roman"/>
            <w:color w:val="106BBE"/>
            <w:sz w:val="28"/>
            <w:szCs w:val="28"/>
          </w:rPr>
          <w:t>*</w:t>
        </w:r>
      </w:hyperlink>
      <w:r w:rsidR="00351DCE">
        <w:rPr>
          <w:rFonts w:ascii="Times New Roman" w:hAnsi="Times New Roman" w:cs="Times New Roman"/>
          <w:sz w:val="28"/>
          <w:szCs w:val="28"/>
        </w:rPr>
        <w:t>.</w:t>
      </w:r>
    </w:p>
    <w:p w:rsidR="00351DCE" w:rsidRDefault="00A5393D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351DCE">
        <w:rPr>
          <w:rFonts w:ascii="Times New Roman" w:hAnsi="Times New Roman" w:cs="Times New Roman"/>
          <w:sz w:val="28"/>
          <w:szCs w:val="28"/>
        </w:rPr>
        <w:t>.</w:t>
      </w:r>
      <w:r w:rsidR="00163A96">
        <w:rPr>
          <w:rFonts w:ascii="Times New Roman" w:hAnsi="Times New Roman" w:cs="Times New Roman"/>
          <w:sz w:val="28"/>
          <w:szCs w:val="28"/>
        </w:rPr>
        <w:t xml:space="preserve">Изготовление </w:t>
      </w:r>
      <w:proofErr w:type="spellStart"/>
      <w:r w:rsidR="00163A96">
        <w:rPr>
          <w:rFonts w:ascii="Times New Roman" w:hAnsi="Times New Roman" w:cs="Times New Roman"/>
          <w:sz w:val="28"/>
          <w:szCs w:val="28"/>
        </w:rPr>
        <w:t>топосъемки</w:t>
      </w:r>
      <w:proofErr w:type="spellEnd"/>
      <w:r w:rsidR="00163A96">
        <w:rPr>
          <w:rFonts w:ascii="Times New Roman" w:hAnsi="Times New Roman" w:cs="Times New Roman"/>
          <w:sz w:val="28"/>
          <w:szCs w:val="28"/>
        </w:rPr>
        <w:t xml:space="preserve"> земельного участка</w:t>
      </w:r>
      <w:hyperlink w:anchor="sub_901" w:history="1">
        <w:r w:rsidR="00DA4C1E" w:rsidRPr="002C2DFA">
          <w:rPr>
            <w:rFonts w:ascii="Times New Roman" w:hAnsi="Times New Roman" w:cs="Times New Roman"/>
            <w:color w:val="106BBE"/>
            <w:sz w:val="28"/>
            <w:szCs w:val="28"/>
          </w:rPr>
          <w:t>*</w:t>
        </w:r>
      </w:hyperlink>
      <w:r w:rsidR="00163A96">
        <w:rPr>
          <w:rFonts w:ascii="Times New Roman" w:hAnsi="Times New Roman" w:cs="Times New Roman"/>
          <w:sz w:val="28"/>
          <w:szCs w:val="28"/>
        </w:rPr>
        <w:t>.</w:t>
      </w:r>
    </w:p>
    <w:p w:rsidR="00163A96" w:rsidRDefault="00A5393D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163A96">
        <w:rPr>
          <w:rFonts w:ascii="Times New Roman" w:hAnsi="Times New Roman" w:cs="Times New Roman"/>
          <w:sz w:val="28"/>
          <w:szCs w:val="28"/>
        </w:rPr>
        <w:t>. Изготовление поэтажного плана дома, в котором находится жилое (нежилое) помещение</w:t>
      </w:r>
      <w:hyperlink w:anchor="sub_901" w:history="1">
        <w:r w:rsidR="00DA4C1E" w:rsidRPr="002C2DFA">
          <w:rPr>
            <w:rFonts w:ascii="Times New Roman" w:hAnsi="Times New Roman" w:cs="Times New Roman"/>
            <w:color w:val="106BBE"/>
            <w:sz w:val="28"/>
            <w:szCs w:val="28"/>
          </w:rPr>
          <w:t>*</w:t>
        </w:r>
      </w:hyperlink>
      <w:r w:rsidR="00163A96">
        <w:rPr>
          <w:rFonts w:ascii="Times New Roman" w:hAnsi="Times New Roman" w:cs="Times New Roman"/>
          <w:sz w:val="28"/>
          <w:szCs w:val="28"/>
        </w:rPr>
        <w:t>.</w:t>
      </w:r>
    </w:p>
    <w:p w:rsidR="00163A96" w:rsidRPr="002C2DFA" w:rsidRDefault="00A5393D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163A96">
        <w:rPr>
          <w:rFonts w:ascii="Times New Roman" w:hAnsi="Times New Roman" w:cs="Times New Roman"/>
          <w:sz w:val="28"/>
          <w:szCs w:val="28"/>
        </w:rPr>
        <w:t>. Изготовление проекта переустройства и (или) перепланировки жилого (нежилого) помещения</w:t>
      </w:r>
      <w:hyperlink w:anchor="sub_901" w:history="1">
        <w:r w:rsidR="00DA4C1E" w:rsidRPr="002C2DFA">
          <w:rPr>
            <w:rFonts w:ascii="Times New Roman" w:hAnsi="Times New Roman" w:cs="Times New Roman"/>
            <w:color w:val="106BBE"/>
            <w:sz w:val="28"/>
            <w:szCs w:val="28"/>
          </w:rPr>
          <w:t>*</w:t>
        </w:r>
      </w:hyperlink>
      <w:r w:rsidR="00163A96">
        <w:rPr>
          <w:rFonts w:ascii="Times New Roman" w:hAnsi="Times New Roman" w:cs="Times New Roman"/>
          <w:sz w:val="28"/>
          <w:szCs w:val="28"/>
        </w:rPr>
        <w:t>.</w:t>
      </w:r>
    </w:p>
    <w:p w:rsidR="002C2DFA" w:rsidRPr="002C2DFA" w:rsidRDefault="00A5393D" w:rsidP="002C2DF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2C2DFA" w:rsidRPr="002C2DFA">
        <w:rPr>
          <w:rFonts w:ascii="Times New Roman" w:hAnsi="Times New Roman" w:cs="Times New Roman"/>
          <w:sz w:val="28"/>
          <w:szCs w:val="28"/>
        </w:rPr>
        <w:t>. Изготовление проекта переустройства и (или) перепланировки жилого (нежилого) помещения</w:t>
      </w:r>
      <w:hyperlink w:anchor="sub_901" w:history="1">
        <w:r w:rsidR="002C2DFA" w:rsidRPr="002C2DFA">
          <w:rPr>
            <w:rFonts w:ascii="Times New Roman" w:hAnsi="Times New Roman" w:cs="Times New Roman"/>
            <w:color w:val="106BBE"/>
            <w:sz w:val="28"/>
            <w:szCs w:val="28"/>
          </w:rPr>
          <w:t>*</w:t>
        </w:r>
      </w:hyperlink>
      <w:r w:rsidR="002C2DFA" w:rsidRPr="002C2DFA">
        <w:rPr>
          <w:rFonts w:ascii="Times New Roman" w:hAnsi="Times New Roman" w:cs="Times New Roman"/>
          <w:sz w:val="28"/>
          <w:szCs w:val="28"/>
        </w:rPr>
        <w:t>.</w:t>
      </w:r>
    </w:p>
    <w:p w:rsidR="002C2DFA" w:rsidRPr="002C2DFA" w:rsidRDefault="00A5393D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2C2DFA" w:rsidRPr="002C2DFA">
        <w:rPr>
          <w:rFonts w:ascii="Times New Roman" w:hAnsi="Times New Roman" w:cs="Times New Roman"/>
          <w:sz w:val="28"/>
          <w:szCs w:val="28"/>
        </w:rPr>
        <w:t xml:space="preserve">. Изготовление технического паспорта переустраиваемого и (или) </w:t>
      </w:r>
      <w:proofErr w:type="spellStart"/>
      <w:r w:rsidR="002C2DFA" w:rsidRPr="002C2DFA">
        <w:rPr>
          <w:rFonts w:ascii="Times New Roman" w:hAnsi="Times New Roman" w:cs="Times New Roman"/>
          <w:sz w:val="28"/>
          <w:szCs w:val="28"/>
        </w:rPr>
        <w:t>перепланируемого</w:t>
      </w:r>
      <w:proofErr w:type="spellEnd"/>
      <w:r w:rsidR="002C2DFA" w:rsidRPr="002C2DFA">
        <w:rPr>
          <w:rFonts w:ascii="Times New Roman" w:hAnsi="Times New Roman" w:cs="Times New Roman"/>
          <w:sz w:val="28"/>
          <w:szCs w:val="28"/>
        </w:rPr>
        <w:t xml:space="preserve"> жилого помещения</w:t>
      </w:r>
      <w:hyperlink w:anchor="sub_901" w:history="1">
        <w:r w:rsidR="002C2DFA" w:rsidRPr="002C2DFA">
          <w:rPr>
            <w:rFonts w:ascii="Times New Roman" w:hAnsi="Times New Roman" w:cs="Times New Roman"/>
            <w:color w:val="106BBE"/>
            <w:sz w:val="28"/>
            <w:szCs w:val="28"/>
          </w:rPr>
          <w:t>*</w:t>
        </w:r>
      </w:hyperlink>
      <w:r w:rsidR="002C2DFA" w:rsidRPr="002C2DFA">
        <w:rPr>
          <w:rFonts w:ascii="Times New Roman" w:hAnsi="Times New Roman" w:cs="Times New Roman"/>
          <w:sz w:val="28"/>
          <w:szCs w:val="28"/>
        </w:rPr>
        <w:t>.</w:t>
      </w:r>
    </w:p>
    <w:p w:rsidR="002C2DFA" w:rsidRDefault="00A5393D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2C2DFA" w:rsidRPr="002C2DFA">
        <w:rPr>
          <w:rFonts w:ascii="Times New Roman" w:hAnsi="Times New Roman" w:cs="Times New Roman"/>
          <w:sz w:val="28"/>
          <w:szCs w:val="28"/>
        </w:rPr>
        <w:t>. Изготовление акта обследования жилищных условий.</w:t>
      </w:r>
    </w:p>
    <w:p w:rsidR="00163A96" w:rsidRDefault="00A5393D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24</w:t>
      </w:r>
      <w:r w:rsidR="00163A96">
        <w:rPr>
          <w:rFonts w:ascii="Times New Roman" w:hAnsi="Times New Roman" w:cs="Times New Roman"/>
          <w:sz w:val="28"/>
          <w:szCs w:val="28"/>
        </w:rPr>
        <w:t xml:space="preserve">. Выдача выписок из домовой, </w:t>
      </w:r>
      <w:proofErr w:type="spellStart"/>
      <w:r w:rsidR="00163A96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="00163A96">
        <w:rPr>
          <w:rFonts w:ascii="Times New Roman" w:hAnsi="Times New Roman" w:cs="Times New Roman"/>
          <w:sz w:val="28"/>
          <w:szCs w:val="28"/>
        </w:rPr>
        <w:t xml:space="preserve"> книги.</w:t>
      </w:r>
    </w:p>
    <w:p w:rsidR="00833852" w:rsidRPr="00833852" w:rsidRDefault="00A5393D" w:rsidP="008338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833852" w:rsidRPr="00833852">
        <w:rPr>
          <w:rFonts w:ascii="Times New Roman" w:hAnsi="Times New Roman" w:cs="Times New Roman"/>
          <w:sz w:val="28"/>
          <w:szCs w:val="28"/>
        </w:rPr>
        <w:t xml:space="preserve">. Выдача справки о наличии (отсутствии) жилых помещений, принадлежащих на праве собственности заявителю и членам его семьи, содержащая также сведения о совершении сделок, приведших к уменьшению размера занимаемых жилых помещений или к их отчуждению </w:t>
      </w:r>
      <w:hyperlink w:anchor="sub_901" w:history="1">
        <w:r w:rsidR="00833852" w:rsidRPr="00833852">
          <w:rPr>
            <w:rFonts w:ascii="Times New Roman" w:hAnsi="Times New Roman" w:cs="Times New Roman"/>
            <w:color w:val="106BBE"/>
            <w:sz w:val="28"/>
            <w:szCs w:val="28"/>
          </w:rPr>
          <w:t>*</w:t>
        </w:r>
      </w:hyperlink>
      <w:r w:rsidR="00833852" w:rsidRPr="00833852">
        <w:rPr>
          <w:rFonts w:ascii="Times New Roman" w:hAnsi="Times New Roman" w:cs="Times New Roman"/>
          <w:sz w:val="28"/>
          <w:szCs w:val="28"/>
        </w:rPr>
        <w:t>.</w:t>
      </w:r>
    </w:p>
    <w:p w:rsidR="00833852" w:rsidRPr="00833852" w:rsidRDefault="00833852" w:rsidP="008338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833852" w:rsidRPr="002C2DFA" w:rsidRDefault="00833852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C2DFA" w:rsidRPr="002C2DFA" w:rsidRDefault="002C2DFA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DFA">
        <w:rPr>
          <w:rFonts w:ascii="Times New Roman" w:hAnsi="Times New Roman" w:cs="Times New Roman"/>
          <w:sz w:val="28"/>
          <w:szCs w:val="28"/>
        </w:rPr>
        <w:t>* Услуги, оказываемые за счет средств заявителя.</w:t>
      </w:r>
    </w:p>
    <w:p w:rsidR="002C2DFA" w:rsidRDefault="002C2DFA" w:rsidP="002C2DFA"/>
    <w:p w:rsidR="002C2DFA" w:rsidRPr="00280AD3" w:rsidRDefault="002C2DFA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  <w:sectPr w:rsidR="002C2DFA" w:rsidRPr="00280AD3" w:rsidSect="00EC7FBB">
          <w:pgSz w:w="11906" w:h="16838"/>
          <w:pgMar w:top="709" w:right="566" w:bottom="1134" w:left="1701" w:header="708" w:footer="708" w:gutter="0"/>
          <w:cols w:space="708"/>
          <w:docGrid w:linePitch="360"/>
        </w:sectPr>
      </w:pPr>
    </w:p>
    <w:p w:rsidR="00421E5E" w:rsidRPr="00B80B25" w:rsidRDefault="00421E5E" w:rsidP="00280AD3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421E5E" w:rsidRPr="00B80B25" w:rsidSect="00421E5E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44499"/>
    <w:multiLevelType w:val="hybridMultilevel"/>
    <w:tmpl w:val="A950FC9E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>
    <w:nsid w:val="19917332"/>
    <w:multiLevelType w:val="hybridMultilevel"/>
    <w:tmpl w:val="E7203C56"/>
    <w:lvl w:ilvl="0" w:tplc="1CC61D7E">
      <w:start w:val="1"/>
      <w:numFmt w:val="decimal"/>
      <w:lvlText w:val="%1."/>
      <w:lvlJc w:val="left"/>
      <w:pPr>
        <w:tabs>
          <w:tab w:val="num" w:pos="1746"/>
        </w:tabs>
        <w:ind w:left="1746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6"/>
        </w:tabs>
        <w:ind w:left="17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6"/>
        </w:tabs>
        <w:ind w:left="24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6"/>
        </w:tabs>
        <w:ind w:left="32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6"/>
        </w:tabs>
        <w:ind w:left="46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6"/>
        </w:tabs>
        <w:ind w:left="53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6"/>
        </w:tabs>
        <w:ind w:left="6816" w:hanging="180"/>
      </w:pPr>
      <w:rPr>
        <w:rFonts w:cs="Times New Roman"/>
      </w:rPr>
    </w:lvl>
  </w:abstractNum>
  <w:abstractNum w:abstractNumId="2">
    <w:nsid w:val="7C800BF7"/>
    <w:multiLevelType w:val="hybridMultilevel"/>
    <w:tmpl w:val="C270D5E8"/>
    <w:lvl w:ilvl="0" w:tplc="CCC65C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475"/>
    <w:rsid w:val="00163A96"/>
    <w:rsid w:val="00202EF1"/>
    <w:rsid w:val="00280AD3"/>
    <w:rsid w:val="002C2DFA"/>
    <w:rsid w:val="002F2158"/>
    <w:rsid w:val="002F7CB2"/>
    <w:rsid w:val="00351DCE"/>
    <w:rsid w:val="00421E5E"/>
    <w:rsid w:val="004331F5"/>
    <w:rsid w:val="004B24A7"/>
    <w:rsid w:val="0051772B"/>
    <w:rsid w:val="005E7236"/>
    <w:rsid w:val="00833852"/>
    <w:rsid w:val="00851475"/>
    <w:rsid w:val="009640DD"/>
    <w:rsid w:val="009923A6"/>
    <w:rsid w:val="009A5702"/>
    <w:rsid w:val="00A12874"/>
    <w:rsid w:val="00A22536"/>
    <w:rsid w:val="00A5393D"/>
    <w:rsid w:val="00B25BDC"/>
    <w:rsid w:val="00B80B25"/>
    <w:rsid w:val="00BA38AC"/>
    <w:rsid w:val="00CC0A6D"/>
    <w:rsid w:val="00DA4C1E"/>
    <w:rsid w:val="00DE0E56"/>
    <w:rsid w:val="00EC7FBB"/>
    <w:rsid w:val="00FD4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0B25"/>
    <w:pPr>
      <w:spacing w:after="0" w:line="240" w:lineRule="auto"/>
    </w:pPr>
  </w:style>
  <w:style w:type="table" w:styleId="a4">
    <w:name w:val="Table Grid"/>
    <w:basedOn w:val="a1"/>
    <w:uiPriority w:val="59"/>
    <w:rsid w:val="00421E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rsid w:val="009640DD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40DD"/>
    <w:pPr>
      <w:widowControl w:val="0"/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customStyle="1" w:styleId="ConsPlusTitle">
    <w:name w:val="ConsPlusTitle"/>
    <w:rsid w:val="009640DD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EC7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7F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0B25"/>
    <w:pPr>
      <w:spacing w:after="0" w:line="240" w:lineRule="auto"/>
    </w:pPr>
  </w:style>
  <w:style w:type="table" w:styleId="a4">
    <w:name w:val="Table Grid"/>
    <w:basedOn w:val="a1"/>
    <w:uiPriority w:val="59"/>
    <w:rsid w:val="00421E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rsid w:val="009640DD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40DD"/>
    <w:pPr>
      <w:widowControl w:val="0"/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customStyle="1" w:styleId="ConsPlusTitle">
    <w:name w:val="ConsPlusTitle"/>
    <w:rsid w:val="009640DD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EC7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7F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1</cp:lastModifiedBy>
  <cp:revision>13</cp:revision>
  <cp:lastPrinted>2015-02-10T13:08:00Z</cp:lastPrinted>
  <dcterms:created xsi:type="dcterms:W3CDTF">2015-02-04T11:20:00Z</dcterms:created>
  <dcterms:modified xsi:type="dcterms:W3CDTF">2015-02-17T13:30:00Z</dcterms:modified>
</cp:coreProperties>
</file>