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22" w:rsidRDefault="00531C18">
      <w:pPr>
        <w:pStyle w:val="1"/>
        <w:ind w:left="-709" w:firstLine="0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 </w:t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B56B20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  <w:t xml:space="preserve">                                                     </w:t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1B6822">
        <w:rPr>
          <w:sz w:val="24"/>
          <w:szCs w:val="24"/>
        </w:rPr>
        <w:tab/>
      </w:r>
      <w:r w:rsidR="00835DE8">
        <w:rPr>
          <w:sz w:val="24"/>
          <w:szCs w:val="24"/>
        </w:rPr>
        <w:t xml:space="preserve">           </w:t>
      </w:r>
      <w:r w:rsidR="003919DF">
        <w:rPr>
          <w:sz w:val="24"/>
          <w:szCs w:val="24"/>
        </w:rPr>
        <w:t xml:space="preserve">   </w:t>
      </w:r>
      <w:r w:rsidR="004E5715">
        <w:rPr>
          <w:sz w:val="24"/>
          <w:szCs w:val="24"/>
        </w:rPr>
        <w:t xml:space="preserve"> </w:t>
      </w:r>
      <w:r w:rsidR="003919DF">
        <w:rPr>
          <w:sz w:val="24"/>
          <w:szCs w:val="24"/>
        </w:rPr>
        <w:t xml:space="preserve">   </w:t>
      </w:r>
      <w:r w:rsidR="001B6822">
        <w:rPr>
          <w:sz w:val="24"/>
          <w:szCs w:val="24"/>
        </w:rPr>
        <w:t>Приложение</w:t>
      </w:r>
    </w:p>
    <w:p w:rsidR="001B6822" w:rsidRDefault="001B6822">
      <w:pPr>
        <w:pStyle w:val="1"/>
        <w:ind w:left="-709" w:firstLine="0"/>
        <w:jc w:val="right"/>
        <w:rPr>
          <w:b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УТВЕРЖДЕНО</w:t>
      </w:r>
    </w:p>
    <w:p w:rsidR="001B6822" w:rsidRDefault="00AB1397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B6822">
        <w:rPr>
          <w:sz w:val="24"/>
          <w:szCs w:val="24"/>
        </w:rPr>
        <w:t>решением Совета депутатов</w:t>
      </w:r>
    </w:p>
    <w:p w:rsidR="001B6822" w:rsidRDefault="001B6822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Чамзинского  муниципального района</w:t>
      </w:r>
    </w:p>
    <w:p w:rsidR="001B6822" w:rsidRDefault="001B6822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</w:t>
      </w:r>
      <w:r w:rsidR="004A4738">
        <w:rPr>
          <w:sz w:val="24"/>
          <w:szCs w:val="24"/>
        </w:rPr>
        <w:t xml:space="preserve">              </w:t>
      </w:r>
      <w:r w:rsidR="004A4738">
        <w:rPr>
          <w:sz w:val="24"/>
          <w:szCs w:val="24"/>
        </w:rPr>
        <w:tab/>
        <w:t xml:space="preserve">            от </w:t>
      </w:r>
      <w:r w:rsidR="007C4EFD">
        <w:rPr>
          <w:sz w:val="24"/>
          <w:szCs w:val="24"/>
        </w:rPr>
        <w:t>20</w:t>
      </w:r>
      <w:r>
        <w:rPr>
          <w:sz w:val="24"/>
          <w:szCs w:val="24"/>
        </w:rPr>
        <w:t>.0</w:t>
      </w:r>
      <w:r w:rsidR="005C60B2">
        <w:rPr>
          <w:sz w:val="24"/>
          <w:szCs w:val="24"/>
        </w:rPr>
        <w:t>2</w:t>
      </w:r>
      <w:r>
        <w:rPr>
          <w:sz w:val="24"/>
          <w:szCs w:val="24"/>
        </w:rPr>
        <w:t>.201</w:t>
      </w:r>
      <w:r w:rsidR="007C4EFD">
        <w:rPr>
          <w:sz w:val="24"/>
          <w:szCs w:val="24"/>
        </w:rPr>
        <w:t>5</w:t>
      </w:r>
      <w:r>
        <w:rPr>
          <w:sz w:val="24"/>
          <w:szCs w:val="24"/>
        </w:rPr>
        <w:t>г</w:t>
      </w:r>
    </w:p>
    <w:p w:rsidR="001B6822" w:rsidRDefault="001B6822">
      <w:pPr>
        <w:rPr>
          <w:sz w:val="24"/>
          <w:szCs w:val="24"/>
        </w:rPr>
      </w:pPr>
    </w:p>
    <w:p w:rsidR="001B6822" w:rsidRDefault="001B6822">
      <w:pPr>
        <w:jc w:val="center"/>
        <w:rPr>
          <w:sz w:val="24"/>
          <w:szCs w:val="24"/>
        </w:rPr>
      </w:pPr>
    </w:p>
    <w:p w:rsidR="001B6822" w:rsidRDefault="001B6822">
      <w:pPr>
        <w:pStyle w:val="3"/>
        <w:jc w:val="center"/>
        <w:rPr>
          <w:sz w:val="32"/>
          <w:szCs w:val="32"/>
        </w:rPr>
      </w:pPr>
      <w:r>
        <w:rPr>
          <w:sz w:val="32"/>
          <w:szCs w:val="32"/>
        </w:rPr>
        <w:t>КОМПЛЕКСНЫЕ  МЕРОПРИЯТИЯ</w:t>
      </w:r>
    </w:p>
    <w:p w:rsidR="001B6822" w:rsidRDefault="001B682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администрации Чамзинского муниципального района  по реализации Послания Главы Республики Мордовия</w:t>
      </w:r>
    </w:p>
    <w:p w:rsidR="001B6822" w:rsidRDefault="001B6822" w:rsidP="00B11D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Государственному Собранию Республики Мордовия на 201</w:t>
      </w:r>
      <w:r w:rsidR="007C4EFD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 год</w:t>
      </w:r>
      <w:r w:rsidR="00BB6390">
        <w:rPr>
          <w:b/>
          <w:sz w:val="24"/>
          <w:szCs w:val="24"/>
        </w:rPr>
        <w:t xml:space="preserve"> </w:t>
      </w:r>
    </w:p>
    <w:p w:rsidR="00831781" w:rsidRDefault="00831781" w:rsidP="00B11D11">
      <w:pPr>
        <w:jc w:val="center"/>
        <w:rPr>
          <w:sz w:val="24"/>
          <w:szCs w:val="24"/>
        </w:rPr>
      </w:pPr>
    </w:p>
    <w:tbl>
      <w:tblPr>
        <w:tblW w:w="19143" w:type="dxa"/>
        <w:tblInd w:w="-39" w:type="dxa"/>
        <w:tblLayout w:type="fixed"/>
        <w:tblLook w:val="0000" w:firstRow="0" w:lastRow="0" w:firstColumn="0" w:lastColumn="0" w:noHBand="0" w:noVBand="0"/>
      </w:tblPr>
      <w:tblGrid>
        <w:gridCol w:w="819"/>
        <w:gridCol w:w="34"/>
        <w:gridCol w:w="68"/>
        <w:gridCol w:w="5680"/>
        <w:gridCol w:w="96"/>
        <w:gridCol w:w="2031"/>
        <w:gridCol w:w="1199"/>
        <w:gridCol w:w="4991"/>
        <w:gridCol w:w="348"/>
        <w:gridCol w:w="3877"/>
      </w:tblGrid>
      <w:tr w:rsidR="001B6822" w:rsidTr="00504112">
        <w:trPr>
          <w:gridAfter w:val="2"/>
          <w:wAfter w:w="4225" w:type="dxa"/>
          <w:trHeight w:val="382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2138A9" w:rsidP="002138A9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="001B6822">
              <w:rPr>
                <w:sz w:val="24"/>
                <w:szCs w:val="24"/>
              </w:rPr>
              <w:t xml:space="preserve"> </w:t>
            </w:r>
            <w:proofErr w:type="spellStart"/>
            <w:r w:rsidR="001B6822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содержание мероприятий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исполнения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6822" w:rsidRDefault="001B6822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Рекомендовано для исполнения</w:t>
            </w:r>
          </w:p>
        </w:tc>
      </w:tr>
      <w:tr w:rsidR="001B6822" w:rsidTr="00831781">
        <w:trPr>
          <w:gridAfter w:val="2"/>
          <w:wAfter w:w="4225" w:type="dxa"/>
          <w:cantSplit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6822" w:rsidRPr="00790F99" w:rsidRDefault="001B6822">
            <w:pPr>
              <w:snapToGrid w:val="0"/>
              <w:rPr>
                <w:b/>
                <w:sz w:val="24"/>
                <w:szCs w:val="24"/>
              </w:rPr>
            </w:pPr>
            <w:r w:rsidRPr="00790F99">
              <w:rPr>
                <w:b/>
                <w:sz w:val="24"/>
                <w:szCs w:val="24"/>
              </w:rPr>
              <w:t xml:space="preserve">                                                                                       по развитию промышленного производства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Произвести  цемента не менее 4550</w:t>
            </w:r>
            <w:r w:rsidR="00831781" w:rsidRPr="00EB1618">
              <w:rPr>
                <w:sz w:val="22"/>
                <w:szCs w:val="22"/>
                <w:lang w:eastAsia="ru-RU"/>
              </w:rPr>
              <w:t xml:space="preserve"> </w:t>
            </w:r>
            <w:r w:rsidRPr="00EB1618">
              <w:rPr>
                <w:sz w:val="22"/>
                <w:szCs w:val="22"/>
                <w:lang w:eastAsia="ru-RU"/>
              </w:rPr>
              <w:t>тыс. тонн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ОАО «Мордовцемент»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Завершить реконструкцию полусухой линии производства клинкера в части складирования и подачи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кека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на ОАО "Мордовцемент"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«Мордовцемент»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Провести  ремонт ГТУ по результатам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бороскопического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обследования проточной части турбины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4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«Мордовцемент»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4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Провести реконструкцию узла приемки глины на ЗССПЦ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«Мордовцемент»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Провести проектирование и монтаж приборов системы учета воздуха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4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«Мордовцемент»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Провести модернизацию мобильной установки измельчения мела в АКУ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«Мордовцемент»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Произвести: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Шифера    –  50,0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млн.усл.плиток</w:t>
            </w:r>
            <w:proofErr w:type="spellEnd"/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EB1618">
              <w:rPr>
                <w:sz w:val="22"/>
                <w:szCs w:val="22"/>
                <w:lang w:eastAsia="ru-RU"/>
              </w:rPr>
              <w:t>Асботруб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  - 1400    км.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усл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. труб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EB1618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 плит –  25.0  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млн.усл.плит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Провести модернизацию технологической линии раскроя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плит.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4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Провести реконструкцию электроснабжения артезианской скважины ( подключение к ВЛ 10кВ от ОАО МТС)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4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Внедрить автоматизированную систему учета электроэнергии.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4квартал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lastRenderedPageBreak/>
              <w:t>11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Разработать и смонтировать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комплексн</w:t>
            </w:r>
            <w:proofErr w:type="spellEnd"/>
            <w:r w:rsidRPr="00EB1618">
              <w:rPr>
                <w:sz w:val="22"/>
                <w:szCs w:val="22"/>
                <w:lang w:val="en-US" w:eastAsia="ru-RU"/>
              </w:rPr>
              <w:t>y</w:t>
            </w:r>
            <w:r w:rsidRPr="00EB1618">
              <w:rPr>
                <w:sz w:val="22"/>
                <w:szCs w:val="22"/>
                <w:lang w:eastAsia="ru-RU"/>
              </w:rPr>
              <w:t xml:space="preserve">ю систему обмена воздуха в зоне разборки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фиброцементных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плит.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4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ОАО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Лато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 12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Освоить производство трубки на «103-Арсенал»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 полугодие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ООО "Автозапчасть"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13.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Ввести в эксплуатацию  очистные сооружения на МПК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14.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Ввести в эксплуатацию площадку родительского стада Б.Маресево-1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15.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Ввести в эксплуатацию площадку родительского стада Б.Маресево-2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ООО «Юбилейное»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 16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Выполнить работы по установке кондиционера в зале фасовки кисломолочной продукции.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17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Закупить  и смонтировать установку обратного осмоса ПВО-</w:t>
            </w:r>
            <w:r w:rsidRPr="00EB1618">
              <w:rPr>
                <w:sz w:val="22"/>
                <w:szCs w:val="22"/>
                <w:lang w:val="en-US" w:eastAsia="ru-RU"/>
              </w:rPr>
              <w:t>RO</w:t>
            </w:r>
            <w:r w:rsidRPr="00EB1618">
              <w:rPr>
                <w:sz w:val="22"/>
                <w:szCs w:val="22"/>
                <w:lang w:eastAsia="ru-RU"/>
              </w:rPr>
              <w:t>-0.25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3</w:t>
            </w:r>
            <w:r w:rsidRPr="00EB1618">
              <w:rPr>
                <w:sz w:val="22"/>
                <w:szCs w:val="22"/>
                <w:lang w:val="en-US" w:eastAsia="ru-RU"/>
              </w:rPr>
              <w:t xml:space="preserve"> </w:t>
            </w:r>
            <w:r w:rsidRPr="00EB1618">
              <w:rPr>
                <w:sz w:val="22"/>
                <w:szCs w:val="22"/>
                <w:lang w:eastAsia="ru-RU"/>
              </w:rPr>
              <w:t xml:space="preserve">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 ООО «Мечта»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18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Выйти на проектную мощность линии  по производству гипсовых вяжущих    (315 330 т в год)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декабрь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ООО «Магма»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19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Выйти на проектную мощность линии  по производству плит строительных для сухой штукатурки стен (27 550 000 м2 в год)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декабрь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ООО «Магма»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20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Ввести в эксплуатацию  новую линию комбикормового завода для увеличение производительности до 30 т/ч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декабрь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21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Произвести реконструкцию котельной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сентябрь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22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Построить гараж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март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>ООО «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КомбиС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>»</w:t>
            </w:r>
          </w:p>
        </w:tc>
      </w:tr>
      <w:tr w:rsidR="0058019B" w:rsidRPr="00EB1618" w:rsidTr="00504112">
        <w:trPr>
          <w:gridAfter w:val="2"/>
          <w:wAfter w:w="4225" w:type="dxa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8019B" w:rsidRPr="00EB1618" w:rsidRDefault="0058019B" w:rsidP="004E5715">
            <w:pPr>
              <w:rPr>
                <w:b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 xml:space="preserve">                                                                                                  По развитию связи и энергетики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58019B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Выполнить работы по дальнейшему расширению сети доступа в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Internet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 по технологии FTTB (волокно до дома) в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пгт.Чамзинка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пгт.Комсомольский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,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с.Апраксино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EB1618">
              <w:rPr>
                <w:b/>
                <w:sz w:val="22"/>
                <w:szCs w:val="22"/>
                <w:lang w:eastAsia="ru-RU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Чамзинский РУС филиала в РМ ОАО "Ростелеком"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58019B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2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Выполнить работы по предоставлению доступа сети доступа в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Internet</w:t>
            </w:r>
            <w:proofErr w:type="spellEnd"/>
            <w:r w:rsidRPr="00EB1618">
              <w:rPr>
                <w:sz w:val="22"/>
                <w:szCs w:val="22"/>
                <w:lang w:eastAsia="ru-RU"/>
              </w:rPr>
              <w:t xml:space="preserve">  по технологии FTTB (волокно до дома) в  </w:t>
            </w:r>
            <w:proofErr w:type="spellStart"/>
            <w:r w:rsidRPr="00EB1618">
              <w:rPr>
                <w:sz w:val="22"/>
                <w:szCs w:val="22"/>
                <w:lang w:eastAsia="ru-RU"/>
              </w:rPr>
              <w:t>с.Репьевка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jc w:val="center"/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Чамзинский РУС филиала в РМ ОАО "Ростелеком"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58019B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Провести текущий и капитальный ремонты  электрооборудования на ПС 35кВ и выше: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ПС 110/35/10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Сырятино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-ПС 110/35/6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Алексеевка</w:t>
            </w:r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ПС 35/10кВ </w:t>
            </w:r>
            <w:proofErr w:type="spellStart"/>
            <w:r w:rsidRPr="00EB1618">
              <w:rPr>
                <w:sz w:val="22"/>
                <w:szCs w:val="22"/>
              </w:rPr>
              <w:t>Мокшалей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ПС 35/10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  </w:t>
            </w:r>
            <w:proofErr w:type="spellStart"/>
            <w:r w:rsidRPr="00EB1618">
              <w:rPr>
                <w:sz w:val="22"/>
                <w:szCs w:val="22"/>
              </w:rPr>
              <w:t>Апраксино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ПС 35/10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Пичеуры</w:t>
            </w:r>
            <w:proofErr w:type="spellEnd"/>
            <w:r w:rsidRPr="00EB1618">
              <w:rPr>
                <w:sz w:val="22"/>
                <w:szCs w:val="22"/>
              </w:rPr>
              <w:t xml:space="preserve">      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июнь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май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апрель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август</w:t>
            </w:r>
          </w:p>
          <w:p w:rsidR="004E5715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июль</w:t>
            </w:r>
          </w:p>
          <w:p w:rsidR="00EB1618" w:rsidRDefault="00EB1618" w:rsidP="004E5715">
            <w:pPr>
              <w:jc w:val="center"/>
              <w:rPr>
                <w:sz w:val="22"/>
                <w:szCs w:val="22"/>
              </w:rPr>
            </w:pPr>
          </w:p>
          <w:p w:rsidR="00EB1618" w:rsidRDefault="00EB1618" w:rsidP="004E5715">
            <w:pPr>
              <w:jc w:val="center"/>
              <w:rPr>
                <w:sz w:val="22"/>
                <w:szCs w:val="22"/>
              </w:rPr>
            </w:pPr>
          </w:p>
          <w:p w:rsidR="00EB1618" w:rsidRPr="00EB1618" w:rsidRDefault="00EB1618" w:rsidP="004E571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58019B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Провести капитальный ремонт ВЛ-0,4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ВЛ-0,4 кВ№2 , от ТП № 2 </w:t>
            </w:r>
            <w:proofErr w:type="spellStart"/>
            <w:r w:rsidRPr="00EB1618">
              <w:rPr>
                <w:sz w:val="22"/>
                <w:szCs w:val="22"/>
              </w:rPr>
              <w:t>с.Альза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ВЛ-0,4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 №2 от ТП №34 </w:t>
            </w:r>
            <w:proofErr w:type="spellStart"/>
            <w:r w:rsidRPr="00EB1618">
              <w:rPr>
                <w:sz w:val="22"/>
                <w:szCs w:val="22"/>
              </w:rPr>
              <w:t>с.Пянгилей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ВЛ-0,4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 №1 от ТП 10/0,4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№43/30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с.Соколов</w:t>
            </w:r>
            <w:proofErr w:type="spellEnd"/>
            <w:r w:rsidRPr="00EB1618">
              <w:rPr>
                <w:sz w:val="22"/>
                <w:szCs w:val="22"/>
              </w:rPr>
              <w:t>-Гарт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июнь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август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июль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4E5715" w:rsidRPr="00EB1618" w:rsidTr="00504112">
        <w:trPr>
          <w:gridAfter w:val="2"/>
          <w:wAfter w:w="4225" w:type="dxa"/>
          <w:trHeight w:val="607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58019B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Провести капитальный ремонт КТП: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ТП  10/04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№47/160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с.Алексеевка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ТП 10/04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№87/100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с.Апраксино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ТП 10/04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№137/400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с.Медаево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ТП 10/04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№30/100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с.М.Маресево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ТП 10/04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№43/30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с.Соколов</w:t>
            </w:r>
            <w:proofErr w:type="spellEnd"/>
            <w:r w:rsidRPr="00EB1618">
              <w:rPr>
                <w:sz w:val="22"/>
                <w:szCs w:val="22"/>
              </w:rPr>
              <w:t xml:space="preserve"> Гарт</w:t>
            </w:r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КТП №91/160кВА </w:t>
            </w:r>
            <w:proofErr w:type="spellStart"/>
            <w:r w:rsidRPr="00EB1618">
              <w:rPr>
                <w:sz w:val="22"/>
                <w:szCs w:val="22"/>
              </w:rPr>
              <w:t>с.Кочкуши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ТП 10/04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№34/60 </w:t>
            </w:r>
            <w:proofErr w:type="spellStart"/>
            <w:r w:rsidRPr="00EB1618">
              <w:rPr>
                <w:sz w:val="22"/>
                <w:szCs w:val="22"/>
              </w:rPr>
              <w:t>кВА</w:t>
            </w:r>
            <w:proofErr w:type="spellEnd"/>
            <w:r w:rsidRPr="00EB1618">
              <w:rPr>
                <w:sz w:val="22"/>
                <w:szCs w:val="22"/>
              </w:rPr>
              <w:t xml:space="preserve"> </w:t>
            </w:r>
            <w:proofErr w:type="spellStart"/>
            <w:r w:rsidRPr="00EB1618">
              <w:rPr>
                <w:sz w:val="22"/>
                <w:szCs w:val="22"/>
              </w:rPr>
              <w:t>с.Пянгилей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апрель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май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июнь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август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июнь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июнь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август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9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58019B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57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Провести капитальный ремонт ВЛ-10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</w:p>
          <w:p w:rsidR="004E5715" w:rsidRPr="00EB1618" w:rsidRDefault="004E5715" w:rsidP="004E5715">
            <w:pPr>
              <w:rPr>
                <w:bCs/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- ВЛ-10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  №16  ПС  </w:t>
            </w:r>
            <w:proofErr w:type="spellStart"/>
            <w:r w:rsidRPr="00EB1618">
              <w:rPr>
                <w:sz w:val="22"/>
                <w:szCs w:val="22"/>
              </w:rPr>
              <w:t>Пичеуры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ВЛ-10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  <w:r w:rsidRPr="00EB1618">
              <w:rPr>
                <w:sz w:val="22"/>
                <w:szCs w:val="22"/>
              </w:rPr>
              <w:t xml:space="preserve">, ф№1 ПС </w:t>
            </w:r>
            <w:proofErr w:type="spellStart"/>
            <w:r w:rsidRPr="00EB1618">
              <w:rPr>
                <w:sz w:val="22"/>
                <w:szCs w:val="22"/>
              </w:rPr>
              <w:t>Сырятино</w:t>
            </w:r>
            <w:proofErr w:type="spellEnd"/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Многолетняя программа расчистки трасс ВЛ-10 </w:t>
            </w:r>
            <w:proofErr w:type="spellStart"/>
            <w:r w:rsidRPr="00EB1618">
              <w:rPr>
                <w:sz w:val="22"/>
                <w:szCs w:val="22"/>
              </w:rPr>
              <w:t>кВ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апрель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май</w:t>
            </w:r>
          </w:p>
          <w:p w:rsidR="004E5715" w:rsidRPr="00EB1618" w:rsidRDefault="004E5715" w:rsidP="004E5715">
            <w:pPr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февраль-март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Комсомольское ПО </w:t>
            </w:r>
          </w:p>
          <w:p w:rsidR="004E5715" w:rsidRPr="00EB1618" w:rsidRDefault="004E5715" w:rsidP="004E5715">
            <w:pPr>
              <w:rPr>
                <w:bCs/>
                <w:sz w:val="22"/>
                <w:szCs w:val="22"/>
                <w:lang w:eastAsia="ru-RU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филиала «Мордовэнерго» </w:t>
            </w:r>
          </w:p>
          <w:p w:rsidR="004E5715" w:rsidRPr="00EB1618" w:rsidRDefault="004E5715" w:rsidP="004E5715">
            <w:pPr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  <w:lang w:eastAsia="ru-RU"/>
              </w:rPr>
              <w:t xml:space="preserve"> «МРСК Волги»</w:t>
            </w:r>
          </w:p>
        </w:tc>
      </w:tr>
      <w:tr w:rsidR="004E5715" w:rsidRPr="00EB1618" w:rsidTr="00831781">
        <w:trPr>
          <w:gridAfter w:val="2"/>
          <w:wAfter w:w="4225" w:type="dxa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EB1618">
              <w:rPr>
                <w:b/>
                <w:sz w:val="22"/>
                <w:szCs w:val="22"/>
              </w:rPr>
              <w:t xml:space="preserve">                      По строительству 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Ввести в эксплуатацию жилищный фонд площадью 10 500 </w:t>
            </w:r>
            <w:proofErr w:type="spellStart"/>
            <w:r w:rsidRPr="00EB1618">
              <w:rPr>
                <w:sz w:val="22"/>
                <w:szCs w:val="22"/>
              </w:rPr>
              <w:t>кв.м</w:t>
            </w:r>
            <w:proofErr w:type="spellEnd"/>
            <w:r w:rsidRPr="00EB1618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1У квартал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Отдел промышленности, строительства и архитектуры   администрации Чамзинского муниципального района.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2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Завершить строительство второй очереди водопровода в с. </w:t>
            </w:r>
            <w:proofErr w:type="spellStart"/>
            <w:r w:rsidRPr="00EB1618">
              <w:rPr>
                <w:sz w:val="22"/>
                <w:szCs w:val="22"/>
              </w:rPr>
              <w:t>Б.Маресево</w:t>
            </w:r>
            <w:proofErr w:type="spellEnd"/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1У квартал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EB1618">
              <w:rPr>
                <w:sz w:val="22"/>
                <w:szCs w:val="22"/>
              </w:rPr>
              <w:t>Большемаресевского</w:t>
            </w:r>
            <w:proofErr w:type="spellEnd"/>
            <w:r w:rsidRPr="00EB1618">
              <w:rPr>
                <w:sz w:val="22"/>
                <w:szCs w:val="22"/>
              </w:rPr>
              <w:t xml:space="preserve"> сельского поселения.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Завершить строительство  второй очереди водопровода в с. </w:t>
            </w:r>
            <w:proofErr w:type="spellStart"/>
            <w:r w:rsidRPr="00EB1618">
              <w:rPr>
                <w:sz w:val="22"/>
                <w:szCs w:val="22"/>
              </w:rPr>
              <w:t>Киржеманы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1У квартал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Алексеевского сельского поселения.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4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Приступить к строительству 60-ти кв. жилого дома в р.п. Комсомольский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Комсомольского сельского поселения.</w:t>
            </w:r>
          </w:p>
        </w:tc>
      </w:tr>
      <w:tr w:rsidR="004E5715" w:rsidRPr="00EB1618" w:rsidTr="00504112">
        <w:trPr>
          <w:gridAfter w:val="2"/>
          <w:wAfter w:w="4225" w:type="dxa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5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Приступить к строительству 44-х квартирного жилого дома в р.п Чамзинка 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городского поселения Чамзинка</w:t>
            </w:r>
          </w:p>
        </w:tc>
      </w:tr>
      <w:tr w:rsidR="004E5715" w:rsidRPr="00EB1618" w:rsidTr="00504112">
        <w:trPr>
          <w:gridAfter w:val="2"/>
          <w:wAfter w:w="4225" w:type="dxa"/>
          <w:trHeight w:val="560"/>
        </w:trPr>
        <w:tc>
          <w:tcPr>
            <w:tcW w:w="81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6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Приступить к строительству 8-ми квартирного жилого дома в р.п. Чамзинка по программе «Переселение граждан из ветхого и аварийного жилья»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городского поселения Чамзинка</w:t>
            </w:r>
          </w:p>
        </w:tc>
      </w:tr>
      <w:tr w:rsidR="004E5715" w:rsidRPr="00EB1618" w:rsidTr="00504112">
        <w:trPr>
          <w:gridAfter w:val="2"/>
          <w:wAfter w:w="4225" w:type="dxa"/>
          <w:trHeight w:val="126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Приступить к строительству 8-ми  квартирного жилого дома в р.п. Комсомольский по Программе «Переселение граждан из ветхого и аварийного жилья»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 Комсомольского городского поселения.</w:t>
            </w:r>
          </w:p>
        </w:tc>
      </w:tr>
      <w:tr w:rsidR="004E5715" w:rsidRPr="00EB1618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Приступить к строительству 12-ти  квартирного жилого дома в р.п. Комсомольский по Программе «Переселение граждан из ветхого и аварийного жилья»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Комсомольского городского поселения.</w:t>
            </w:r>
          </w:p>
        </w:tc>
      </w:tr>
      <w:tr w:rsidR="004E5715" w:rsidRPr="00EB1618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Изготовить ПСД для строительства инженерных коммуникаций в кварталах индивидуального жилищного строительства в р.п. Чамзинка (электроснабжение, газоснабжение)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4 квартал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городского поселения Чамзинка</w:t>
            </w:r>
          </w:p>
        </w:tc>
      </w:tr>
      <w:tr w:rsidR="004E5715" w:rsidRPr="00EB1618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10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Сделать корректировку ПСД  для строительства инженерных коммуникаций в кварталах индивидуального жилищного строительства в р.п. Комсомольский (электроснабжение).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Администрация Комсомольского городского поселения </w:t>
            </w:r>
          </w:p>
        </w:tc>
      </w:tr>
      <w:tr w:rsidR="004E5715" w:rsidRPr="00EB1618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Изготовить проект планировки территории Микрорайона-2 р.п. Комсомольский для многоэтажного жилищного строительства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Комсомольского городского поселения, отдел промышленности, строительства и архитектуры администрации Чамзинского муниципального района</w:t>
            </w:r>
          </w:p>
        </w:tc>
      </w:tr>
      <w:tr w:rsidR="004E5715" w:rsidRPr="00EB1618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Построить дорогу до родника в р.п. Комсомольский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Ш квартал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Администрация </w:t>
            </w:r>
          </w:p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Комсомольского городского  поселения.</w:t>
            </w:r>
          </w:p>
        </w:tc>
      </w:tr>
      <w:tr w:rsidR="004E5715" w:rsidRPr="00EB1618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 xml:space="preserve">Построить дорогу до кладбищ с. </w:t>
            </w:r>
            <w:proofErr w:type="spellStart"/>
            <w:r w:rsidRPr="00EB1618">
              <w:rPr>
                <w:sz w:val="22"/>
                <w:szCs w:val="22"/>
              </w:rPr>
              <w:t>Альза</w:t>
            </w:r>
            <w:proofErr w:type="spellEnd"/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1У квартал 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Администрация городского  поселения</w:t>
            </w:r>
          </w:p>
          <w:p w:rsidR="004E5715" w:rsidRPr="00EB1618" w:rsidRDefault="004E5715" w:rsidP="004E5715">
            <w:pPr>
              <w:snapToGrid w:val="0"/>
              <w:jc w:val="center"/>
              <w:rPr>
                <w:sz w:val="22"/>
                <w:szCs w:val="22"/>
              </w:rPr>
            </w:pPr>
            <w:r w:rsidRPr="00EB1618">
              <w:rPr>
                <w:sz w:val="22"/>
                <w:szCs w:val="22"/>
              </w:rPr>
              <w:t>Чамзинка</w:t>
            </w:r>
          </w:p>
        </w:tc>
      </w:tr>
      <w:tr w:rsidR="004E5715" w:rsidTr="00831781">
        <w:trPr>
          <w:gridAfter w:val="2"/>
          <w:wAfter w:w="4225" w:type="dxa"/>
          <w:trHeight w:val="135"/>
        </w:trPr>
        <w:tc>
          <w:tcPr>
            <w:tcW w:w="14918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0B3020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</w:t>
            </w:r>
            <w:r w:rsidRPr="000B3020">
              <w:rPr>
                <w:b/>
                <w:sz w:val="24"/>
                <w:szCs w:val="24"/>
              </w:rPr>
              <w:t>По жилищно-коммунальному хозяйству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sz w:val="24"/>
                <w:szCs w:val="24"/>
                <w:lang w:val="en-US"/>
              </w:rPr>
            </w:pPr>
            <w:r w:rsidRPr="00FE1E3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13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Выполнить</w:t>
            </w:r>
            <w:r w:rsidRPr="00FE1E36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FE1E36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 «Энергосбережение и повышение энергетической эффективности в Чамзинском муниципальном районе» на 2011-2015 гг.</w:t>
            </w:r>
          </w:p>
          <w:p w:rsidR="004E5715" w:rsidRDefault="004E5715" w:rsidP="004E5715">
            <w:pPr>
              <w:pStyle w:val="13"/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теплоизоляционного материала сетей теплоснабжения и горячего водоснабжения – 1 км, утепление системы отопления в технических помещениях многоквартирных домов на сумму 500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</w:p>
          <w:p w:rsidR="004E5715" w:rsidRPr="00FE1E36" w:rsidRDefault="004E5715" w:rsidP="00EB1618">
            <w:pPr>
              <w:pStyle w:val="13"/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бесхозяйных объектов инженерной инфраструктуры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1,П,Ш,1У квартал</w:t>
            </w: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П-Ш квартал</w:t>
            </w: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EB1618" w:rsidRDefault="00EB1618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П-Ш квартал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 xml:space="preserve">Отдел жилищно-коммунального хозяйства администрации Чамзинского муниципального района, администрации поселений, </w:t>
            </w:r>
            <w:proofErr w:type="spellStart"/>
            <w:r w:rsidRPr="00FE1E36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FE1E36">
              <w:rPr>
                <w:color w:val="000000"/>
                <w:sz w:val="24"/>
                <w:szCs w:val="24"/>
              </w:rPr>
              <w:t xml:space="preserve"> организации.</w:t>
            </w: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-«-</w:t>
            </w: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Pr="00FE1E36" w:rsidRDefault="004E5715" w:rsidP="00EB1618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-«-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rFonts w:eastAsia="Calibri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 w:rsidRPr="00FE1E36">
              <w:rPr>
                <w:rFonts w:eastAsia="Calibri"/>
                <w:sz w:val="24"/>
                <w:szCs w:val="24"/>
              </w:rPr>
              <w:t>Прове</w:t>
            </w:r>
            <w:r>
              <w:rPr>
                <w:rFonts w:eastAsia="Calibri"/>
                <w:sz w:val="24"/>
                <w:szCs w:val="24"/>
              </w:rPr>
              <w:t>сти мероприятия по реконструкции и модернизации</w:t>
            </w:r>
            <w:r w:rsidRPr="00FE1E36">
              <w:rPr>
                <w:rFonts w:eastAsia="Calibri"/>
                <w:sz w:val="24"/>
                <w:szCs w:val="24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>системы теплоснабжения, горячего и холодного водоснабжения:</w:t>
            </w:r>
          </w:p>
          <w:p w:rsidR="004E5715" w:rsidRDefault="004E5715" w:rsidP="004E5715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разработка ПСД и строительства 2-х модульных котельных с установкой 4-х автоматизированных котлов, мощностью 10800 Квт в р.п. Комсомольский, Микрорайон-2 – 26291 </w:t>
            </w:r>
            <w:proofErr w:type="spellStart"/>
            <w:r>
              <w:rPr>
                <w:rFonts w:eastAsia="Calibri"/>
                <w:sz w:val="24"/>
                <w:szCs w:val="24"/>
              </w:rPr>
              <w:t>тыс.руб</w:t>
            </w:r>
            <w:proofErr w:type="spellEnd"/>
            <w:r>
              <w:rPr>
                <w:rFonts w:eastAsia="Calibri"/>
                <w:sz w:val="24"/>
                <w:szCs w:val="24"/>
              </w:rPr>
              <w:t>.;</w:t>
            </w:r>
          </w:p>
          <w:p w:rsidR="004E5715" w:rsidRPr="00FE1E36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разработка ПСД на реконструкцию </w:t>
            </w:r>
            <w:proofErr w:type="spellStart"/>
            <w:r>
              <w:rPr>
                <w:rFonts w:eastAsia="Calibri"/>
                <w:sz w:val="24"/>
                <w:szCs w:val="24"/>
              </w:rPr>
              <w:t>Корсаковского</w:t>
            </w:r>
            <w:proofErr w:type="spellEnd"/>
            <w:r>
              <w:rPr>
                <w:rFonts w:eastAsia="Calibri"/>
                <w:sz w:val="24"/>
                <w:szCs w:val="24"/>
              </w:rPr>
              <w:t xml:space="preserve"> водовода – 800 </w:t>
            </w:r>
            <w:proofErr w:type="spellStart"/>
            <w:r>
              <w:rPr>
                <w:rFonts w:eastAsia="Calibri"/>
                <w:sz w:val="24"/>
                <w:szCs w:val="24"/>
              </w:rPr>
              <w:t>тыс.руб</w:t>
            </w:r>
            <w:proofErr w:type="spellEnd"/>
            <w:r>
              <w:rPr>
                <w:rFonts w:eastAsia="Calibri"/>
                <w:sz w:val="24"/>
                <w:szCs w:val="24"/>
              </w:rPr>
              <w:t>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октября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района, администрации поселений, теплоснабжающие предприятия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color w:val="000000"/>
                <w:spacing w:val="-2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FE1E3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Проведение мероприятий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в рамках реализации региональной адресной программы </w:t>
            </w:r>
            <w:r w:rsidRPr="00FE1E36"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по </w:t>
            </w: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капитальному ремонту многоквартирных домов на 2013-2043гг.</w:t>
            </w:r>
          </w:p>
          <w:p w:rsidR="004E5715" w:rsidRDefault="004E5715" w:rsidP="004E571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</w:pPr>
          </w:p>
          <w:p w:rsidR="004E5715" w:rsidRPr="00635000" w:rsidRDefault="004E5715" w:rsidP="004E571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Провести капитальный ремонт 4-х многоквартирных жилых домов общей площадью 10,844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тыс.кв.м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П-Ш кварталы</w:t>
            </w:r>
          </w:p>
          <w:p w:rsidR="004E5715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 w:rsidRPr="00FE1E36">
              <w:rPr>
                <w:sz w:val="24"/>
                <w:szCs w:val="24"/>
              </w:rPr>
              <w:t xml:space="preserve">Администрация Чамзинского муниципального района, администрации поселений, </w:t>
            </w:r>
            <w:r>
              <w:rPr>
                <w:sz w:val="24"/>
                <w:szCs w:val="24"/>
              </w:rPr>
              <w:t>собственники помещений</w:t>
            </w:r>
          </w:p>
          <w:p w:rsidR="004E5715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</w:p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color w:val="000000"/>
                <w:spacing w:val="-2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pStyle w:val="Standard"/>
              <w:widowControl w:val="0"/>
              <w:tabs>
                <w:tab w:val="left" w:pos="3858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4"/>
                <w:szCs w:val="24"/>
              </w:rPr>
              <w:t>Улучшить качество предоставляемых коммунальных услуг за счет замены изношенных участков коммунальных сетей (замена сетей ХВС – 1 км., ГВС – 1 км., отопление – 2,5 км., канализации – 1 км)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П, Ш кварталы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Администрации городских поселений, </w:t>
            </w:r>
            <w:proofErr w:type="spellStart"/>
            <w:r>
              <w:rPr>
                <w:sz w:val="24"/>
                <w:szCs w:val="24"/>
              </w:rPr>
              <w:t>ресурсоснабжающие</w:t>
            </w:r>
            <w:proofErr w:type="spellEnd"/>
            <w:r>
              <w:rPr>
                <w:sz w:val="24"/>
                <w:szCs w:val="24"/>
              </w:rPr>
              <w:t xml:space="preserve"> организации, обслуживающие многоквартирный жилой фонд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rFonts w:eastAsia="Calibri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Завершить установку в многоквартирных домах: </w:t>
            </w:r>
          </w:p>
          <w:p w:rsidR="004E5715" w:rsidRDefault="004E5715" w:rsidP="004E5715">
            <w:pPr>
              <w:widowControl w:val="0"/>
              <w:jc w:val="both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- индивидуальных приборов учета коммунальных услуг (горячего и холодного водоснабжения, электроэнергии, газа) в объеме 100% в рамках Федерального закона от 23.11.2009 г. № 261 «Об энергосбережении и о повышении энергетической эффективности и о внесении изменений в отдельные законодательные акты Российской Федерации». </w:t>
            </w:r>
          </w:p>
          <w:p w:rsidR="004E5715" w:rsidRPr="00FE1E36" w:rsidRDefault="004E5715" w:rsidP="004E5715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Обеспечить оплату за поставленные энергоресурсы только на основании показаний приборов учета.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 w:rsidRPr="00FE1E36">
              <w:rPr>
                <w:sz w:val="24"/>
                <w:szCs w:val="24"/>
                <w:lang w:val="en-US"/>
              </w:rPr>
              <w:t>I</w:t>
            </w:r>
            <w:r w:rsidRPr="00FE1E36">
              <w:rPr>
                <w:sz w:val="24"/>
                <w:szCs w:val="24"/>
              </w:rPr>
              <w:t xml:space="preserve">, </w:t>
            </w:r>
            <w:r w:rsidRPr="00FE1E36">
              <w:rPr>
                <w:sz w:val="24"/>
                <w:szCs w:val="24"/>
                <w:lang w:val="en-US"/>
              </w:rPr>
              <w:t>II</w:t>
            </w:r>
            <w:r w:rsidRPr="00FE1E36">
              <w:rPr>
                <w:sz w:val="24"/>
                <w:szCs w:val="24"/>
              </w:rPr>
              <w:t xml:space="preserve">, </w:t>
            </w:r>
            <w:r w:rsidRPr="00FE1E36">
              <w:rPr>
                <w:sz w:val="24"/>
                <w:szCs w:val="24"/>
                <w:lang w:val="en-US"/>
              </w:rPr>
              <w:t>III</w:t>
            </w:r>
            <w:r w:rsidRPr="00FE1E36">
              <w:rPr>
                <w:sz w:val="24"/>
                <w:szCs w:val="24"/>
              </w:rPr>
              <w:t xml:space="preserve">. кварталы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E1E36">
              <w:rPr>
                <w:sz w:val="24"/>
                <w:szCs w:val="24"/>
              </w:rPr>
              <w:t>Администрации городских поселений,</w:t>
            </w:r>
          </w:p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E1E36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FE1E36">
              <w:rPr>
                <w:color w:val="000000"/>
                <w:sz w:val="24"/>
                <w:szCs w:val="24"/>
              </w:rPr>
              <w:t xml:space="preserve"> организации, обслуживающие многоквартирный жилой фонд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Применение системы АСКУПЭ в Чамзинском муниципальном районе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 w:rsidRPr="00FE1E36">
              <w:rPr>
                <w:sz w:val="24"/>
                <w:szCs w:val="24"/>
              </w:rPr>
              <w:t>Администрации городских поселений,</w:t>
            </w:r>
          </w:p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FE1E36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FE1E36">
              <w:rPr>
                <w:color w:val="000000"/>
                <w:sz w:val="24"/>
                <w:szCs w:val="24"/>
              </w:rPr>
              <w:t xml:space="preserve"> организации, </w:t>
            </w:r>
            <w:r>
              <w:rPr>
                <w:color w:val="000000"/>
                <w:sz w:val="24"/>
                <w:szCs w:val="24"/>
              </w:rPr>
              <w:t>собственники помещений</w:t>
            </w: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Обеспечить выполнение мероприятий Республиканской адресной программы «Переселение граждан из ветхого и аварийного жилья в Республике Мордовия на 2013-2017гг» :</w:t>
            </w:r>
          </w:p>
          <w:p w:rsidR="004E5715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участие в долевом строительстве 2-х многоквартирных домов для обеспечения жильем граждан по программе переселение по этапу 2016 года;</w:t>
            </w:r>
          </w:p>
          <w:p w:rsidR="004E5715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 этапу программы 2014 года переселение жителей из 2-х аварийных домов в 24 кв. жилой дом;</w:t>
            </w:r>
          </w:p>
          <w:p w:rsidR="004E5715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снос аварийных домов;</w:t>
            </w:r>
          </w:p>
          <w:p w:rsidR="004E5715" w:rsidRPr="00FE1E36" w:rsidRDefault="004E5715" w:rsidP="004E5715">
            <w:pPr>
              <w:widowControl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проектирование и строительство подводящих сетей к строящимся домам в рамках программы этапа 2016 </w:t>
            </w:r>
            <w:r>
              <w:rPr>
                <w:color w:val="000000"/>
                <w:sz w:val="24"/>
                <w:szCs w:val="24"/>
              </w:rPr>
              <w:lastRenderedPageBreak/>
              <w:t>года.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1-1У кварталы</w:t>
            </w:r>
          </w:p>
          <w:p w:rsidR="004E5715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квартал</w:t>
            </w: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квартал</w:t>
            </w:r>
          </w:p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1-1У кварталы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 xml:space="preserve">Администрации городских поселений, </w:t>
            </w:r>
            <w:proofErr w:type="spellStart"/>
            <w:r w:rsidRPr="00FE1E36">
              <w:rPr>
                <w:color w:val="000000"/>
                <w:sz w:val="24"/>
                <w:szCs w:val="24"/>
              </w:rPr>
              <w:t>ресурсоснабжающие</w:t>
            </w:r>
            <w:proofErr w:type="spellEnd"/>
            <w:r w:rsidRPr="00FE1E36">
              <w:rPr>
                <w:color w:val="000000"/>
                <w:sz w:val="24"/>
                <w:szCs w:val="24"/>
              </w:rPr>
              <w:t xml:space="preserve"> организации, собственники помещений.</w:t>
            </w:r>
          </w:p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91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8019B" w:rsidRPr="00FE1E36" w:rsidRDefault="0058019B" w:rsidP="0058019B">
            <w:pPr>
              <w:widowControl w:val="0"/>
              <w:autoSpaceDE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мероприятий по информированию населения о его правах и обязанностях в сфере жилищно-коммунального хозяйства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58019B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1,П,Ш,1У </w:t>
            </w:r>
            <w:r w:rsidR="004E5715">
              <w:rPr>
                <w:sz w:val="24"/>
                <w:szCs w:val="24"/>
              </w:rPr>
              <w:t xml:space="preserve"> кварталы</w:t>
            </w:r>
          </w:p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 w:rsidRPr="00FE1E36">
              <w:rPr>
                <w:sz w:val="24"/>
                <w:szCs w:val="24"/>
              </w:rPr>
              <w:t>Администрация Ча</w:t>
            </w:r>
            <w:r w:rsidR="0058019B">
              <w:rPr>
                <w:sz w:val="24"/>
                <w:szCs w:val="24"/>
              </w:rPr>
              <w:t>мзинского муниципального района</w:t>
            </w:r>
          </w:p>
          <w:p w:rsidR="004E5715" w:rsidRPr="00FE1E36" w:rsidRDefault="004E5715" w:rsidP="004E5715">
            <w:pPr>
              <w:widowControl w:val="0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rPr>
                <w:sz w:val="24"/>
                <w:szCs w:val="24"/>
              </w:rPr>
            </w:pPr>
            <w:r w:rsidRPr="00FE1E36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widowControl w:val="0"/>
              <w:jc w:val="both"/>
              <w:rPr>
                <w:sz w:val="24"/>
                <w:szCs w:val="24"/>
              </w:rPr>
            </w:pPr>
            <w:r w:rsidRPr="00FE1E36">
              <w:rPr>
                <w:sz w:val="24"/>
                <w:szCs w:val="24"/>
              </w:rPr>
              <w:t>Реализ</w:t>
            </w:r>
            <w:r>
              <w:rPr>
                <w:sz w:val="24"/>
                <w:szCs w:val="24"/>
              </w:rPr>
              <w:t>овать</w:t>
            </w:r>
            <w:r w:rsidRPr="00FE1E36">
              <w:rPr>
                <w:sz w:val="24"/>
                <w:szCs w:val="24"/>
              </w:rPr>
              <w:t xml:space="preserve"> мероприяти</w:t>
            </w:r>
            <w:r>
              <w:rPr>
                <w:sz w:val="24"/>
                <w:szCs w:val="24"/>
              </w:rPr>
              <w:t>я</w:t>
            </w:r>
            <w:r w:rsidRPr="00FE1E36">
              <w:rPr>
                <w:sz w:val="24"/>
                <w:szCs w:val="24"/>
              </w:rPr>
              <w:t xml:space="preserve"> по программе </w:t>
            </w:r>
            <w:r>
              <w:rPr>
                <w:sz w:val="24"/>
                <w:szCs w:val="24"/>
              </w:rPr>
              <w:t>«</w:t>
            </w:r>
            <w:r w:rsidRPr="00FE1E36">
              <w:rPr>
                <w:sz w:val="24"/>
                <w:szCs w:val="24"/>
              </w:rPr>
              <w:t>Охрана окружающей среды  и повышение экологической безопасности в Чамзинском муницип</w:t>
            </w:r>
            <w:r>
              <w:rPr>
                <w:sz w:val="24"/>
                <w:szCs w:val="24"/>
              </w:rPr>
              <w:t>альном районе на 2014-2018 годы».</w:t>
            </w:r>
          </w:p>
          <w:p w:rsidR="004E5715" w:rsidRPr="00FE1E36" w:rsidRDefault="004E5715" w:rsidP="004E5715">
            <w:pPr>
              <w:widowControl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FE1E36">
              <w:rPr>
                <w:sz w:val="24"/>
                <w:szCs w:val="24"/>
              </w:rPr>
              <w:t xml:space="preserve"> течении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FE1E36" w:rsidRDefault="004E5715" w:rsidP="004E5715">
            <w:pPr>
              <w:widowControl w:val="0"/>
              <w:jc w:val="center"/>
              <w:rPr>
                <w:sz w:val="24"/>
                <w:szCs w:val="24"/>
              </w:rPr>
            </w:pPr>
            <w:r w:rsidRPr="00FE1E36">
              <w:rPr>
                <w:sz w:val="24"/>
                <w:szCs w:val="24"/>
              </w:rPr>
              <w:t>Администрация Чамзинского муниципального района</w:t>
            </w:r>
          </w:p>
        </w:tc>
      </w:tr>
      <w:tr w:rsidR="004E5715" w:rsidTr="00831781">
        <w:trPr>
          <w:cantSplit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                            По финансовому оздоровлению района</w:t>
            </w:r>
          </w:p>
        </w:tc>
        <w:tc>
          <w:tcPr>
            <w:tcW w:w="348" w:type="dxa"/>
          </w:tcPr>
          <w:p w:rsidR="004E5715" w:rsidRDefault="004E5715" w:rsidP="004E5715">
            <w:pPr>
              <w:suppressAutoHyphens w:val="0"/>
              <w:rPr>
                <w:sz w:val="24"/>
                <w:szCs w:val="24"/>
              </w:rPr>
            </w:pPr>
          </w:p>
          <w:p w:rsidR="004E5715" w:rsidRDefault="004E5715" w:rsidP="004E5715">
            <w:pPr>
              <w:suppressAutoHyphens w:val="0"/>
              <w:rPr>
                <w:sz w:val="24"/>
                <w:szCs w:val="24"/>
              </w:rPr>
            </w:pPr>
          </w:p>
        </w:tc>
        <w:tc>
          <w:tcPr>
            <w:tcW w:w="3877" w:type="dxa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5715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429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Обеспечить ежемесячное выполнение налоговых и неналоговых доходов консолидированного бюджета (213060,7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Январь-14854,6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февраль-14346,0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март-14017,0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апрель-19440,1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май-14419,0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июнь-14922,6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июль-23232,6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август-16815,2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сентябрь-16197,5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октябрь-22705,0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ноябрь- 17922,6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декабрь-24188,5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Финансовое управление администрации Чамзинского муниципального района</w:t>
            </w:r>
          </w:p>
        </w:tc>
      </w:tr>
      <w:tr w:rsidR="004E5715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888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Обеспечить своевременную оплату за энергоносители учреждениями, состоящими на бюджете района (26622,2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>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Январь-3990,2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  <w:r w:rsidRPr="005D09FF">
              <w:rPr>
                <w:sz w:val="24"/>
                <w:szCs w:val="24"/>
              </w:rPr>
              <w:t xml:space="preserve">, февраль-4392,0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март-3489,9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апрель-2804,9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май- 514,1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июнь-443,8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июль-443,0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август-451,5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сентябрь-565,9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октябрь-2283,3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ноябрь-3246,0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 xml:space="preserve">., декабрь-3997,6 </w:t>
            </w:r>
            <w:proofErr w:type="spellStart"/>
            <w:r w:rsidRPr="005D09FF">
              <w:rPr>
                <w:sz w:val="24"/>
                <w:szCs w:val="24"/>
              </w:rPr>
              <w:t>тыс.руб</w:t>
            </w:r>
            <w:proofErr w:type="spellEnd"/>
            <w:r w:rsidRPr="005D09FF">
              <w:rPr>
                <w:sz w:val="24"/>
                <w:szCs w:val="24"/>
              </w:rPr>
              <w:t>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4E5715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625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Обеспечить своевременную выплату заработной платы работникам бюджетных учреждений Чамзинского муниципального района и обеспечить выполнение целевых показателей соотношения средней заработной платы отдельных категорий работников муниципальных учреждений Чамзинского муниципального района и средней заработной платы в Республике Мордовия </w:t>
            </w:r>
            <w:r w:rsidR="00DB6886">
              <w:rPr>
                <w:sz w:val="24"/>
                <w:szCs w:val="24"/>
              </w:rPr>
              <w:t xml:space="preserve">в </w:t>
            </w:r>
            <w:r w:rsidRPr="005D09FF">
              <w:rPr>
                <w:sz w:val="24"/>
                <w:szCs w:val="24"/>
              </w:rPr>
              <w:t xml:space="preserve">2014 году 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ind w:left="-72"/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По отношению к средней заработной плате в РМ:</w:t>
            </w:r>
          </w:p>
          <w:p w:rsidR="004E5715" w:rsidRPr="005D09FF" w:rsidRDefault="004E5715" w:rsidP="004E5715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 педагогические работники образовательных организаций общего образования – 100%, из них педагогические работники образовательных организаций общего образования, работающие на штатных педагогических должностях к средней заработной плате в Республике Мордовия – 81,5%;</w:t>
            </w:r>
          </w:p>
          <w:p w:rsidR="004E5715" w:rsidRPr="005D09FF" w:rsidRDefault="004E5715" w:rsidP="004E5715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 педагогические работники дошкольных образовательных организаций (к средней заработной плате в сфере общего образования) - 100%;</w:t>
            </w:r>
          </w:p>
          <w:p w:rsidR="004E5715" w:rsidRPr="005D09FF" w:rsidRDefault="004E5715" w:rsidP="004E5715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 педагогические работники организаций дополнительного образования детей (к средней заработной плате учителей) – 85%;</w:t>
            </w:r>
          </w:p>
          <w:p w:rsidR="004E5715" w:rsidRPr="005D09FF" w:rsidRDefault="004E5715" w:rsidP="003E139B">
            <w:pPr>
              <w:ind w:left="-72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- работники учреждений культуры – </w:t>
            </w:r>
            <w:r w:rsidR="003E139B">
              <w:rPr>
                <w:sz w:val="24"/>
                <w:szCs w:val="24"/>
              </w:rPr>
              <w:t>73</w:t>
            </w:r>
            <w:r w:rsidRPr="005D09FF">
              <w:rPr>
                <w:sz w:val="24"/>
                <w:szCs w:val="24"/>
              </w:rPr>
              <w:t>,7%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4E5715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535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Сокращение доли неэффективных расходов в общем объеме расходов до норматива, установленного Министерством финансов Республики Мордовия.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F26994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 xml:space="preserve">Норматив на содержание органов местного самоуправления, финансируемых из районного бюджета составляет 6,5% от общего объема доходов (за </w:t>
            </w:r>
            <w:r w:rsidRPr="005D09FF">
              <w:rPr>
                <w:sz w:val="24"/>
                <w:szCs w:val="24"/>
              </w:rPr>
              <w:lastRenderedPageBreak/>
              <w:t xml:space="preserve">исключением субвенции на обеспечение деятельности органов ЗАГС) - 23229,4 </w:t>
            </w:r>
            <w:proofErr w:type="spellStart"/>
            <w:r w:rsidRPr="005D09FF">
              <w:rPr>
                <w:sz w:val="24"/>
                <w:szCs w:val="24"/>
              </w:rPr>
              <w:t>тыс.рублей</w:t>
            </w:r>
            <w:proofErr w:type="spellEnd"/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lastRenderedPageBreak/>
              <w:t>-«-</w:t>
            </w:r>
          </w:p>
        </w:tc>
      </w:tr>
      <w:tr w:rsidR="004E5715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524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F26994">
            <w:pPr>
              <w:jc w:val="both"/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Сокращение кредиторской задолженности по принятым бюджетным обязательствам на 25% по отношению к 201</w:t>
            </w:r>
            <w:r w:rsidR="00F26994">
              <w:rPr>
                <w:sz w:val="24"/>
                <w:szCs w:val="24"/>
              </w:rPr>
              <w:t>4</w:t>
            </w:r>
            <w:r w:rsidRPr="005D09FF">
              <w:rPr>
                <w:sz w:val="24"/>
                <w:szCs w:val="24"/>
              </w:rPr>
              <w:t xml:space="preserve"> году 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F26994">
            <w:pPr>
              <w:rPr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О</w:t>
            </w:r>
            <w:r w:rsidR="00F26994">
              <w:rPr>
                <w:sz w:val="24"/>
                <w:szCs w:val="24"/>
              </w:rPr>
              <w:t xml:space="preserve">беспечить </w:t>
            </w:r>
            <w:r w:rsidRPr="005D09FF">
              <w:rPr>
                <w:sz w:val="24"/>
                <w:szCs w:val="24"/>
              </w:rPr>
              <w:t>снижение кредиторской задолженности по отношению к 201</w:t>
            </w:r>
            <w:r w:rsidR="00F26994">
              <w:rPr>
                <w:sz w:val="24"/>
                <w:szCs w:val="24"/>
              </w:rPr>
              <w:t>4</w:t>
            </w:r>
            <w:r w:rsidRPr="005D09FF">
              <w:rPr>
                <w:sz w:val="24"/>
                <w:szCs w:val="24"/>
              </w:rPr>
              <w:t xml:space="preserve"> году </w:t>
            </w:r>
            <w:r w:rsidR="00F26994">
              <w:rPr>
                <w:sz w:val="24"/>
                <w:szCs w:val="24"/>
              </w:rPr>
              <w:t xml:space="preserve">до 10825,8 </w:t>
            </w:r>
            <w:proofErr w:type="spellStart"/>
            <w:r w:rsidR="00F26994">
              <w:rPr>
                <w:sz w:val="24"/>
                <w:szCs w:val="24"/>
              </w:rPr>
              <w:t>тыс.руб</w:t>
            </w:r>
            <w:proofErr w:type="spellEnd"/>
            <w:r w:rsidR="00F26994">
              <w:rPr>
                <w:sz w:val="24"/>
                <w:szCs w:val="24"/>
              </w:rPr>
              <w:t>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5715" w:rsidRPr="005D09FF" w:rsidRDefault="004E5715" w:rsidP="004E5715">
            <w:pPr>
              <w:jc w:val="center"/>
              <w:rPr>
                <w:b/>
                <w:sz w:val="24"/>
                <w:szCs w:val="24"/>
              </w:rPr>
            </w:pPr>
            <w:r w:rsidRPr="005D09FF">
              <w:rPr>
                <w:sz w:val="24"/>
                <w:szCs w:val="24"/>
              </w:rPr>
              <w:t>-«-</w:t>
            </w:r>
          </w:p>
        </w:tc>
      </w:tr>
      <w:tr w:rsidR="00F26994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524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Pr="005D09FF" w:rsidRDefault="00F26994" w:rsidP="004E57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6. 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Default="00F26994" w:rsidP="00F269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Завершение работ по оформлению в муниципальную собственность невостребованных долей и участков на землях сельскохозяйственного назначения</w:t>
            </w:r>
          </w:p>
          <w:p w:rsidR="00EB1618" w:rsidRPr="005D09FF" w:rsidRDefault="00EB1618" w:rsidP="00F269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Pr="005D09FF" w:rsidRDefault="00F26994" w:rsidP="00F26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Pr="005D09FF" w:rsidRDefault="00F26994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  <w:tr w:rsidR="00F26994" w:rsidRPr="00A4540F" w:rsidTr="005041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4225" w:type="dxa"/>
          <w:trHeight w:val="524"/>
        </w:trPr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Default="00F26994" w:rsidP="004E57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8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Default="00F26994" w:rsidP="00F269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по постановке на кадастровый учет неоформленного имущества физических лиц</w:t>
            </w:r>
          </w:p>
          <w:p w:rsidR="00EB1618" w:rsidRDefault="00EB1618" w:rsidP="00F269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Default="00F26994" w:rsidP="00F269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94" w:rsidRDefault="00F26994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</w:t>
            </w:r>
          </w:p>
        </w:tc>
      </w:tr>
      <w:tr w:rsidR="004E5715" w:rsidTr="00831781">
        <w:trPr>
          <w:gridAfter w:val="2"/>
          <w:wAfter w:w="4225" w:type="dxa"/>
          <w:cantSplit/>
          <w:trHeight w:val="359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b/>
                <w:sz w:val="24"/>
                <w:szCs w:val="24"/>
              </w:rPr>
            </w:pPr>
            <w:r w:rsidRPr="00AC7646">
              <w:rPr>
                <w:b/>
                <w:sz w:val="24"/>
                <w:szCs w:val="24"/>
              </w:rPr>
              <w:t xml:space="preserve">                                                                         Развитие  торговли</w:t>
            </w:r>
            <w:r>
              <w:rPr>
                <w:b/>
                <w:sz w:val="24"/>
                <w:szCs w:val="24"/>
              </w:rPr>
              <w:t xml:space="preserve">, малого и среднего предпринимательства </w:t>
            </w:r>
          </w:p>
        </w:tc>
      </w:tr>
      <w:tr w:rsidR="004E5715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1</w:t>
            </w:r>
          </w:p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F26994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Активизировать работу по выполнению прогноза оборота розничной торговли на 2</w:t>
            </w:r>
            <w:r w:rsidR="00F26994">
              <w:rPr>
                <w:sz w:val="24"/>
                <w:szCs w:val="24"/>
              </w:rPr>
              <w:t>015 год и довести его объем до 3026986, 0</w:t>
            </w:r>
            <w:r w:rsidRPr="00AE4BB3">
              <w:rPr>
                <w:sz w:val="24"/>
                <w:szCs w:val="24"/>
              </w:rPr>
              <w:t xml:space="preserve"> </w:t>
            </w:r>
            <w:proofErr w:type="spellStart"/>
            <w:r w:rsidRPr="00AE4BB3">
              <w:rPr>
                <w:sz w:val="24"/>
                <w:szCs w:val="24"/>
              </w:rPr>
              <w:t>тыс.рублей</w:t>
            </w:r>
            <w:proofErr w:type="spellEnd"/>
            <w:r w:rsidRPr="00AE4BB3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ежемесячно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b/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Отдел торговли, главы поселений, руководители предприятий торговли</w:t>
            </w:r>
          </w:p>
        </w:tc>
      </w:tr>
      <w:tr w:rsidR="004E5715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Оказывать поддержку республиканским товаропроизводителям в продвижении продукции местного производства ;</w:t>
            </w:r>
          </w:p>
          <w:p w:rsidR="004E5715" w:rsidRDefault="004E5715" w:rsidP="004E5715">
            <w:pPr>
              <w:spacing w:line="100" w:lineRule="atLeast"/>
              <w:ind w:hanging="108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ежемесячно </w:t>
            </w:r>
            <w:r w:rsidRPr="00AE4BB3">
              <w:rPr>
                <w:sz w:val="24"/>
                <w:szCs w:val="24"/>
              </w:rPr>
              <w:t>обеспечи</w:t>
            </w:r>
            <w:r>
              <w:rPr>
                <w:sz w:val="24"/>
                <w:szCs w:val="24"/>
              </w:rPr>
              <w:t>ть</w:t>
            </w:r>
            <w:r w:rsidRPr="00AE4BB3">
              <w:rPr>
                <w:sz w:val="24"/>
                <w:szCs w:val="24"/>
              </w:rPr>
              <w:t xml:space="preserve"> выполнение прогнозов по реализации  алкогольной продукции производства ООО «ЛВЗ «Саранский» в объеме 18990 </w:t>
            </w:r>
            <w:proofErr w:type="spellStart"/>
            <w:r w:rsidRPr="00AE4BB3">
              <w:rPr>
                <w:sz w:val="24"/>
                <w:szCs w:val="24"/>
              </w:rPr>
              <w:t>дкл</w:t>
            </w:r>
            <w:proofErr w:type="spellEnd"/>
            <w:r w:rsidRPr="00AE4BB3">
              <w:rPr>
                <w:sz w:val="24"/>
                <w:szCs w:val="24"/>
              </w:rPr>
              <w:t>;</w:t>
            </w:r>
          </w:p>
          <w:p w:rsidR="00EB1618" w:rsidRPr="00AE4BB3" w:rsidRDefault="00EB1618" w:rsidP="004E5715">
            <w:pPr>
              <w:spacing w:line="100" w:lineRule="atLeast"/>
              <w:ind w:hanging="108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ежемесячно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b/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Отдел торговли,  руководители предприятий торговли</w:t>
            </w:r>
          </w:p>
        </w:tc>
      </w:tr>
      <w:tr w:rsidR="004E5715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3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 xml:space="preserve">Организация работы по установки  </w:t>
            </w:r>
            <w:r>
              <w:rPr>
                <w:sz w:val="24"/>
                <w:szCs w:val="24"/>
              </w:rPr>
              <w:t>6-ти</w:t>
            </w:r>
            <w:r w:rsidRPr="00AE4BB3">
              <w:rPr>
                <w:sz w:val="24"/>
                <w:szCs w:val="24"/>
              </w:rPr>
              <w:t xml:space="preserve"> </w:t>
            </w:r>
            <w:r w:rsidRPr="00AE4BB3">
              <w:rPr>
                <w:sz w:val="24"/>
                <w:szCs w:val="24"/>
                <w:lang w:val="en-US"/>
              </w:rPr>
              <w:t>POS</w:t>
            </w:r>
            <w:r w:rsidRPr="00AE4BB3">
              <w:rPr>
                <w:sz w:val="24"/>
                <w:szCs w:val="24"/>
              </w:rPr>
              <w:t>- терминалов по обслуживанию потребителей с применением банковских карт в организациях розничной торговли, общественного питания, бытового обслуживания населения всех форм собственности.</w:t>
            </w: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Pr="00AE4BB3" w:rsidRDefault="004E5715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 w:rsidRPr="00AE4BB3">
              <w:rPr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b/>
                <w:sz w:val="24"/>
                <w:szCs w:val="24"/>
              </w:rPr>
            </w:pPr>
            <w:r w:rsidRPr="00AE4BB3">
              <w:rPr>
                <w:bCs/>
                <w:sz w:val="24"/>
                <w:szCs w:val="24"/>
              </w:rPr>
              <w:t>Отдел торговли,  кредитные учреждения района, руководители предприятий торговли</w:t>
            </w:r>
          </w:p>
        </w:tc>
      </w:tr>
      <w:tr w:rsidR="004E5715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4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 xml:space="preserve">Проводить </w:t>
            </w:r>
            <w:r>
              <w:rPr>
                <w:sz w:val="24"/>
                <w:szCs w:val="24"/>
              </w:rPr>
              <w:t xml:space="preserve">ежемесячный </w:t>
            </w:r>
            <w:r w:rsidRPr="00AE4BB3">
              <w:rPr>
                <w:sz w:val="24"/>
                <w:szCs w:val="24"/>
              </w:rPr>
              <w:t xml:space="preserve">мониторинг организаций розничной торговли на наличие в продаже </w:t>
            </w:r>
            <w:r w:rsidRPr="00AE4BB3">
              <w:rPr>
                <w:sz w:val="24"/>
                <w:szCs w:val="24"/>
              </w:rPr>
              <w:lastRenderedPageBreak/>
              <w:t xml:space="preserve">продукции местных товаропроизводителей. </w:t>
            </w:r>
          </w:p>
          <w:p w:rsidR="00EB1618" w:rsidRPr="00AE4BB3" w:rsidRDefault="00EB1618" w:rsidP="004E571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 w:rsidRPr="00AE4BB3">
              <w:rPr>
                <w:bCs/>
                <w:sz w:val="24"/>
                <w:szCs w:val="24"/>
              </w:rPr>
              <w:t xml:space="preserve">Отдел торговли,  предприятия торговли всех форм собственности </w:t>
            </w:r>
          </w:p>
        </w:tc>
      </w:tr>
      <w:tr w:rsidR="004E5715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Default="004E5715" w:rsidP="00F26994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 xml:space="preserve">Обеспечить проведение еженедельного мониторинга цен </w:t>
            </w:r>
            <w:r w:rsidR="00F26994">
              <w:rPr>
                <w:sz w:val="24"/>
                <w:szCs w:val="24"/>
              </w:rPr>
              <w:t>по 40 наименованиям продовольственных товаров, в том числе на социально-значимые товары, реализуемых в предприятиях торговли района</w:t>
            </w:r>
          </w:p>
          <w:p w:rsidR="00EB1618" w:rsidRPr="00AE4BB3" w:rsidRDefault="00EB1618" w:rsidP="00F26994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4E5715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 w:rsidRPr="00AE4BB3">
              <w:rPr>
                <w:bCs/>
                <w:sz w:val="24"/>
                <w:szCs w:val="24"/>
              </w:rPr>
              <w:t xml:space="preserve">Отдел торговли,  предприятия торговли всех форм собственности </w:t>
            </w:r>
          </w:p>
        </w:tc>
      </w:tr>
      <w:tr w:rsidR="00313B60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Pr="00AE4BB3" w:rsidRDefault="00313B60" w:rsidP="004E5715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Default="00313B60" w:rsidP="00F26994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допустить рост отпускных цен на социальные сорта хлеба производимого на хлебопекарных предприятиях района</w:t>
            </w:r>
          </w:p>
          <w:p w:rsidR="00EB1618" w:rsidRPr="00AE4BB3" w:rsidRDefault="00EB1618" w:rsidP="00F26994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Pr="00AE4BB3" w:rsidRDefault="00313B60" w:rsidP="004E5715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Pr="00AE4BB3" w:rsidRDefault="00313B60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торговли, предприятия торговли, выпекающие хлеб</w:t>
            </w:r>
          </w:p>
        </w:tc>
      </w:tr>
      <w:tr w:rsidR="00313B60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Default="00313B60" w:rsidP="004E5715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Default="00313B60" w:rsidP="00F26994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Осуществлять проведение ярмарок «выходного дня» в целях обеспечения населения сельскохозяйственной продукцией</w:t>
            </w:r>
          </w:p>
          <w:p w:rsidR="00504112" w:rsidRDefault="00504112" w:rsidP="00F26994">
            <w:pPr>
              <w:spacing w:line="100" w:lineRule="atLeast"/>
              <w:rPr>
                <w:sz w:val="24"/>
                <w:szCs w:val="24"/>
              </w:rPr>
            </w:pPr>
          </w:p>
          <w:p w:rsidR="00504112" w:rsidRDefault="00504112" w:rsidP="00F26994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Default="00313B60" w:rsidP="004E5715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="00504112">
              <w:rPr>
                <w:sz w:val="24"/>
                <w:szCs w:val="24"/>
              </w:rPr>
              <w:t>течение года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3B60" w:rsidRDefault="00504112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торговли, предприятия торговли всех форм собственности</w:t>
            </w:r>
          </w:p>
        </w:tc>
      </w:tr>
      <w:tr w:rsidR="004E5715" w:rsidTr="00831781">
        <w:tblPrEx>
          <w:tblLook w:val="04A0" w:firstRow="1" w:lastRow="0" w:firstColumn="1" w:lastColumn="0" w:noHBand="0" w:noVBand="1"/>
        </w:tblPrEx>
        <w:trPr>
          <w:gridAfter w:val="2"/>
          <w:wAfter w:w="4225" w:type="dxa"/>
        </w:trPr>
        <w:tc>
          <w:tcPr>
            <w:tcW w:w="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E5715" w:rsidRPr="00AE4BB3" w:rsidRDefault="00504112" w:rsidP="004E5715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7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 w:rsidRPr="00AE4BB3">
              <w:rPr>
                <w:sz w:val="24"/>
                <w:szCs w:val="24"/>
              </w:rPr>
              <w:t>Обеспечить организацию проведения профессионального праздника «День Российского предпринимательства» и участие в ежегодном республиканском конкурсе «Предприниматель Республики Мордовия».</w:t>
            </w:r>
          </w:p>
          <w:p w:rsidR="00EB1618" w:rsidRDefault="00EB1618" w:rsidP="004E5715">
            <w:pPr>
              <w:spacing w:line="100" w:lineRule="atLeast"/>
              <w:rPr>
                <w:sz w:val="24"/>
                <w:szCs w:val="24"/>
              </w:rPr>
            </w:pPr>
          </w:p>
          <w:p w:rsidR="00EB1618" w:rsidRDefault="00EB1618" w:rsidP="004E5715">
            <w:pPr>
              <w:spacing w:line="100" w:lineRule="atLeast"/>
              <w:rPr>
                <w:sz w:val="24"/>
                <w:szCs w:val="24"/>
              </w:rPr>
            </w:pPr>
          </w:p>
          <w:p w:rsidR="00EB1618" w:rsidRDefault="00EB1618" w:rsidP="004E5715">
            <w:pPr>
              <w:spacing w:line="100" w:lineRule="atLeast"/>
              <w:rPr>
                <w:sz w:val="24"/>
                <w:szCs w:val="24"/>
              </w:rPr>
            </w:pPr>
          </w:p>
          <w:p w:rsidR="00EB1618" w:rsidRDefault="00EB1618" w:rsidP="004E5715">
            <w:pPr>
              <w:spacing w:line="100" w:lineRule="atLeast"/>
              <w:rPr>
                <w:sz w:val="24"/>
                <w:szCs w:val="24"/>
              </w:rPr>
            </w:pPr>
          </w:p>
          <w:p w:rsidR="00EB1618" w:rsidRPr="00AE4BB3" w:rsidRDefault="00EB1618" w:rsidP="004E5715">
            <w:pPr>
              <w:spacing w:line="100" w:lineRule="atLeast"/>
              <w:rPr>
                <w:sz w:val="24"/>
                <w:szCs w:val="24"/>
              </w:rPr>
            </w:pPr>
          </w:p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Pr="00AE4BB3" w:rsidRDefault="004E5715" w:rsidP="004E5715">
            <w:pPr>
              <w:spacing w:line="100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 квартал </w:t>
            </w:r>
          </w:p>
        </w:tc>
        <w:tc>
          <w:tcPr>
            <w:tcW w:w="6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715" w:rsidRPr="00AE4BB3" w:rsidRDefault="004E5715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 w:rsidRPr="00AE4BB3">
              <w:rPr>
                <w:bCs/>
                <w:sz w:val="24"/>
                <w:szCs w:val="24"/>
              </w:rPr>
              <w:t>Заместитель Главы администрации Чамзинского муниципального района– начальник финан</w:t>
            </w:r>
            <w:r w:rsidR="00504112">
              <w:rPr>
                <w:bCs/>
                <w:sz w:val="24"/>
                <w:szCs w:val="24"/>
              </w:rPr>
              <w:t>сового управления- Вяткина Ю.А.</w:t>
            </w:r>
          </w:p>
          <w:p w:rsidR="004E5715" w:rsidRPr="00AE4BB3" w:rsidRDefault="004E5715" w:rsidP="004E5715">
            <w:pPr>
              <w:spacing w:line="100" w:lineRule="atLeast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Отдел торговли,</w:t>
            </w:r>
            <w:r w:rsidRPr="00AE4BB3">
              <w:rPr>
                <w:bCs/>
                <w:sz w:val="24"/>
                <w:szCs w:val="24"/>
              </w:rPr>
              <w:t xml:space="preserve">  Совет предпринимателей при администрации Чамзинского муниципального района, предприятия торговли всех форм собственности.</w:t>
            </w:r>
          </w:p>
        </w:tc>
      </w:tr>
      <w:tr w:rsidR="004E5715" w:rsidTr="00831781">
        <w:trPr>
          <w:gridAfter w:val="2"/>
          <w:wAfter w:w="4225" w:type="dxa"/>
          <w:cantSplit/>
          <w:trHeight w:val="347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2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                                                                  Организационная работа органов местного самоуправления</w:t>
            </w:r>
          </w:p>
        </w:tc>
      </w:tr>
      <w:tr w:rsidR="004E5715" w:rsidTr="00504112">
        <w:trPr>
          <w:gridAfter w:val="2"/>
          <w:wAfter w:w="4225" w:type="dxa"/>
          <w:trHeight w:val="607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856E23" w:rsidRDefault="004E5715" w:rsidP="004E571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Органам местного самоуправления Чамзинского муниципального района обеспечить четкое соблюдение своих полномочий. Повысить эффективность работы Советов депутатов и администраций по выполнению прогнозных показателей социально-экономического развития на подведомственных территориях</w:t>
            </w:r>
          </w:p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 Чамзинского муниципального района, администрации городских и сельских поселений</w:t>
            </w:r>
          </w:p>
        </w:tc>
      </w:tr>
      <w:tr w:rsidR="004E5715" w:rsidTr="00504112">
        <w:trPr>
          <w:gridAfter w:val="2"/>
          <w:wAfter w:w="4225" w:type="dxa"/>
          <w:trHeight w:val="731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856E23" w:rsidRDefault="004E5715" w:rsidP="004E571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Администрациям городских и сельских поселений организовать работу по реализации Программы «Развитие сельского хозяйства на 2013-2020гг» в части стимулирования   развития малых форм хозяйствования.</w:t>
            </w:r>
          </w:p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городских и сельских поселений</w:t>
            </w:r>
          </w:p>
        </w:tc>
      </w:tr>
      <w:tr w:rsidR="004E5715" w:rsidTr="00504112">
        <w:trPr>
          <w:gridAfter w:val="2"/>
          <w:wAfter w:w="4225" w:type="dxa"/>
          <w:trHeight w:val="731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Администрациям городских и сельских поселений активизировать работу по противодействию коррупции на территории поселений.</w:t>
            </w:r>
          </w:p>
          <w:p w:rsidR="00EB1618" w:rsidRDefault="00EB1618" w:rsidP="004E5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городских и сельских поселений</w:t>
            </w:r>
          </w:p>
        </w:tc>
      </w:tr>
      <w:tr w:rsidR="004E5715" w:rsidTr="00831781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1"/>
            </w:pPr>
          </w:p>
        </w:tc>
        <w:tc>
          <w:tcPr>
            <w:tcW w:w="14099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Оказание государственных и муниципальных услуг</w:t>
            </w:r>
          </w:p>
          <w:p w:rsidR="004E5715" w:rsidRDefault="004E5715" w:rsidP="004E5715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Ввод в эксплуатацию </w:t>
            </w:r>
            <w:r w:rsidRPr="00CD7EAC">
              <w:rPr>
                <w:sz w:val="24"/>
                <w:szCs w:val="24"/>
              </w:rPr>
              <w:t xml:space="preserve"> помещения для размещения территориально обособленного структурного подразделения МФЦ (удаленных рабочих мест) в</w:t>
            </w:r>
            <w:r>
              <w:rPr>
                <w:sz w:val="24"/>
                <w:szCs w:val="24"/>
              </w:rPr>
              <w:t xml:space="preserve"> р.</w:t>
            </w:r>
            <w:r w:rsidRPr="00CD7EAC">
              <w:rPr>
                <w:sz w:val="24"/>
                <w:szCs w:val="24"/>
              </w:rPr>
              <w:t>п.</w:t>
            </w:r>
            <w:r>
              <w:rPr>
                <w:sz w:val="24"/>
                <w:szCs w:val="24"/>
              </w:rPr>
              <w:t xml:space="preserve"> </w:t>
            </w:r>
            <w:r w:rsidRPr="00CD7EAC">
              <w:rPr>
                <w:sz w:val="24"/>
                <w:szCs w:val="24"/>
              </w:rPr>
              <w:t>Комсомольский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  <w:r w:rsidRPr="00CD7EAC">
              <w:rPr>
                <w:sz w:val="24"/>
                <w:szCs w:val="24"/>
              </w:rPr>
              <w:t>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proofErr w:type="spellStart"/>
            <w:r w:rsidRPr="00CD7EAC">
              <w:rPr>
                <w:sz w:val="24"/>
                <w:szCs w:val="24"/>
              </w:rPr>
              <w:t>Зам.Главы</w:t>
            </w:r>
            <w:proofErr w:type="spellEnd"/>
            <w:r w:rsidRPr="00CD7EAC">
              <w:rPr>
                <w:sz w:val="24"/>
                <w:szCs w:val="24"/>
              </w:rPr>
              <w:t xml:space="preserve"> Администрации  Чамзинского муниципального района Тюрякин А.Ю., 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Заключение МФЦ соглашений (дополнительных соглашений) о взаимодействии с органами  местного самоуправления муниципальных образований Чамзинского муниципального района в целях организации предоставления в МФЦ муниципальных услуг согласно муниципальным перечням</w:t>
            </w:r>
          </w:p>
          <w:p w:rsidR="00EB1618" w:rsidRDefault="00EB1618" w:rsidP="004E5715">
            <w:pPr>
              <w:rPr>
                <w:sz w:val="24"/>
                <w:szCs w:val="24"/>
              </w:rPr>
            </w:pPr>
          </w:p>
          <w:p w:rsidR="00EB1618" w:rsidRDefault="00EB1618" w:rsidP="004E5715">
            <w:pPr>
              <w:rPr>
                <w:sz w:val="24"/>
                <w:szCs w:val="24"/>
              </w:rPr>
            </w:pPr>
          </w:p>
          <w:p w:rsidR="00EB1618" w:rsidRPr="00CD7EAC" w:rsidRDefault="00EB1618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 2015г.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1B21A7">
              <w:rPr>
                <w:color w:val="000000"/>
                <w:sz w:val="24"/>
                <w:szCs w:val="24"/>
              </w:rPr>
              <w:t>Директор МКУ "МФЦ"  Данилова  А.В.</w:t>
            </w:r>
            <w:r>
              <w:rPr>
                <w:color w:val="000000"/>
                <w:sz w:val="24"/>
                <w:szCs w:val="24"/>
              </w:rPr>
              <w:t xml:space="preserve">, начальник юридического отдела </w:t>
            </w:r>
            <w:r w:rsidRPr="001B21A7">
              <w:rPr>
                <w:color w:val="000000"/>
                <w:sz w:val="24"/>
                <w:szCs w:val="24"/>
              </w:rPr>
              <w:t xml:space="preserve"> Администрации  Чамзинского муниципального района</w:t>
            </w:r>
            <w:r>
              <w:rPr>
                <w:color w:val="000000"/>
                <w:sz w:val="24"/>
                <w:szCs w:val="24"/>
              </w:rPr>
              <w:t xml:space="preserve"> Настина С.М.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Осуществление мероприятий по организации </w:t>
            </w:r>
            <w:r>
              <w:rPr>
                <w:sz w:val="24"/>
                <w:szCs w:val="24"/>
              </w:rPr>
              <w:lastRenderedPageBreak/>
              <w:t xml:space="preserve">предоставления в МФЦ государственных услуг исполнительных органов государственной власти Республики Мордовия и муниципальных услуг органов местного самоуправления муниципальных образований Республики Мордовия, в том числе: </w:t>
            </w:r>
          </w:p>
          <w:p w:rsidR="004E5715" w:rsidRDefault="004E5715" w:rsidP="004E5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размещение информации об услугах, предоставляемых в МФЦ, в помещениях МФЦ, на сайте МФЦ, на портале государственных и муниципальных услуг;</w:t>
            </w:r>
          </w:p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занесение информации об услугах, предоставляемых в МФЦ, в АИС МФЦ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квартал 2015г.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1B21A7">
              <w:rPr>
                <w:color w:val="000000"/>
                <w:sz w:val="24"/>
                <w:szCs w:val="24"/>
              </w:rPr>
              <w:t>Директор МКУ "МФЦ"  Данилова  А.В.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  <w:r w:rsidRPr="001B21A7">
              <w:rPr>
                <w:color w:val="000000"/>
                <w:sz w:val="24"/>
                <w:szCs w:val="24"/>
              </w:rPr>
              <w:t xml:space="preserve"> </w:t>
            </w:r>
            <w:r w:rsidRPr="001B21A7">
              <w:rPr>
                <w:color w:val="000000"/>
                <w:sz w:val="24"/>
                <w:szCs w:val="24"/>
              </w:rPr>
              <w:lastRenderedPageBreak/>
              <w:t>начальник отдела информатизации администрации Ча</w:t>
            </w:r>
            <w:r>
              <w:rPr>
                <w:color w:val="000000"/>
                <w:sz w:val="24"/>
                <w:szCs w:val="24"/>
              </w:rPr>
              <w:t xml:space="preserve">мзинского муниципального района </w:t>
            </w:r>
            <w:r w:rsidRPr="001B21A7">
              <w:rPr>
                <w:color w:val="000000"/>
                <w:sz w:val="24"/>
                <w:szCs w:val="24"/>
              </w:rPr>
              <w:t xml:space="preserve"> Казакова М.В.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изменений в перечни муниципальных услуг Чамзинского муниципального района, предоставление которых осуществляется по принципу «одного окна» в МФЦ Республики Мордовия, в соответствии с рекомендованным перечнем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 2015г.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1B21A7">
              <w:rPr>
                <w:color w:val="000000"/>
                <w:sz w:val="24"/>
                <w:szCs w:val="24"/>
              </w:rPr>
              <w:t>Директор МКУ "МФЦ"  Данилова  А.В.</w:t>
            </w:r>
            <w:r>
              <w:rPr>
                <w:color w:val="000000"/>
                <w:sz w:val="24"/>
                <w:szCs w:val="24"/>
              </w:rPr>
              <w:t xml:space="preserve">, начальник юридического отдела </w:t>
            </w:r>
            <w:r w:rsidRPr="001B21A7">
              <w:rPr>
                <w:color w:val="000000"/>
                <w:sz w:val="24"/>
                <w:szCs w:val="24"/>
              </w:rPr>
              <w:t xml:space="preserve"> Администрации  Чамзинского муниципального района</w:t>
            </w:r>
            <w:r>
              <w:rPr>
                <w:color w:val="000000"/>
                <w:sz w:val="24"/>
                <w:szCs w:val="24"/>
              </w:rPr>
              <w:t xml:space="preserve"> Настина С.М.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504112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 xml:space="preserve"> - осуществление закупки компьютера и установка в секторе ожидания МФЦ для обеспечения доступа заявителей к Единому порталу государственных и муниципальных услуг (функций), региональному порталу государственных и муниципальных услуг (функций), а также к информации о государственных и муниципальных услугах, предоставляемых в многофункциональном центре 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CD7EAC">
              <w:rPr>
                <w:sz w:val="24"/>
                <w:szCs w:val="24"/>
              </w:rPr>
              <w:t xml:space="preserve"> квартал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Осуществление закупки и оснащение необходимой техникой МФЦ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CD7EAC">
              <w:rPr>
                <w:sz w:val="24"/>
                <w:szCs w:val="24"/>
              </w:rPr>
              <w:t xml:space="preserve"> ква</w:t>
            </w:r>
            <w:r>
              <w:rPr>
                <w:sz w:val="24"/>
                <w:szCs w:val="24"/>
              </w:rPr>
              <w:t xml:space="preserve">ртал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Обучение сотрудников МФЦ (проведение семинаров, стажировок в органах, услуги которых предоставляются в МФЦ) (8 человек)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 квартал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Информационное сопровождение создания и функционирования МФЦ и территориально обособленных структурных подразделений: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Зам.</w:t>
            </w:r>
            <w:r>
              <w:rPr>
                <w:sz w:val="24"/>
                <w:szCs w:val="24"/>
              </w:rPr>
              <w:t xml:space="preserve"> </w:t>
            </w:r>
            <w:r w:rsidRPr="00CD7EAC">
              <w:rPr>
                <w:sz w:val="24"/>
                <w:szCs w:val="24"/>
              </w:rPr>
              <w:t>Главы Администрации  Чамзинского муниципального района Вяткина Ю.А., 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Расширение перечня дополнительных услуг на базе МФЦ</w:t>
            </w:r>
            <w:r>
              <w:rPr>
                <w:sz w:val="24"/>
                <w:szCs w:val="24"/>
              </w:rPr>
              <w:t xml:space="preserve"> (ввести не менее 3 новых услуг</w:t>
            </w:r>
            <w:r w:rsidRPr="00CD7EAC">
              <w:rPr>
                <w:sz w:val="24"/>
                <w:szCs w:val="24"/>
              </w:rPr>
              <w:t>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Информационное сопровождение создания и </w:t>
            </w:r>
            <w:r>
              <w:rPr>
                <w:sz w:val="24"/>
                <w:szCs w:val="24"/>
              </w:rPr>
              <w:lastRenderedPageBreak/>
              <w:t>функционирования МФЦ и территориально обособленных структурных подразделений:</w:t>
            </w:r>
          </w:p>
          <w:p w:rsidR="004E5715" w:rsidRDefault="004E5715" w:rsidP="004E5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разработка информационных материалов и публикация их в СМИ, а также на официальных сайтах МФЦ и органов местного самоуправления Чамзинского муниципального района;</w:t>
            </w:r>
          </w:p>
          <w:p w:rsidR="004E5715" w:rsidRDefault="004E5715" w:rsidP="004E571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разработка информационных материалов, размещаемых и распространяемых в МФЦ;</w:t>
            </w:r>
          </w:p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проведение специализированных мероприятий (конференций, семинаров)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 соответствии с планом-</w:t>
            </w:r>
            <w:r>
              <w:rPr>
                <w:sz w:val="24"/>
                <w:szCs w:val="24"/>
              </w:rPr>
              <w:lastRenderedPageBreak/>
              <w:t>графиком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1B21A7">
              <w:rPr>
                <w:color w:val="000000"/>
                <w:sz w:val="24"/>
                <w:szCs w:val="24"/>
              </w:rPr>
              <w:lastRenderedPageBreak/>
              <w:t xml:space="preserve">Казакова М.В. начальник отдела </w:t>
            </w:r>
            <w:r w:rsidRPr="001B21A7">
              <w:rPr>
                <w:color w:val="000000"/>
                <w:sz w:val="24"/>
                <w:szCs w:val="24"/>
              </w:rPr>
              <w:lastRenderedPageBreak/>
              <w:t>информатизации администрации Чамзинского муниципального района, Директор МКУ "МФЦ"  Данилова  А.В.</w:t>
            </w:r>
          </w:p>
        </w:tc>
      </w:tr>
      <w:tr w:rsidR="004E5715" w:rsidRPr="00CD7EAC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 времени ожидания в очереди при обращении заявителя в органы местного самоуправления для получения муниципальных услуг до 15 минут.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CD7EAC" w:rsidRDefault="004E5715" w:rsidP="004E5715">
            <w:pPr>
              <w:rPr>
                <w:sz w:val="24"/>
                <w:szCs w:val="24"/>
              </w:rPr>
            </w:pPr>
            <w:r w:rsidRPr="00CD7EAC">
              <w:rPr>
                <w:sz w:val="24"/>
                <w:szCs w:val="24"/>
              </w:rPr>
              <w:t>Директор МКУ "МФЦ"  Данилова  А.В.</w:t>
            </w:r>
          </w:p>
        </w:tc>
      </w:tr>
      <w:tr w:rsidR="004E5715" w:rsidTr="00831781">
        <w:trPr>
          <w:gridAfter w:val="2"/>
          <w:wAfter w:w="4225" w:type="dxa"/>
          <w:trHeight w:val="459"/>
        </w:trPr>
        <w:tc>
          <w:tcPr>
            <w:tcW w:w="14918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 w:rsidRPr="00D12C5F">
              <w:rPr>
                <w:b/>
                <w:sz w:val="24"/>
                <w:szCs w:val="24"/>
              </w:rPr>
              <w:t>Обеспечение межнационального согласия</w:t>
            </w:r>
          </w:p>
        </w:tc>
      </w:tr>
      <w:tr w:rsidR="004E5715" w:rsidTr="00504112">
        <w:trPr>
          <w:gridAfter w:val="2"/>
          <w:wAfter w:w="4225" w:type="dxa"/>
          <w:trHeight w:val="1039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органами местного самоуправления основных приоритетов в национальной политике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 главы администрации Чамзинского муниципального района Криулькин И.М.</w:t>
            </w:r>
          </w:p>
        </w:tc>
      </w:tr>
      <w:tr w:rsidR="004E5715" w:rsidTr="00504112">
        <w:trPr>
          <w:gridAfter w:val="2"/>
          <w:wAfter w:w="4225" w:type="dxa"/>
          <w:trHeight w:val="13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прав национальных меньшинств, социальной и культурной адаптации трудовых мигрантов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 главы администрации Чамзинского муниципального района Криулькин И.М., администрации поселений</w:t>
            </w:r>
          </w:p>
        </w:tc>
      </w:tr>
      <w:tr w:rsidR="004E5715" w:rsidTr="00504112">
        <w:trPr>
          <w:gridAfter w:val="2"/>
          <w:wAfter w:w="4225" w:type="dxa"/>
          <w:trHeight w:val="13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круглых столов, семинаров по взаимодействию органов местного самоуправления по вопросам адаптации и интеграции трудовых мигрантов, переселенцев из Украины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 главы администрации Чамзинского муниципального района Криулькин И.М., администрации городских и сельских поселений</w:t>
            </w:r>
          </w:p>
        </w:tc>
      </w:tr>
      <w:tr w:rsidR="004E5715" w:rsidTr="00504112">
        <w:trPr>
          <w:gridAfter w:val="2"/>
          <w:wAfter w:w="4225" w:type="dxa"/>
          <w:trHeight w:val="13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постоянное взаимодействие с религиозными объединениями и группами по вопросам гармонизации межнациональных и межконфессиональных отношений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 главы администрации Чамзинского муниципального района Криулькин И.М., руководители религиозных конфессий</w:t>
            </w:r>
          </w:p>
        </w:tc>
      </w:tr>
      <w:tr w:rsidR="004E5715" w:rsidTr="00504112">
        <w:trPr>
          <w:gridAfter w:val="2"/>
          <w:wAfter w:w="4225" w:type="dxa"/>
          <w:trHeight w:val="13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профилактических мероприятий среди учащихся  молодежи о толерантности, конструктивного развития у молодежи межэтнических и межнациональных отношений, воспитания патриотизма и гражданственности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1,П,1У кварталы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Заместитель  главы администрации Чамзинского муниципального района Криулькин И.М., управление по работе с учреждениями образования, культуры и спорта, Совет по духовно-нравственному воспитанию</w:t>
            </w:r>
          </w:p>
        </w:tc>
      </w:tr>
      <w:tr w:rsidR="004E5715" w:rsidTr="00504112">
        <w:trPr>
          <w:gridAfter w:val="2"/>
          <w:wAfter w:w="4225" w:type="dxa"/>
          <w:trHeight w:val="13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профилактических мероприятий по выявлению незаконного привлечения трудовых мигрантов, проверка паспортного режима мигрантов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  <w:tr w:rsidR="004E5715" w:rsidTr="00831781">
        <w:trPr>
          <w:gridAfter w:val="2"/>
          <w:wAfter w:w="4225" w:type="dxa"/>
          <w:cantSplit/>
          <w:trHeight w:val="363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</w:p>
        </w:tc>
        <w:tc>
          <w:tcPr>
            <w:tcW w:w="1409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Социальная политика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b/>
                <w:sz w:val="24"/>
                <w:szCs w:val="24"/>
              </w:rPr>
              <w:t>по   образованию, культуре и спорту</w:t>
            </w:r>
          </w:p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4E5715" w:rsidTr="00831781">
        <w:trPr>
          <w:gridAfter w:val="2"/>
          <w:wAfter w:w="4225" w:type="dxa"/>
          <w:trHeight w:val="403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Образование и воспитание.</w:t>
            </w:r>
          </w:p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Сохранить в районе 12 действующих дошкольных образовательных учреждений, как основной формы дошкольного образования детей.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Продолжить внедрение автоматизированной информационной системы «Е-услуги. Образование»   (электронная очередь в дошкольн</w:t>
            </w:r>
            <w:r>
              <w:rPr>
                <w:sz w:val="24"/>
                <w:szCs w:val="24"/>
              </w:rPr>
              <w:t>ы</w:t>
            </w:r>
            <w:r w:rsidRPr="00360B3C">
              <w:rPr>
                <w:sz w:val="24"/>
                <w:szCs w:val="24"/>
              </w:rPr>
              <w:t xml:space="preserve">е образовательные организации).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П, Ш,1У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uppressAutoHyphens w:val="0"/>
              <w:spacing w:line="240" w:lineRule="auto"/>
              <w:ind w:left="55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дошкольные образовательные учреждения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Продолжить работу по реализации в учреждениях образования района  президентской инициативы «Наша новая школа», приоритетного национального проекта «Образование». Организовать участие учителей и общеобразовательных учреждений района в конкурсном отборе, выдвигаемых на присуждение премии Главы Республики Мордовия.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март- октябрь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</w:t>
            </w:r>
            <w:r w:rsidRPr="00360B3C">
              <w:rPr>
                <w:sz w:val="24"/>
                <w:szCs w:val="24"/>
              </w:rPr>
              <w:t xml:space="preserve">учреждения образования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Проведение конкурсного отбора среди педагогов и учреждений образования, талантливой молодежи на присуждение премии Главы администрации Чамзинского муниципального района.</w:t>
            </w:r>
          </w:p>
          <w:p w:rsidR="00EB1618" w:rsidRPr="00360B3C" w:rsidRDefault="00EB1618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</w:t>
            </w:r>
            <w:r w:rsidRPr="00360B3C">
              <w:rPr>
                <w:sz w:val="24"/>
                <w:szCs w:val="24"/>
              </w:rPr>
              <w:t xml:space="preserve">, учреждения образования </w:t>
            </w:r>
          </w:p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Проведение совещаний и  методических семинаров с руководителями и педагогами образовательных </w:t>
            </w:r>
            <w:r w:rsidRPr="00360B3C">
              <w:rPr>
                <w:sz w:val="24"/>
                <w:szCs w:val="24"/>
              </w:rPr>
              <w:lastRenderedPageBreak/>
              <w:t>учреждений района по актуальным вопросам модернизации образования.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</w:t>
            </w:r>
            <w:r w:rsidRPr="00360B3C">
              <w:rPr>
                <w:sz w:val="24"/>
                <w:szCs w:val="24"/>
              </w:rPr>
              <w:t xml:space="preserve">, учреждения </w:t>
            </w:r>
            <w:r w:rsidRPr="00360B3C">
              <w:rPr>
                <w:sz w:val="24"/>
                <w:szCs w:val="24"/>
              </w:rPr>
              <w:lastRenderedPageBreak/>
              <w:t xml:space="preserve">образования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Организация и проведение процедур аттестации педагогических и руководящих работников учреждений образования района с целью повышения эффективности и качества образования.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П, Ш,1У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</w:t>
            </w:r>
            <w:r w:rsidRPr="00360B3C">
              <w:rPr>
                <w:sz w:val="24"/>
                <w:szCs w:val="24"/>
              </w:rPr>
              <w:t xml:space="preserve">, учреждения образования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С целью сокращения неэффективных расходов по отрасли образования продолжить работу по увеличению наполняемости классов-комплектов.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Обеспечить реализацию плана мероприятий  («дорожной карты») «Изменения, направленные на повышение эффективности работы учреждения».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 Ш,1У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Продолжить введение федеральных государственных образовательных стандартов  в общеобразовательных  организациях  района на второй ступени обучения</w:t>
            </w:r>
          </w:p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Продолжить работу по организации горячего питания учащихся общеобразовательных учреждений.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С  целью выявления наиболее талантливых обучающихся в различных областях науки организовать активное участие учащихся общеобразовательных учреждений района во Всероссийской олимпиаде школьников по общеобразовательным  предметам.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январь – март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62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С  целью формирования у школьников младшего звена обучения интереса к углубленному изучению предметов провести районные олимпиады по математике, русскому языку, окружающему миру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апрель-май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Провести среди обучающихся  интеллектуально-личностный марафон по образовательной  системе «Школа 2100", организовать участие в республиканском этапе марафона. 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1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Продолжить </w:t>
            </w:r>
            <w:proofErr w:type="spellStart"/>
            <w:r w:rsidRPr="00360B3C">
              <w:rPr>
                <w:sz w:val="24"/>
                <w:szCs w:val="24"/>
              </w:rPr>
              <w:t>предпрофильную</w:t>
            </w:r>
            <w:proofErr w:type="spellEnd"/>
            <w:r w:rsidRPr="00360B3C">
              <w:rPr>
                <w:sz w:val="24"/>
                <w:szCs w:val="24"/>
              </w:rPr>
              <w:t xml:space="preserve"> подготовку и профильное обучение учащихся в </w:t>
            </w:r>
            <w:r w:rsidRPr="00360B3C">
              <w:rPr>
                <w:sz w:val="24"/>
                <w:szCs w:val="24"/>
              </w:rPr>
              <w:lastRenderedPageBreak/>
              <w:t xml:space="preserve">общеобразовательных учреждениях. Организовать встречи учащихся  с представителями ВУЗов  и  </w:t>
            </w:r>
            <w:proofErr w:type="spellStart"/>
            <w:r w:rsidRPr="00360B3C">
              <w:rPr>
                <w:sz w:val="24"/>
                <w:szCs w:val="24"/>
              </w:rPr>
              <w:t>ССУЗов</w:t>
            </w:r>
            <w:proofErr w:type="spellEnd"/>
            <w:r w:rsidRPr="00360B3C">
              <w:rPr>
                <w:sz w:val="24"/>
                <w:szCs w:val="24"/>
              </w:rPr>
              <w:t xml:space="preserve">, предприятий и организаций, службы занятости. Проведение цикла </w:t>
            </w:r>
            <w:proofErr w:type="spellStart"/>
            <w:r w:rsidRPr="00360B3C">
              <w:rPr>
                <w:sz w:val="24"/>
                <w:szCs w:val="24"/>
              </w:rPr>
              <w:t>профориентационных</w:t>
            </w:r>
            <w:proofErr w:type="spellEnd"/>
            <w:r w:rsidRPr="00360B3C">
              <w:rPr>
                <w:sz w:val="24"/>
                <w:szCs w:val="24"/>
              </w:rPr>
              <w:t xml:space="preserve"> мероприятий, направленных на пропаганду рабочих профессий.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1,П,1У кварталы</w:t>
            </w:r>
          </w:p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</w:t>
            </w:r>
            <w:r>
              <w:rPr>
                <w:sz w:val="24"/>
                <w:szCs w:val="24"/>
              </w:rPr>
              <w:lastRenderedPageBreak/>
              <w:t>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Организация и проведение  государственной итоговой аттестации обучающихся, освоивших основные общеобразовательные программы основного и среднего общего образования. Мониторинг результатов.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май-июнь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Провести мониторинг распределения выпускников общеобразовательных учреждений района.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360B3C">
              <w:rPr>
                <w:sz w:val="24"/>
                <w:szCs w:val="24"/>
              </w:rPr>
              <w:t xml:space="preserve">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Организовать и провести муниципальные конкурсы «Учитель года», «Ученик года». Принять участие в республиканских этапах.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февраль-март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Обеспечить реализацию Комплекса мероприятий, посвящённых Году литературы: литературно-музыкальные праздники, творческие марафоны, конкурсы сочинений, книжные выставки.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287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 Ш, 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62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 С целью выявления, развития и поддержки одаренных детей по средствам вокального исполнительства, воспитания  художественного вкуса принять участие:</w:t>
            </w:r>
          </w:p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- в республиканском фестивале художественного творчества «</w:t>
            </w:r>
            <w:proofErr w:type="spellStart"/>
            <w:r w:rsidRPr="00360B3C">
              <w:rPr>
                <w:sz w:val="24"/>
                <w:szCs w:val="24"/>
              </w:rPr>
              <w:t>Шумбрат</w:t>
            </w:r>
            <w:proofErr w:type="spellEnd"/>
            <w:r w:rsidRPr="00360B3C">
              <w:rPr>
                <w:sz w:val="24"/>
                <w:szCs w:val="24"/>
              </w:rPr>
              <w:t>, Мордовия»</w:t>
            </w:r>
          </w:p>
          <w:p w:rsidR="004E5715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- в республиканских мероприятиях художественно-эстетического направления: «Я люблю тебя, Россия», «Живи, народная душа», «Серебряная музыка». </w:t>
            </w:r>
          </w:p>
          <w:p w:rsidR="00EB1618" w:rsidRDefault="00EB1618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</w:p>
          <w:p w:rsidR="00EB1618" w:rsidRPr="00360B3C" w:rsidRDefault="00EB1618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CF69CB" w:rsidRDefault="004E5715" w:rsidP="004E5715">
            <w:pPr>
              <w:pStyle w:val="a8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 Ш, 1</w:t>
            </w:r>
            <w:r>
              <w:rPr>
                <w:sz w:val="24"/>
                <w:szCs w:val="24"/>
                <w:lang w:val="en-US"/>
              </w:rPr>
              <w:t xml:space="preserve">V </w:t>
            </w:r>
            <w:r>
              <w:rPr>
                <w:sz w:val="24"/>
                <w:szCs w:val="24"/>
              </w:rPr>
              <w:t>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целях реализации районной</w:t>
            </w:r>
            <w:r w:rsidRPr="00360B3C">
              <w:rPr>
                <w:bCs/>
                <w:sz w:val="24"/>
                <w:szCs w:val="24"/>
              </w:rPr>
              <w:t xml:space="preserve"> Программы «Духовно-нравственное воспитание детей, молодежи и населения в Чамзинском муниципальном районе на </w:t>
            </w:r>
            <w:r w:rsidRPr="00360B3C">
              <w:rPr>
                <w:bCs/>
                <w:sz w:val="24"/>
                <w:szCs w:val="24"/>
              </w:rPr>
              <w:lastRenderedPageBreak/>
              <w:t>2011-2015 годы",</w:t>
            </w:r>
            <w:r w:rsidRPr="00360B3C">
              <w:rPr>
                <w:sz w:val="24"/>
                <w:szCs w:val="24"/>
              </w:rPr>
              <w:t xml:space="preserve"> </w:t>
            </w:r>
            <w:r w:rsidRPr="00360B3C">
              <w:rPr>
                <w:spacing w:val="-5"/>
                <w:sz w:val="24"/>
                <w:szCs w:val="24"/>
              </w:rPr>
              <w:t>пропаганды духовно-нравственных и культурных ценностей среди молодёжи</w:t>
            </w:r>
            <w:r w:rsidRPr="00360B3C">
              <w:rPr>
                <w:sz w:val="24"/>
                <w:szCs w:val="24"/>
              </w:rPr>
              <w:t xml:space="preserve"> </w:t>
            </w:r>
            <w:r w:rsidRPr="00360B3C">
              <w:rPr>
                <w:spacing w:val="-5"/>
                <w:sz w:val="24"/>
                <w:szCs w:val="24"/>
              </w:rPr>
              <w:t>п</w:t>
            </w:r>
            <w:r w:rsidRPr="00360B3C">
              <w:rPr>
                <w:sz w:val="24"/>
                <w:szCs w:val="24"/>
              </w:rPr>
              <w:t xml:space="preserve">ровести районные олимпиады  по основам православной культуры, конкурс «Благовест».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П </w:t>
            </w:r>
            <w:proofErr w:type="spellStart"/>
            <w:r>
              <w:rPr>
                <w:sz w:val="24"/>
                <w:szCs w:val="24"/>
              </w:rPr>
              <w:t>кваартал</w:t>
            </w:r>
            <w:proofErr w:type="spellEnd"/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Расширение массовости и повышение результативности участия детей в научно-техническом творчестве и научно-исследовательской деятельности. Развитие туристического движения в общеобразовательных учреждениях, проведение муниципального соревнования по туризму. 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 Ш, 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целях формирования чувства национального достоинства у учащихся общеобразовательных учреждений продолжить экскурсионную работу по историческим местам России и Мордовии.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П, Ш,  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Общеобразовательные учреждения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целях улучшения военно-патриотического и гражданского воспитания детей, провести торжественные мероприятия, встречи с участниками Великой Отечественной войны, оказать посильную помощь престарелым людям.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 Ш, 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color w:val="1F1F1F"/>
                <w:sz w:val="24"/>
                <w:szCs w:val="24"/>
              </w:rPr>
              <w:t>Продолжить введение в общеобразовательных учреждениях района Всероссийского физкультурно-спортивного комплекса «Готов к труду и обороне» (ГТО).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образования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целях формирования здорового образа жизни учащихся и в рамках исполнения целевой программы  «Развитие физической культуры, спорта и туризма в Чамзинском муниципальном районе на 2010-2015 годы» систематически проводить муниципальные массовые спортивные мероприятия. Провести муниципальный этап Всероссийских соревнований школьников «Президентские состязания» и во Всероссийских спортивных играх «Президентские игры».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общеобразовательные учреждения дополнительного образования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0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В целях формирования у детей и подростков приоритетов здорового образа жизни посредством </w:t>
            </w:r>
            <w:r w:rsidRPr="00360B3C">
              <w:rPr>
                <w:sz w:val="24"/>
                <w:szCs w:val="24"/>
              </w:rPr>
              <w:lastRenderedPageBreak/>
              <w:t>физической культуры и спорта, как альтернативы вредным привычкам провести  антинаркотическую  акцию  «Без наркотиков».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lastRenderedPageBreak/>
              <w:t>октябрь-ноябрь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</w:t>
            </w:r>
            <w:r>
              <w:rPr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целях повышения эффективности работы по предупреждению правонарушений среди несовершеннолетних учащихся, защите их прав и законных интересов провести</w:t>
            </w:r>
            <w:r w:rsidRPr="00360B3C">
              <w:rPr>
                <w:sz w:val="24"/>
                <w:szCs w:val="24"/>
                <w:u w:val="single"/>
              </w:rPr>
              <w:t xml:space="preserve"> </w:t>
            </w:r>
            <w:r w:rsidRPr="00360B3C">
              <w:rPr>
                <w:sz w:val="24"/>
                <w:szCs w:val="24"/>
              </w:rPr>
              <w:t xml:space="preserve">межведомственную комплексную операцию «Подросток -2015», месячник «Неблагополучная семья».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май-октябрь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 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общеобразовательные учреждения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Провести муниципальный этап республиканского конкурса-фестиваля юных инспекторов движения «Безопасное колесо», комплексной оперативно-профилактической операции «Внимание - дети!» с целью воспитания законопослушных участников дорожного движения.</w:t>
            </w:r>
          </w:p>
          <w:p w:rsidR="004E5715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</w:p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апрель, сентябрь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общеобразовательные учреждения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Провести в образовательных учреждениях района Месячник гражданской защиты с целью формирования и закрепления у подрастающего поколения навыков грамотного поведения  в чрезвычайных ситуациях.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сентябрь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общеобразовательные учреждения</w:t>
            </w:r>
            <w:r w:rsidRPr="00360B3C">
              <w:rPr>
                <w:sz w:val="24"/>
                <w:szCs w:val="24"/>
              </w:rPr>
              <w:t xml:space="preserve">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В целях обеспечения организованного отдыха, оздоровления  и  занятости детей и подростков в летний период организовать  функционирование  лагерей на базе общеобразовательных учреждений. 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Июнь</w:t>
            </w:r>
            <w:r>
              <w:rPr>
                <w:sz w:val="24"/>
                <w:szCs w:val="24"/>
              </w:rPr>
              <w:t>-июль</w:t>
            </w:r>
          </w:p>
          <w:p w:rsidR="004E5715" w:rsidRPr="00360B3C" w:rsidRDefault="004E5715" w:rsidP="004E5715">
            <w:pPr>
              <w:pStyle w:val="a8"/>
              <w:spacing w:line="240" w:lineRule="auto"/>
              <w:ind w:left="4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общеобразовательные учреждения и учреждения дополнительного образования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Продолжить работу клуба приемных родителей с целью пропаганды, создания и обучения новых семей, а так</w:t>
            </w:r>
            <w:r>
              <w:rPr>
                <w:sz w:val="24"/>
                <w:szCs w:val="24"/>
              </w:rPr>
              <w:t xml:space="preserve"> </w:t>
            </w:r>
            <w:r w:rsidRPr="00360B3C">
              <w:rPr>
                <w:sz w:val="24"/>
                <w:szCs w:val="24"/>
              </w:rPr>
              <w:t xml:space="preserve">же  успешного воспитания подопечных.              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отдел опеки и попечительства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EB1618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Продолжить работу по вовлечению несовершеннолетних в работу кружков и секций учреждений дополнительного образования с целью организации их досуговой деятельности.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708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1,П,Ш,1У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ind w:left="55"/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учреждения дополнительного образования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Провести мероприятия по созданию условий для беспрепятственного доступа получения образования </w:t>
            </w:r>
            <w:r w:rsidRPr="00360B3C">
              <w:rPr>
                <w:sz w:val="24"/>
                <w:szCs w:val="24"/>
              </w:rPr>
              <w:lastRenderedPageBreak/>
              <w:t>детьми-инвалидами.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1,П, Ш,1У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55" w:firstLine="0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</w:t>
            </w:r>
            <w:r>
              <w:rPr>
                <w:sz w:val="24"/>
                <w:szCs w:val="24"/>
              </w:rPr>
              <w:lastRenderedPageBreak/>
              <w:t>общеобразовательные учреждения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 В целях создания условий для занятий физической культурой и спортом  в общеобразовательных организациях, расположенных в сельской местности, провести ремонт спортивного зала в МБОУ «</w:t>
            </w:r>
            <w:proofErr w:type="spellStart"/>
            <w:r w:rsidRPr="00360B3C">
              <w:rPr>
                <w:sz w:val="24"/>
                <w:szCs w:val="24"/>
              </w:rPr>
              <w:t>Апраксинская</w:t>
            </w:r>
            <w:proofErr w:type="spellEnd"/>
            <w:r w:rsidRPr="00360B3C">
              <w:rPr>
                <w:sz w:val="24"/>
                <w:szCs w:val="24"/>
              </w:rPr>
              <w:t xml:space="preserve"> средняя общеобразовательная школа».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июнь -август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МБОУ «</w:t>
            </w:r>
            <w:proofErr w:type="spellStart"/>
            <w:r>
              <w:rPr>
                <w:sz w:val="24"/>
                <w:szCs w:val="24"/>
              </w:rPr>
              <w:t>Апраксинская</w:t>
            </w:r>
            <w:proofErr w:type="spellEnd"/>
            <w:r>
              <w:rPr>
                <w:sz w:val="24"/>
                <w:szCs w:val="24"/>
              </w:rPr>
              <w:t xml:space="preserve"> средняя общеобразовательная школа»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A72D5A" w:rsidRDefault="004E5715" w:rsidP="004E5715">
            <w:pPr>
              <w:pStyle w:val="a8"/>
              <w:numPr>
                <w:ilvl w:val="0"/>
                <w:numId w:val="2"/>
              </w:numPr>
              <w:tabs>
                <w:tab w:val="clear" w:pos="1212"/>
                <w:tab w:val="num" w:pos="720"/>
              </w:tabs>
              <w:suppressAutoHyphens w:val="0"/>
              <w:spacing w:line="240" w:lineRule="auto"/>
              <w:ind w:left="720"/>
            </w:pP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62" w:firstLine="0"/>
              <w:jc w:val="left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Провести реконструкцию  котельной в МБОУ «</w:t>
            </w:r>
            <w:proofErr w:type="spellStart"/>
            <w:r w:rsidRPr="00360B3C">
              <w:rPr>
                <w:sz w:val="24"/>
                <w:szCs w:val="24"/>
              </w:rPr>
              <w:t>Киржеманская</w:t>
            </w:r>
            <w:proofErr w:type="spellEnd"/>
            <w:r w:rsidRPr="00360B3C">
              <w:rPr>
                <w:sz w:val="24"/>
                <w:szCs w:val="24"/>
              </w:rPr>
              <w:t xml:space="preserve"> средняя общеобразовательная школа».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pStyle w:val="a8"/>
              <w:spacing w:line="240" w:lineRule="auto"/>
              <w:ind w:left="4" w:firstLine="0"/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>июнь -август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60B3C" w:rsidRDefault="004E5715" w:rsidP="004E5715">
            <w:pPr>
              <w:jc w:val="both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МБОУ «</w:t>
            </w:r>
            <w:proofErr w:type="spellStart"/>
            <w:r>
              <w:rPr>
                <w:sz w:val="24"/>
                <w:szCs w:val="24"/>
              </w:rPr>
              <w:t>Киржеманская</w:t>
            </w:r>
            <w:proofErr w:type="spellEnd"/>
            <w:r>
              <w:rPr>
                <w:sz w:val="24"/>
                <w:szCs w:val="24"/>
              </w:rPr>
              <w:t xml:space="preserve"> средняя общеобразовательная школа».</w:t>
            </w:r>
          </w:p>
        </w:tc>
      </w:tr>
      <w:tr w:rsidR="004E5715" w:rsidTr="00831781">
        <w:trPr>
          <w:gridAfter w:val="2"/>
          <w:wAfter w:w="4225" w:type="dxa"/>
          <w:trHeight w:val="402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973126" w:rsidRDefault="004E5715" w:rsidP="004E5715">
            <w:pPr>
              <w:snapToGrid w:val="0"/>
              <w:ind w:left="33"/>
              <w:jc w:val="center"/>
              <w:rPr>
                <w:b/>
                <w:color w:val="000000"/>
                <w:sz w:val="24"/>
                <w:szCs w:val="24"/>
              </w:rPr>
            </w:pPr>
            <w:r w:rsidRPr="00973126">
              <w:rPr>
                <w:b/>
                <w:color w:val="000000"/>
                <w:sz w:val="24"/>
                <w:szCs w:val="24"/>
              </w:rPr>
              <w:t>Духовно-нравственное воспитание населения.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Тематический вечер «За здоровый образ жизни»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2F6C7A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разговорного жанра «Слово не воробей»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2F6C7A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Районный фестиваль народного творчества «Родные напевы»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Март-Апрель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2F6C7A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Конкурс-фестиваль «Играй гармонь, звени частушка»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2F6C7A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вечер «Непобедимая и легендарная»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2F6C7A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 афганской песни «Афганское эхо»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Февраль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 w:rsidRPr="002F6C7A">
              <w:rPr>
                <w:sz w:val="24"/>
                <w:szCs w:val="24"/>
              </w:rPr>
              <w:t>Отдел культуры</w:t>
            </w:r>
          </w:p>
          <w:p w:rsidR="004E5715" w:rsidRDefault="004E5715" w:rsidP="004E5715">
            <w:pPr>
              <w:jc w:val="center"/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вечер «Дарите женщинам цветы», посвященный Международному женскому дню 8 марта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2F6C7A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вечер, посвящённый Дню работников культуры России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Народное гуляние «Проводы русской зимы»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Март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Исполнение запланированных мероприятий согласно указу Президента по Году культуры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графику 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2F6C7A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Приступить к реконструкции здания МБУ «Районный Дом культуры»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П-ой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Конкурс детского рисунка «Благовест»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  <w:r>
              <w:rPr>
                <w:sz w:val="24"/>
                <w:szCs w:val="24"/>
              </w:rPr>
              <w:t xml:space="preserve">, координационный совет при администрации Чамзинского муниципального </w:t>
            </w:r>
            <w:r>
              <w:rPr>
                <w:sz w:val="24"/>
                <w:szCs w:val="24"/>
              </w:rPr>
              <w:lastRenderedPageBreak/>
              <w:t>района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proofErr w:type="spellStart"/>
            <w:r>
              <w:rPr>
                <w:sz w:val="24"/>
                <w:szCs w:val="24"/>
              </w:rPr>
              <w:t>Уморина</w:t>
            </w:r>
            <w:proofErr w:type="spellEnd"/>
            <w:r>
              <w:rPr>
                <w:sz w:val="24"/>
                <w:szCs w:val="24"/>
              </w:rPr>
              <w:t xml:space="preserve">» - районный </w:t>
            </w:r>
            <w:proofErr w:type="spellStart"/>
            <w:r>
              <w:rPr>
                <w:sz w:val="24"/>
                <w:szCs w:val="24"/>
              </w:rPr>
              <w:t>юмористическо</w:t>
            </w:r>
            <w:proofErr w:type="spellEnd"/>
            <w:r>
              <w:rPr>
                <w:sz w:val="24"/>
                <w:szCs w:val="24"/>
              </w:rPr>
              <w:t>-развлекательный  вечер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Фестиваль эстрадной песни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Тематическая программа «Трудом красив и славен человек»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Апрель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 призывника «Защита Отечества почётная обязанность»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Театрализовано-тематический праздник «С днём Победы»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Май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районный праздник «Шире круг»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Тематическая культурно-развлекательная программа «Навеки с Россией»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Молодёжно</w:t>
            </w:r>
            <w:proofErr w:type="spellEnd"/>
            <w:r>
              <w:rPr>
                <w:sz w:val="24"/>
                <w:szCs w:val="24"/>
              </w:rPr>
              <w:t>-развлекательная программа «России малиновый звон»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Молодёжно</w:t>
            </w:r>
            <w:proofErr w:type="spellEnd"/>
            <w:r>
              <w:rPr>
                <w:sz w:val="24"/>
                <w:szCs w:val="24"/>
              </w:rPr>
              <w:t>-развлекательная программа «Молодо не зелено»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Фольклорный праздник – фестиваль «</w:t>
            </w:r>
            <w:proofErr w:type="spellStart"/>
            <w:r>
              <w:rPr>
                <w:sz w:val="24"/>
                <w:szCs w:val="24"/>
              </w:rPr>
              <w:t>Маринк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минек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моронок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Июнь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Театрализованный праздник «Мой район - моя гордость»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Июль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50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Театрализованный праздник, посвященный Дню рабочего поселка Комсомольский «Край в котором я живу»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Июль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3A004C" w:rsidRDefault="004E5715" w:rsidP="004E5715">
            <w:pPr>
              <w:jc w:val="center"/>
              <w:rPr>
                <w:sz w:val="24"/>
                <w:szCs w:val="24"/>
              </w:rPr>
            </w:pPr>
            <w:r w:rsidRPr="003A004C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Вечер классической музыки «Очарована, околдована»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Сентябрь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 w:rsidRPr="00410F35">
              <w:rPr>
                <w:sz w:val="24"/>
                <w:szCs w:val="24"/>
              </w:rPr>
              <w:t>Отдел культуры</w:t>
            </w:r>
          </w:p>
          <w:p w:rsidR="004E5715" w:rsidRDefault="004E5715" w:rsidP="004E5715">
            <w:pPr>
              <w:jc w:val="center"/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Создать театр юного зрителя «Куклы и марионетки» в здании бывшего кинотеатра «Россия»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 квартал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вечер «Мои года, моё богатство»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Республиканский фестиваль народного творчества «</w:t>
            </w:r>
            <w:proofErr w:type="spellStart"/>
            <w:r>
              <w:rPr>
                <w:sz w:val="24"/>
                <w:szCs w:val="24"/>
              </w:rPr>
              <w:t>Шумбрат</w:t>
            </w:r>
            <w:proofErr w:type="spellEnd"/>
            <w:r>
              <w:rPr>
                <w:sz w:val="24"/>
                <w:szCs w:val="24"/>
              </w:rPr>
              <w:t>, Мордовия»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Октябрь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вечер «Хвала рукам, что пахнут хлебом»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31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Конкурсно</w:t>
            </w:r>
            <w:proofErr w:type="spellEnd"/>
            <w:r>
              <w:rPr>
                <w:sz w:val="24"/>
                <w:szCs w:val="24"/>
              </w:rPr>
              <w:t>-развлекательная программа «Алло, мы ищем таланты»</w:t>
            </w: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Ноябрь 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Тематический вечер:  «За здоровый образ жизни»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Декабрь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929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Подготовить фольклорный ансамбль «</w:t>
            </w:r>
            <w:proofErr w:type="spellStart"/>
            <w:r>
              <w:rPr>
                <w:sz w:val="24"/>
                <w:szCs w:val="24"/>
              </w:rPr>
              <w:t>Эрьзяночка</w:t>
            </w:r>
            <w:proofErr w:type="spellEnd"/>
            <w:r>
              <w:rPr>
                <w:sz w:val="24"/>
                <w:szCs w:val="24"/>
              </w:rPr>
              <w:t xml:space="preserve">» </w:t>
            </w:r>
            <w:proofErr w:type="spellStart"/>
            <w:r>
              <w:rPr>
                <w:sz w:val="24"/>
                <w:szCs w:val="24"/>
              </w:rPr>
              <w:t>Киржеманского</w:t>
            </w:r>
            <w:proofErr w:type="spellEnd"/>
            <w:r>
              <w:rPr>
                <w:sz w:val="24"/>
                <w:szCs w:val="24"/>
              </w:rPr>
              <w:t xml:space="preserve"> КДЦ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</w:t>
            </w:r>
            <w:proofErr w:type="spellStart"/>
            <w:r>
              <w:rPr>
                <w:sz w:val="24"/>
                <w:szCs w:val="24"/>
              </w:rPr>
              <w:t>ое</w:t>
            </w:r>
            <w:proofErr w:type="spellEnd"/>
            <w:r>
              <w:rPr>
                <w:sz w:val="24"/>
                <w:szCs w:val="24"/>
              </w:rPr>
              <w:t xml:space="preserve"> полугодие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Создать фольклорно-хореографический коллектив мордовской песни при участии МБУ «ДК Цементник» и МОУ ДОД «Дом детского творчества»</w:t>
            </w: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</w:t>
            </w:r>
            <w:proofErr w:type="spellStart"/>
            <w:r>
              <w:rPr>
                <w:sz w:val="24"/>
                <w:szCs w:val="24"/>
              </w:rPr>
              <w:t>ое</w:t>
            </w:r>
            <w:proofErr w:type="spellEnd"/>
            <w:r>
              <w:rPr>
                <w:sz w:val="24"/>
                <w:szCs w:val="24"/>
              </w:rPr>
              <w:t xml:space="preserve">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410F35"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Создать детский фольклорный ансамбль при МБУ «Чамзинский РДК»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1-ое полугодие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во Всероссийском гранте на получение социального автотранспорта (Автоклуб)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кровли Чамзинской МБУ «Центральная районная библиотека»</w:t>
            </w: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П-Ш кварталы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Ремонт кровли МБУ ДОД «</w:t>
            </w:r>
            <w:proofErr w:type="spellStart"/>
            <w:r>
              <w:rPr>
                <w:sz w:val="24"/>
                <w:szCs w:val="24"/>
              </w:rPr>
              <w:t>Чамзинская</w:t>
            </w:r>
            <w:proofErr w:type="spellEnd"/>
            <w:r>
              <w:rPr>
                <w:sz w:val="24"/>
                <w:szCs w:val="24"/>
              </w:rPr>
              <w:t xml:space="preserve"> детская музыкальная школа»</w:t>
            </w: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П-Ш кварталы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Участие в Республиканском смотре-конкурсе  «Лучшее клубное учреждение»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EB1618" w:rsidRDefault="00EB1618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года 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культуры</w:t>
            </w:r>
          </w:p>
        </w:tc>
      </w:tr>
      <w:tr w:rsidR="004E5715" w:rsidTr="00831781">
        <w:trPr>
          <w:gridAfter w:val="2"/>
          <w:wAfter w:w="4225" w:type="dxa"/>
          <w:trHeight w:val="402"/>
        </w:trPr>
        <w:tc>
          <w:tcPr>
            <w:tcW w:w="14918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  <w:r w:rsidRPr="00807575">
              <w:rPr>
                <w:b/>
                <w:sz w:val="24"/>
                <w:szCs w:val="24"/>
              </w:rPr>
              <w:t xml:space="preserve">Развитие </w:t>
            </w:r>
            <w:r>
              <w:rPr>
                <w:b/>
                <w:sz w:val="24"/>
                <w:szCs w:val="24"/>
              </w:rPr>
              <w:t>фи</w:t>
            </w:r>
            <w:r w:rsidRPr="00807575">
              <w:rPr>
                <w:b/>
                <w:sz w:val="24"/>
                <w:szCs w:val="24"/>
              </w:rPr>
              <w:t>зической культуры и спорта</w:t>
            </w:r>
          </w:p>
        </w:tc>
      </w:tr>
      <w:tr w:rsidR="004E5715" w:rsidTr="00504112">
        <w:trPr>
          <w:gridAfter w:val="2"/>
          <w:wAfter w:w="4225" w:type="dxa"/>
          <w:trHeight w:val="401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соревнования и мероприятия по развитию массовых видов спорта и привлечению молодежи к занятиям физической культурой и спортом, в том числе:</w:t>
            </w:r>
          </w:p>
          <w:p w:rsidR="004E5715" w:rsidRPr="004943F8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традиционный турнир по мини-футболу на призы </w:t>
            </w:r>
            <w:r w:rsidRPr="004943F8">
              <w:rPr>
                <w:sz w:val="24"/>
                <w:szCs w:val="24"/>
              </w:rPr>
              <w:t>Главы Администрации Чамзинского муниципального района;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 w:rsidRPr="004943F8">
              <w:rPr>
                <w:sz w:val="24"/>
                <w:szCs w:val="24"/>
              </w:rPr>
              <w:t xml:space="preserve"> первенство Чамзинского муниципального района: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по лыжным гонкам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шашкам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волейболу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шахматам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proofErr w:type="spellStart"/>
            <w:r>
              <w:rPr>
                <w:sz w:val="24"/>
                <w:szCs w:val="24"/>
              </w:rPr>
              <w:t>армспорту</w:t>
            </w:r>
            <w:proofErr w:type="spellEnd"/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легкой атлетике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гиревому спорту</w:t>
            </w:r>
          </w:p>
          <w:p w:rsidR="004E5715" w:rsidRPr="004943F8" w:rsidRDefault="004E5715" w:rsidP="004E5715">
            <w:pPr>
              <w:snapToGrid w:val="0"/>
              <w:jc w:val="both"/>
              <w:rPr>
                <w:sz w:val="24"/>
                <w:szCs w:val="24"/>
                <w:u w:val="single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Январь-март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Май, сентябрь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отдел по делам молодежи и спорта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Провести районные и принять участие в зональных и республиканских соревнованиях: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по хоккею на призы клуба </w:t>
            </w:r>
            <w:proofErr w:type="spellStart"/>
            <w:r>
              <w:rPr>
                <w:sz w:val="24"/>
                <w:szCs w:val="24"/>
              </w:rPr>
              <w:t>А.Тарасова</w:t>
            </w:r>
            <w:proofErr w:type="spellEnd"/>
            <w:r>
              <w:rPr>
                <w:sz w:val="24"/>
                <w:szCs w:val="24"/>
              </w:rPr>
              <w:t xml:space="preserve"> «Золотая </w:t>
            </w:r>
            <w:proofErr w:type="spellStart"/>
            <w:r>
              <w:rPr>
                <w:sz w:val="24"/>
                <w:szCs w:val="24"/>
              </w:rPr>
              <w:t>щайба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лыжным гонкам на призы клуба «Быстрая лыжня»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Всероссийской массовой лыжной гонке «Лыжня России»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футболу на призы клуба «Кожаный мяч»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Всероссийский день бега «Кросс наций»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легкой атлетике «Шиповки юных»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шашкам на призы клуба  «Чудо шашки»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 шахматам  призы клуба «Белая ладья»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соревнования школьной </w:t>
            </w:r>
            <w:proofErr w:type="spellStart"/>
            <w:r>
              <w:rPr>
                <w:sz w:val="24"/>
                <w:szCs w:val="24"/>
              </w:rPr>
              <w:t>бескетбольной</w:t>
            </w:r>
            <w:proofErr w:type="spellEnd"/>
            <w:r>
              <w:rPr>
                <w:sz w:val="24"/>
                <w:szCs w:val="24"/>
              </w:rPr>
              <w:t xml:space="preserve"> лиги «КЭС </w:t>
            </w:r>
            <w:proofErr w:type="spellStart"/>
            <w:r>
              <w:rPr>
                <w:sz w:val="24"/>
                <w:szCs w:val="24"/>
              </w:rPr>
              <w:t>баскет</w:t>
            </w:r>
            <w:proofErr w:type="spellEnd"/>
            <w:r>
              <w:rPr>
                <w:sz w:val="24"/>
                <w:szCs w:val="24"/>
              </w:rPr>
              <w:t>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соревнования по мини-футболу «Мини-футбол в школу»</w:t>
            </w:r>
          </w:p>
          <w:p w:rsidR="004E5715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участие в зимних сельских спортивных играх РМ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Январь-февраль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Май-июнь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Май-декабрь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EB1618" w:rsidRDefault="00EB1618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10F35" w:rsidRDefault="004E5715" w:rsidP="004E5715">
            <w:pPr>
              <w:jc w:val="center"/>
              <w:rPr>
                <w:sz w:val="24"/>
                <w:szCs w:val="24"/>
              </w:rPr>
            </w:pPr>
            <w:r w:rsidRPr="00360B3C">
              <w:rPr>
                <w:sz w:val="24"/>
                <w:szCs w:val="24"/>
              </w:rPr>
              <w:t xml:space="preserve">Управление </w:t>
            </w:r>
            <w:r>
              <w:rPr>
                <w:sz w:val="24"/>
                <w:szCs w:val="24"/>
              </w:rPr>
              <w:t xml:space="preserve"> по работе с учреждениями образования, культуры и спорта, отдел по делам молодежи и спорта</w:t>
            </w:r>
          </w:p>
        </w:tc>
      </w:tr>
      <w:tr w:rsidR="004E5715" w:rsidTr="00831781">
        <w:trPr>
          <w:gridAfter w:val="2"/>
          <w:wAfter w:w="4225" w:type="dxa"/>
          <w:trHeight w:val="402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ind w:left="3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  Совершенствование системы социальной поддержки населения и развитие рынка труда </w:t>
            </w:r>
          </w:p>
        </w:tc>
      </w:tr>
      <w:tr w:rsidR="004E5715" w:rsidTr="00504112">
        <w:trPr>
          <w:gridAfter w:val="2"/>
          <w:wAfter w:w="4225" w:type="dxa"/>
          <w:trHeight w:val="19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856E23" w:rsidRDefault="004E5715" w:rsidP="004E5715">
            <w:pPr>
              <w:pStyle w:val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f0"/>
            </w:pPr>
            <w:r>
              <w:t>Обеспечить жильем детей-сирот и детей, оставшихся без попечения родителей, в соответствии с предусмотренными на эти цели средствами республиканского и федерального бюджетов в количестве 4-х человек.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Ш,1У кварталы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f0"/>
            </w:pPr>
            <w:r>
              <w:t xml:space="preserve">Матюшкина Л.Н. – организационный отдел администрация Чамзинского муниципального района </w:t>
            </w: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19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856E23" w:rsidRDefault="004E5715" w:rsidP="004E5715">
            <w:pPr>
              <w:pStyle w:val="1"/>
              <w:rPr>
                <w:sz w:val="24"/>
                <w:szCs w:val="24"/>
              </w:rPr>
            </w:pPr>
            <w:r w:rsidRPr="00856E23"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EB1618">
            <w:pPr>
              <w:pStyle w:val="af0"/>
            </w:pPr>
            <w:r>
              <w:t>Обеспечить участие в подпрограмме «Обеспечение жильем молодых семей» федеральной целевой программы «Жилище» на 2011-2015 годы 25 молодых семей.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f0"/>
            </w:pPr>
            <w:r>
              <w:t xml:space="preserve">Матюшкина Л.Н. – организационный отдел администрация Чамзинского муниципального района </w:t>
            </w: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19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856E23" w:rsidRDefault="004E5715" w:rsidP="004E5715">
            <w:pPr>
              <w:pStyle w:val="1"/>
              <w:rPr>
                <w:sz w:val="24"/>
                <w:szCs w:val="24"/>
              </w:rPr>
            </w:pPr>
            <w:r w:rsidRPr="00856E23"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f0"/>
            </w:pPr>
            <w:r>
              <w:t xml:space="preserve">Обеспечить участие в федеральной целевой программе «Устойчивое развитие сельских территорий на 2014-2017 годы и на период до 2020 года» 23-х  граждан, проживающих в сельской местности, в том числе молодых семей и молодых специалистов проживающих и работающих на селе 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f0"/>
            </w:pPr>
            <w:r>
              <w:t xml:space="preserve">Матюшкина Л.Н. – организационный отдел администрация Чамзинского муниципального района </w:t>
            </w:r>
          </w:p>
          <w:p w:rsidR="004E5715" w:rsidRDefault="004E5715" w:rsidP="004E5715">
            <w:pPr>
              <w:pStyle w:val="af0"/>
            </w:pPr>
          </w:p>
        </w:tc>
      </w:tr>
      <w:tr w:rsidR="004E5715" w:rsidTr="00504112">
        <w:trPr>
          <w:gridAfter w:val="2"/>
          <w:wAfter w:w="4225" w:type="dxa"/>
          <w:trHeight w:val="19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702FF0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702FF0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 w:rsidRPr="00702FF0">
              <w:rPr>
                <w:sz w:val="24"/>
                <w:szCs w:val="24"/>
              </w:rPr>
              <w:t>Предоставление безвозмездно в собственность земельных участков:</w:t>
            </w:r>
          </w:p>
          <w:p w:rsidR="004E5715" w:rsidRPr="00702FF0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 w:rsidRPr="00702FF0">
              <w:rPr>
                <w:sz w:val="24"/>
                <w:szCs w:val="24"/>
              </w:rPr>
              <w:t>- гражданам, имеющим трех и более детей;</w:t>
            </w:r>
          </w:p>
          <w:p w:rsidR="004E5715" w:rsidRPr="00702FF0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 w:rsidRPr="00702FF0">
              <w:rPr>
                <w:sz w:val="24"/>
                <w:szCs w:val="24"/>
              </w:rPr>
              <w:t>- ветеранам боевых действий;</w:t>
            </w:r>
          </w:p>
          <w:p w:rsidR="004E5715" w:rsidRPr="00702FF0" w:rsidRDefault="004E5715" w:rsidP="004E5715">
            <w:pPr>
              <w:snapToGrid w:val="0"/>
              <w:jc w:val="both"/>
              <w:rPr>
                <w:sz w:val="24"/>
                <w:szCs w:val="24"/>
              </w:rPr>
            </w:pPr>
            <w:r w:rsidRPr="00702FF0">
              <w:rPr>
                <w:sz w:val="24"/>
                <w:szCs w:val="24"/>
              </w:rPr>
              <w:t xml:space="preserve">- медицинским работникам в возрасте до 35 лет, прибывшим в 2011-2012 годах после окончания образовательной организации высшего образования на работу в сельский населенный пункт или переехавшим на работу в сельский населенный пункт из другого населенного пункта, прибывшим в 2013-2014 годах после окончания образовательной организации высшего образования на работу в сельский населенный пункт либо рабочий поселок или переехавшим на работу в сельский населенный пункт либо рабочий поселок из другого населенного пункта и заключившим с уполномоченным исполнительным органом государственной власти Республики Мордовия договор, предусмотренный пунктом 3 части 12.2 статьи 51 Федерального закона от 29 ноября 2010 </w:t>
            </w:r>
            <w:r w:rsidRPr="00702FF0">
              <w:rPr>
                <w:sz w:val="24"/>
                <w:szCs w:val="24"/>
              </w:rPr>
              <w:lastRenderedPageBreak/>
              <w:t>года № 326-ФЗ «Об обязательном медицинско</w:t>
            </w:r>
            <w:r>
              <w:rPr>
                <w:sz w:val="24"/>
                <w:szCs w:val="24"/>
              </w:rPr>
              <w:t>м страхова</w:t>
            </w:r>
            <w:r w:rsidRPr="00702FF0">
              <w:rPr>
                <w:sz w:val="24"/>
                <w:szCs w:val="24"/>
              </w:rPr>
              <w:t xml:space="preserve">нии в Российской Федерации».- 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</w:p>
          <w:p w:rsidR="004E5715" w:rsidRPr="00702FF0" w:rsidRDefault="004E5715" w:rsidP="004E5715">
            <w:pPr>
              <w:snapToGrid w:val="0"/>
              <w:jc w:val="center"/>
              <w:rPr>
                <w:sz w:val="24"/>
                <w:szCs w:val="24"/>
              </w:rPr>
            </w:pPr>
            <w:r w:rsidRPr="00702FF0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702FF0" w:rsidRDefault="004E5715" w:rsidP="004E5715">
            <w:pPr>
              <w:jc w:val="center"/>
              <w:rPr>
                <w:sz w:val="24"/>
                <w:szCs w:val="24"/>
              </w:rPr>
            </w:pPr>
            <w:r w:rsidRPr="00702FF0"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4E5715" w:rsidTr="00504112">
        <w:trPr>
          <w:gridAfter w:val="2"/>
          <w:wAfter w:w="4225" w:type="dxa"/>
          <w:trHeight w:val="10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lastRenderedPageBreak/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Продолжить работу по информированию населения по  предоставлению мер социальной поддержки, установленных федеральным и республиканским законодательством, отдельным категориям граждан, проживающим в Чамзинском муниципальном районе.</w:t>
            </w:r>
          </w:p>
          <w:p w:rsidR="004E5715" w:rsidRDefault="004E5715" w:rsidP="004E5715">
            <w:pPr>
              <w:pStyle w:val="ab"/>
              <w:snapToGrid w:val="0"/>
            </w:pP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9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Осуществлять постоянный контроль за реализацией плана мероприятий по улучшению социально-экономического положения граждан старшего поколения в Чамзинском муниципальном районе , целевых программ «Дети Мордовии», «Доступная среда».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10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Обеспечить оказание адресной социальной поддержки семьям с детьми, многодетным семьям:</w:t>
            </w:r>
          </w:p>
          <w:p w:rsidR="004E5715" w:rsidRDefault="004E5715" w:rsidP="004E5715">
            <w:pPr>
              <w:pStyle w:val="ab"/>
              <w:snapToGrid w:val="0"/>
            </w:pPr>
            <w:r>
              <w:t>- организовать отдых и оздоровление 120 детей, нуждающихся в особой защите государства;</w:t>
            </w:r>
          </w:p>
          <w:p w:rsidR="004E5715" w:rsidRDefault="004E5715" w:rsidP="004E5715">
            <w:pPr>
              <w:pStyle w:val="ab"/>
              <w:snapToGrid w:val="0"/>
            </w:pPr>
            <w:r>
              <w:t>- обеспечить социальную реабилитацию 5 детей и подростков в специализированных учреждениях для несовершеннолетних, нуждающихся в социальной реабилитации;</w:t>
            </w:r>
          </w:p>
          <w:p w:rsidR="004E5715" w:rsidRDefault="004E5715" w:rsidP="004E5715">
            <w:pPr>
              <w:pStyle w:val="ab"/>
              <w:snapToGrid w:val="0"/>
            </w:pPr>
            <w:r>
              <w:t>- обеспечить назначение и выплату ежемесячного пособия на ребенка 477 семьям, имеющим детей;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96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ходе месячника «Здравствуй школа» оказать адресную материальную помощь по подготовке к школе 45 детям из неблагополучных семей, особое внимание обратить детям-сиротам, многодетным семьям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 xml:space="preserve">Август 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101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9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Оказание адресной материальной, натуральной и консультативной помощи 751 семье, оказавшимся</w:t>
            </w:r>
            <w:r w:rsidR="00EB1618">
              <w:t xml:space="preserve"> в трудной жизненной ситуации, </w:t>
            </w:r>
            <w:r>
              <w:t>в том числе семьям, находящимся в социально-опасном положении.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504112" w:rsidTr="00504112">
        <w:trPr>
          <w:gridAfter w:val="2"/>
          <w:wAfter w:w="4225" w:type="dxa"/>
          <w:trHeight w:val="1012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04112" w:rsidRDefault="00504112" w:rsidP="004E5715">
            <w:pPr>
              <w:pStyle w:val="ab"/>
              <w:snapToGrid w:val="0"/>
            </w:pPr>
            <w:r>
              <w:lastRenderedPageBreak/>
              <w:t>10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04112" w:rsidRDefault="00504112" w:rsidP="00504112">
            <w:pPr>
              <w:pStyle w:val="ab"/>
              <w:snapToGrid w:val="0"/>
            </w:pPr>
            <w:r>
              <w:t>Осуществлять постоянный контроль за исполнением мероприятий по улучшению социально-экономического положения граждан, инвалидов и других малообеспеченных групп населения в Чамзинском муниципальном районе, реализуемых в рамках государственной программы Республики Мордовия «Доступная среда» на 2014-2018гг.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04112" w:rsidRDefault="00504112" w:rsidP="004E5715">
            <w:pPr>
              <w:pStyle w:val="ab"/>
              <w:snapToGrid w:val="0"/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504112" w:rsidRDefault="00504112" w:rsidP="004E5715">
            <w:pPr>
              <w:pStyle w:val="ab"/>
              <w:snapToGrid w:val="0"/>
            </w:pPr>
          </w:p>
        </w:tc>
      </w:tr>
      <w:tr w:rsidR="004E5715" w:rsidTr="00504112">
        <w:trPr>
          <w:gridAfter w:val="2"/>
          <w:wAfter w:w="4225" w:type="dxa"/>
          <w:trHeight w:val="42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504112" w:rsidP="004E5715">
            <w:pPr>
              <w:pStyle w:val="ab"/>
              <w:snapToGrid w:val="0"/>
            </w:pPr>
            <w:r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935ED">
            <w:pPr>
              <w:pStyle w:val="ab"/>
              <w:snapToGrid w:val="0"/>
            </w:pPr>
            <w:r>
              <w:t>Организ</w:t>
            </w:r>
            <w:r w:rsidR="00504112">
              <w:t>ация</w:t>
            </w:r>
            <w:r w:rsidR="004935ED">
              <w:t xml:space="preserve"> ситуации по проблемным предприятиям и организациям по своевременному выявлению рисков ухудшения социально-экономического положения работающих.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Администрация Чамзинского муниципального района</w:t>
            </w:r>
          </w:p>
        </w:tc>
      </w:tr>
      <w:tr w:rsidR="004935ED" w:rsidTr="00504112">
        <w:trPr>
          <w:gridAfter w:val="2"/>
          <w:wAfter w:w="4225" w:type="dxa"/>
          <w:trHeight w:val="42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5ED" w:rsidRDefault="004935ED" w:rsidP="004E5715">
            <w:pPr>
              <w:pStyle w:val="ab"/>
              <w:snapToGrid w:val="0"/>
            </w:pPr>
            <w:r>
              <w:t>12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5ED" w:rsidRDefault="004935ED" w:rsidP="004935ED">
            <w:pPr>
              <w:pStyle w:val="ab"/>
              <w:snapToGrid w:val="0"/>
            </w:pPr>
            <w:r>
              <w:t xml:space="preserve">Проведение комплексного мониторинга социально-экономического положения </w:t>
            </w:r>
            <w:proofErr w:type="spellStart"/>
            <w:r>
              <w:t>монопрофильного</w:t>
            </w:r>
            <w:proofErr w:type="spellEnd"/>
            <w:r>
              <w:t xml:space="preserve"> муниципального образования – р.п. Комсомольский.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5ED" w:rsidRDefault="004935ED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35ED" w:rsidRDefault="004935ED" w:rsidP="004E5715">
            <w:pPr>
              <w:pStyle w:val="ab"/>
              <w:snapToGrid w:val="0"/>
            </w:pPr>
            <w:r>
              <w:t>Администрация Чамзинского муниципального района</w:t>
            </w:r>
          </w:p>
        </w:tc>
      </w:tr>
      <w:tr w:rsidR="004935ED" w:rsidTr="00504112">
        <w:trPr>
          <w:gridAfter w:val="2"/>
          <w:wAfter w:w="4225" w:type="dxa"/>
          <w:trHeight w:val="42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5ED" w:rsidRDefault="004935ED" w:rsidP="004E5715">
            <w:pPr>
              <w:pStyle w:val="ab"/>
              <w:snapToGrid w:val="0"/>
            </w:pPr>
            <w:r>
              <w:t>13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5ED" w:rsidRDefault="004935ED" w:rsidP="004935ED">
            <w:pPr>
              <w:pStyle w:val="ab"/>
              <w:snapToGrid w:val="0"/>
            </w:pPr>
            <w:r>
              <w:t>Организовать совместно со средствами массовой информации публикации:</w:t>
            </w:r>
          </w:p>
          <w:p w:rsidR="004935ED" w:rsidRDefault="004935ED" w:rsidP="004935ED">
            <w:pPr>
              <w:pStyle w:val="ab"/>
              <w:snapToGrid w:val="0"/>
            </w:pPr>
            <w:r>
              <w:t>- о положительных примерах воспитания детей в многодетных семьях, их быте, увлечениях, успехах;</w:t>
            </w:r>
          </w:p>
          <w:p w:rsidR="004935ED" w:rsidRDefault="004935ED" w:rsidP="004935ED">
            <w:pPr>
              <w:pStyle w:val="ab"/>
              <w:snapToGrid w:val="0"/>
            </w:pPr>
            <w:r>
              <w:t>- о выплатах семьям, имеющим детей в связи с рождением и воспитанием, базовом материнском капитале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935ED" w:rsidRDefault="004935ED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935ED" w:rsidRDefault="004935ED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1513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14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Проведение мероприятий в рамках международного Дня пожилых людей и Международного дня инвалидов, оказание адресной материальной помощи 4842 ветеранам и престарелым гражданам, инвалидам района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Октябрь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  <w:p w:rsidR="004E5715" w:rsidRDefault="004E5715" w:rsidP="004E5715">
            <w:pPr>
              <w:pStyle w:val="ab"/>
              <w:snapToGrid w:val="0"/>
            </w:pP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15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Продолжить обследование материально-бытовых условий жизни инвалидов и участников Великой Отечественной войны, вдов, погибших (умерших) инвалидов, участников ВОВ для оказания помощи в улучшении жилищных условий, оказание адресной помощи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16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Продолжить обследование одиноких престарелых граждан района с целью зачисления на надомное обслуживание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«Социальная защита населения по Чамзинскому району Республики Мордовия»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lastRenderedPageBreak/>
              <w:t>17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Оказать единовременную финансовую помощь двум безработным гражданам для организации предпринимательской деятельности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П,Ш кварталы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РМ « Центр занятости населения Чамзинского района»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18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Обеспечить организацию профессионального обучения и получения дополнительного профессионального образования 35-ти безработных граждан с последующим трудоустройством по полученным профессиям (специальностям)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РМ « Центр занятости населения Чамзинского района»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19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Оказать финансовую поддержку работодателям в создании (оснащением)  рабочих мест, включая надомные для трудоустройства не менее 5 инвалидов.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РМ « Центр занятости населения Чамзинского района»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20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Содействие безработным гражданам и членам их семей в переезде и переселении в другую местность для трудоустройства по направлению службы занятости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РМ « Центр занятости населения Чамзинского района»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21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Принять участие в реализации программы Республики Мордовия по оказанию содействия добровольному переселению в Российскую Федерацию соотечественников, проживающих за рубежом и членам их семей на 2013-2015 годы.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РМ « Центр занятости населения Чамзинского района»</w:t>
            </w:r>
          </w:p>
        </w:tc>
      </w:tr>
      <w:tr w:rsidR="004E5715" w:rsidTr="00504112">
        <w:trPr>
          <w:gridAfter w:val="2"/>
          <w:wAfter w:w="4225" w:type="dxa"/>
          <w:trHeight w:val="40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935ED" w:rsidP="004E5715">
            <w:pPr>
              <w:pStyle w:val="ab"/>
              <w:snapToGrid w:val="0"/>
            </w:pPr>
            <w:r>
              <w:t>22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Принять участие в реализации плана мероприятий (дорожная карта) по обеспечению потребности организаций Чамзинского муниципального района в кадрах на 2014-2016гг.</w:t>
            </w:r>
          </w:p>
          <w:p w:rsidR="004E5715" w:rsidRDefault="004E5715" w:rsidP="004E5715">
            <w:pPr>
              <w:pStyle w:val="ab"/>
              <w:snapToGrid w:val="0"/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pStyle w:val="ab"/>
              <w:snapToGrid w:val="0"/>
            </w:pPr>
            <w:r>
              <w:t>ГКУ РМ « Центр занятости населения Чамзинского района»</w:t>
            </w:r>
          </w:p>
        </w:tc>
      </w:tr>
      <w:tr w:rsidR="004E5715" w:rsidTr="00831781">
        <w:trPr>
          <w:gridAfter w:val="2"/>
          <w:wAfter w:w="4225" w:type="dxa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По  агропромышленному комплексу</w:t>
            </w:r>
          </w:p>
          <w:p w:rsidR="004E5715" w:rsidRDefault="004E5715" w:rsidP="004E5715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  <w:trHeight w:val="61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Произвести не менее </w:t>
            </w:r>
            <w:r>
              <w:rPr>
                <w:sz w:val="24"/>
                <w:szCs w:val="24"/>
              </w:rPr>
              <w:t>87000</w:t>
            </w:r>
            <w:r w:rsidRPr="00136674">
              <w:rPr>
                <w:sz w:val="24"/>
                <w:szCs w:val="24"/>
              </w:rPr>
              <w:t xml:space="preserve"> тонн зерна, для чего необходимо: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100% кондиционными семенами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семенами высоких репродукций (С-Элита, и Элита ) 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внести минеральные удобрения не менее 3</w:t>
            </w:r>
            <w:r>
              <w:rPr>
                <w:sz w:val="24"/>
                <w:szCs w:val="24"/>
              </w:rPr>
              <w:t>0</w:t>
            </w:r>
            <w:r w:rsidRPr="00136674">
              <w:rPr>
                <w:sz w:val="24"/>
                <w:szCs w:val="24"/>
              </w:rPr>
              <w:t xml:space="preserve">00 </w:t>
            </w:r>
            <w:proofErr w:type="spellStart"/>
            <w:r w:rsidRPr="00136674">
              <w:rPr>
                <w:sz w:val="24"/>
                <w:szCs w:val="24"/>
              </w:rPr>
              <w:t>т.д.в</w:t>
            </w:r>
            <w:proofErr w:type="spellEnd"/>
            <w:r w:rsidRPr="00136674">
              <w:rPr>
                <w:sz w:val="24"/>
                <w:szCs w:val="24"/>
              </w:rPr>
              <w:t>,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обеспечить поставку </w:t>
            </w:r>
            <w:r>
              <w:rPr>
                <w:sz w:val="24"/>
                <w:szCs w:val="24"/>
              </w:rPr>
              <w:t>150</w:t>
            </w:r>
            <w:r w:rsidRPr="00136674">
              <w:rPr>
                <w:sz w:val="24"/>
                <w:szCs w:val="24"/>
              </w:rPr>
              <w:t>0  тонн пивоваренного ячменя филиалу ОАО «Объединенные пивоваренные заводы»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П,Ш кварталы</w:t>
            </w: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  <w:trHeight w:val="832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 xml:space="preserve">     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Обеспечить посев яровых-зерновых и зернобобовых на 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площади 185</w:t>
            </w:r>
            <w:r>
              <w:rPr>
                <w:sz w:val="24"/>
                <w:szCs w:val="24"/>
              </w:rPr>
              <w:t>04</w:t>
            </w:r>
            <w:r w:rsidRPr="00136674">
              <w:rPr>
                <w:sz w:val="24"/>
                <w:szCs w:val="24"/>
              </w:rPr>
              <w:t xml:space="preserve"> га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  <w:trHeight w:val="1127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b/>
                <w:sz w:val="24"/>
                <w:szCs w:val="24"/>
              </w:rPr>
            </w:pPr>
            <w:r w:rsidRPr="00136674">
              <w:rPr>
                <w:b/>
                <w:sz w:val="24"/>
                <w:szCs w:val="24"/>
              </w:rPr>
              <w:t>Довести: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площадь кукурузы на зерно  2</w:t>
            </w:r>
            <w:r>
              <w:rPr>
                <w:sz w:val="24"/>
                <w:szCs w:val="24"/>
              </w:rPr>
              <w:t>355</w:t>
            </w:r>
            <w:r w:rsidRPr="00136674">
              <w:rPr>
                <w:sz w:val="24"/>
                <w:szCs w:val="24"/>
              </w:rPr>
              <w:t xml:space="preserve"> га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рапса 2869 га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июня</w:t>
            </w:r>
          </w:p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</w:p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  <w:trHeight w:val="1019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Обеспечить прирост производства: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скота и птицы н</w:t>
            </w:r>
            <w:r>
              <w:rPr>
                <w:sz w:val="24"/>
                <w:szCs w:val="24"/>
              </w:rPr>
              <w:t xml:space="preserve">а убой в </w:t>
            </w:r>
            <w:proofErr w:type="spellStart"/>
            <w:r>
              <w:rPr>
                <w:sz w:val="24"/>
                <w:szCs w:val="24"/>
              </w:rPr>
              <w:t>сельхозорганизациях</w:t>
            </w:r>
            <w:proofErr w:type="spellEnd"/>
            <w:r>
              <w:rPr>
                <w:sz w:val="24"/>
                <w:szCs w:val="24"/>
              </w:rPr>
              <w:t xml:space="preserve">  на 43</w:t>
            </w:r>
            <w:r w:rsidRPr="00136674">
              <w:rPr>
                <w:sz w:val="24"/>
                <w:szCs w:val="24"/>
              </w:rPr>
              <w:t>%;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Произвести </w:t>
            </w:r>
            <w:r>
              <w:rPr>
                <w:sz w:val="24"/>
                <w:szCs w:val="24"/>
              </w:rPr>
              <w:t>24926</w:t>
            </w:r>
            <w:r w:rsidRPr="00136674">
              <w:rPr>
                <w:sz w:val="24"/>
                <w:szCs w:val="24"/>
              </w:rPr>
              <w:t xml:space="preserve"> тонн сахарной свеклы. На основе применения новых технологий довести урожайность свеклы до </w:t>
            </w:r>
            <w:r>
              <w:rPr>
                <w:sz w:val="24"/>
                <w:szCs w:val="24"/>
              </w:rPr>
              <w:t xml:space="preserve">310 </w:t>
            </w:r>
            <w:r w:rsidRPr="00136674">
              <w:rPr>
                <w:sz w:val="24"/>
                <w:szCs w:val="24"/>
              </w:rPr>
              <w:t>ц/га. Для чего необходимо: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сахарную свеклу на площади не менее 804 га, в том числе: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инкрустированными семенами 804 га;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внести на 1 гектар посева не менее </w:t>
            </w:r>
            <w:r>
              <w:rPr>
                <w:sz w:val="24"/>
                <w:szCs w:val="24"/>
              </w:rPr>
              <w:t>4</w:t>
            </w:r>
            <w:r w:rsidRPr="00136674">
              <w:rPr>
                <w:sz w:val="24"/>
                <w:szCs w:val="24"/>
              </w:rPr>
              <w:t xml:space="preserve"> центнеров минеральных удобрений</w:t>
            </w:r>
            <w:r>
              <w:rPr>
                <w:sz w:val="24"/>
                <w:szCs w:val="24"/>
              </w:rPr>
              <w:t xml:space="preserve"> и 3 центнера азотных минеральных удобрений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Управление сельского хозяйства, руководители сельскохозяйственных предприятий  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Осуществить необходимый комплекс мер по созданию прочной кормовой базы. Для чего необходимо: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использовать многолетние травы на кормо</w:t>
            </w:r>
            <w:r>
              <w:rPr>
                <w:sz w:val="24"/>
                <w:szCs w:val="24"/>
              </w:rPr>
              <w:t>вые цели на площади 3912 га,</w:t>
            </w:r>
            <w:r w:rsidRPr="00136674">
              <w:rPr>
                <w:sz w:val="24"/>
                <w:szCs w:val="24"/>
              </w:rPr>
              <w:t xml:space="preserve">  из них на сенаж – 3</w:t>
            </w:r>
            <w:r>
              <w:rPr>
                <w:sz w:val="24"/>
                <w:szCs w:val="24"/>
              </w:rPr>
              <w:t>400</w:t>
            </w:r>
            <w:r w:rsidRPr="00136674">
              <w:rPr>
                <w:sz w:val="24"/>
                <w:szCs w:val="24"/>
              </w:rPr>
              <w:t xml:space="preserve"> га, на зеленый корм – </w:t>
            </w:r>
            <w:r>
              <w:rPr>
                <w:sz w:val="24"/>
                <w:szCs w:val="24"/>
              </w:rPr>
              <w:t>512</w:t>
            </w:r>
            <w:r w:rsidRPr="00136674">
              <w:rPr>
                <w:sz w:val="24"/>
                <w:szCs w:val="24"/>
              </w:rPr>
              <w:t xml:space="preserve"> га</w:t>
            </w:r>
            <w:r>
              <w:rPr>
                <w:sz w:val="24"/>
                <w:szCs w:val="24"/>
              </w:rPr>
              <w:t>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 посеять к</w:t>
            </w:r>
            <w:r>
              <w:rPr>
                <w:sz w:val="24"/>
                <w:szCs w:val="24"/>
              </w:rPr>
              <w:t>укурузу на  силос на площади 1400</w:t>
            </w:r>
            <w:r w:rsidRPr="00136674">
              <w:rPr>
                <w:sz w:val="24"/>
                <w:szCs w:val="24"/>
              </w:rPr>
              <w:t xml:space="preserve"> га; 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посеять однолетние травы на площади </w:t>
            </w:r>
            <w:r>
              <w:rPr>
                <w:sz w:val="24"/>
                <w:szCs w:val="24"/>
              </w:rPr>
              <w:t xml:space="preserve"> 750 га</w:t>
            </w:r>
            <w:r w:rsidRPr="00136674">
              <w:rPr>
                <w:sz w:val="24"/>
                <w:szCs w:val="24"/>
              </w:rPr>
              <w:t>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Заготовить общественному скоту кормов на одну условную голову  4</w:t>
            </w:r>
            <w:r>
              <w:rPr>
                <w:sz w:val="24"/>
                <w:szCs w:val="24"/>
              </w:rPr>
              <w:t>0</w:t>
            </w:r>
            <w:r w:rsidRPr="00136674">
              <w:rPr>
                <w:sz w:val="24"/>
                <w:szCs w:val="24"/>
              </w:rPr>
              <w:t xml:space="preserve"> центнер</w:t>
            </w:r>
            <w:r>
              <w:rPr>
                <w:sz w:val="24"/>
                <w:szCs w:val="24"/>
              </w:rPr>
              <w:t>ов</w:t>
            </w:r>
            <w:r w:rsidRPr="00136674">
              <w:rPr>
                <w:sz w:val="24"/>
                <w:szCs w:val="24"/>
              </w:rPr>
              <w:t xml:space="preserve"> кормовых единиц.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EB1618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 1 ноября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За счет внедрения прогрессивных технологий в молочном животноводстве, улучшения условий кормления и содержания поголовья коров  </w:t>
            </w:r>
            <w:r>
              <w:rPr>
                <w:sz w:val="24"/>
                <w:szCs w:val="24"/>
              </w:rPr>
              <w:t xml:space="preserve">произвести 18754 тонны, закупки 19126 тонн молока. </w:t>
            </w:r>
          </w:p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Производство 101376 тонн, закупки 93250 тонн мяса.</w:t>
            </w:r>
          </w:p>
          <w:p w:rsidR="00EB1618" w:rsidRPr="00136674" w:rsidRDefault="00EB1618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proofErr w:type="spellStart"/>
            <w:r w:rsidRPr="00136674">
              <w:rPr>
                <w:sz w:val="24"/>
                <w:szCs w:val="24"/>
              </w:rPr>
              <w:t>Уляшин</w:t>
            </w:r>
            <w:proofErr w:type="spellEnd"/>
            <w:r w:rsidRPr="00136674">
              <w:rPr>
                <w:sz w:val="24"/>
                <w:szCs w:val="24"/>
              </w:rPr>
              <w:t xml:space="preserve"> О.В., руководители сельскохозяйственных предприятий, КФХ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EB1618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Регулярно проводить мониторинг финансового </w:t>
            </w:r>
            <w:r w:rsidRPr="00136674">
              <w:rPr>
                <w:sz w:val="24"/>
                <w:szCs w:val="24"/>
              </w:rPr>
              <w:lastRenderedPageBreak/>
              <w:t>состояния сельскохозяйственных предприятий с целью оказания помощи в восстановлении их платежеспособности.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proofErr w:type="spellStart"/>
            <w:r w:rsidRPr="00136674">
              <w:rPr>
                <w:sz w:val="24"/>
                <w:szCs w:val="24"/>
              </w:rPr>
              <w:t>Уляшин</w:t>
            </w:r>
            <w:proofErr w:type="spellEnd"/>
            <w:r w:rsidRPr="00136674">
              <w:rPr>
                <w:sz w:val="24"/>
                <w:szCs w:val="24"/>
              </w:rPr>
              <w:t xml:space="preserve"> О.В., руководители </w:t>
            </w:r>
            <w:r w:rsidRPr="00136674">
              <w:rPr>
                <w:sz w:val="24"/>
                <w:szCs w:val="24"/>
              </w:rPr>
              <w:lastRenderedPageBreak/>
              <w:t>сельскохозяйственных предприятий, КФХ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Добиться в 201</w:t>
            </w:r>
            <w:r>
              <w:rPr>
                <w:sz w:val="24"/>
                <w:szCs w:val="24"/>
              </w:rPr>
              <w:t xml:space="preserve">5 </w:t>
            </w:r>
            <w:r w:rsidRPr="00136674">
              <w:rPr>
                <w:sz w:val="24"/>
                <w:szCs w:val="24"/>
              </w:rPr>
              <w:t>году роста среднемесячной заработной платы на предприятиях агропромышленного комплекса не менее чем на 1</w:t>
            </w:r>
            <w:r>
              <w:rPr>
                <w:sz w:val="24"/>
                <w:szCs w:val="24"/>
              </w:rPr>
              <w:t>2</w:t>
            </w:r>
            <w:r w:rsidRPr="00136674">
              <w:rPr>
                <w:sz w:val="24"/>
                <w:szCs w:val="24"/>
              </w:rPr>
              <w:t>%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proofErr w:type="spellStart"/>
            <w:r w:rsidRPr="00136674">
              <w:rPr>
                <w:sz w:val="24"/>
                <w:szCs w:val="24"/>
              </w:rPr>
              <w:t>Уляшин</w:t>
            </w:r>
            <w:proofErr w:type="spellEnd"/>
            <w:r w:rsidRPr="00136674">
              <w:rPr>
                <w:sz w:val="24"/>
                <w:szCs w:val="24"/>
              </w:rPr>
              <w:t xml:space="preserve"> О.В., руководители сельскохозяйственных предприятий, КФХ</w:t>
            </w:r>
          </w:p>
        </w:tc>
      </w:tr>
      <w:tr w:rsidR="00845452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452" w:rsidRPr="00136674" w:rsidRDefault="00845452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452" w:rsidRDefault="00845452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Обеспечить:</w:t>
            </w:r>
          </w:p>
          <w:p w:rsidR="00845452" w:rsidRDefault="00845452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производство яиц в общественном секторе – 272,2 </w:t>
            </w:r>
            <w:proofErr w:type="spellStart"/>
            <w:r>
              <w:rPr>
                <w:sz w:val="24"/>
                <w:szCs w:val="24"/>
              </w:rPr>
              <w:t>млн.шт</w:t>
            </w:r>
            <w:proofErr w:type="spellEnd"/>
            <w:r>
              <w:rPr>
                <w:sz w:val="24"/>
                <w:szCs w:val="24"/>
              </w:rPr>
              <w:t>.;</w:t>
            </w:r>
          </w:p>
          <w:p w:rsidR="00845452" w:rsidRDefault="00845452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продуктивность коров в общественном секторе – 5973 кг.;</w:t>
            </w:r>
          </w:p>
          <w:p w:rsidR="00845452" w:rsidRDefault="00845452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поголовье коров до 3140 голов;</w:t>
            </w:r>
          </w:p>
          <w:p w:rsidR="00845452" w:rsidRDefault="00845452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средне-сдаточный вес КРС свыше 400 кг.;</w:t>
            </w:r>
          </w:p>
          <w:p w:rsidR="00845452" w:rsidRPr="00136674" w:rsidRDefault="00845452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сохранность поголовья КРС в общественном секторе к уровню 01.2015 года – 7132 гол. или  93,8% к соответствующей дате 2014 года.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45452" w:rsidRPr="00136674" w:rsidRDefault="00845452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45452" w:rsidRPr="00136674" w:rsidRDefault="00845452" w:rsidP="004E5715">
            <w:pPr>
              <w:jc w:val="center"/>
              <w:rPr>
                <w:sz w:val="24"/>
                <w:szCs w:val="24"/>
              </w:rPr>
            </w:pPr>
            <w:proofErr w:type="spellStart"/>
            <w:r w:rsidRPr="00136674">
              <w:rPr>
                <w:sz w:val="24"/>
                <w:szCs w:val="24"/>
              </w:rPr>
              <w:t>Уляшин</w:t>
            </w:r>
            <w:proofErr w:type="spellEnd"/>
            <w:r w:rsidRPr="00136674">
              <w:rPr>
                <w:sz w:val="24"/>
                <w:szCs w:val="24"/>
              </w:rPr>
              <w:t xml:space="preserve"> О.В., руководители сельскохозяйственных предприятий, КФХ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845452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Организовать рассмотрение бизнес-планов сельскохозяйственных предприятий с глубоким анализом возможностей каждого претендента на получение финансовой поддержки в 201</w:t>
            </w:r>
            <w:r>
              <w:rPr>
                <w:sz w:val="24"/>
                <w:szCs w:val="24"/>
              </w:rPr>
              <w:t>5</w:t>
            </w:r>
            <w:r w:rsidRPr="00136674">
              <w:rPr>
                <w:sz w:val="24"/>
                <w:szCs w:val="24"/>
              </w:rPr>
              <w:t xml:space="preserve"> году на производство сельскохозяйственной продукции: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ООО «</w:t>
            </w:r>
            <w:proofErr w:type="spellStart"/>
            <w:r w:rsidRPr="00136674">
              <w:rPr>
                <w:sz w:val="24"/>
                <w:szCs w:val="24"/>
              </w:rPr>
              <w:t>Ремезенское</w:t>
            </w:r>
            <w:proofErr w:type="spellEnd"/>
            <w:r w:rsidRPr="00136674">
              <w:rPr>
                <w:sz w:val="24"/>
                <w:szCs w:val="24"/>
              </w:rPr>
              <w:t>»;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ООО «Рассвет»; 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ООО «Садовод»; </w:t>
            </w:r>
          </w:p>
          <w:p w:rsidR="004E5715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ОАО «ПФ «</w:t>
            </w:r>
            <w:proofErr w:type="spellStart"/>
            <w:r w:rsidRPr="00136674">
              <w:rPr>
                <w:sz w:val="24"/>
                <w:szCs w:val="24"/>
              </w:rPr>
              <w:t>Чамзинская</w:t>
            </w:r>
            <w:proofErr w:type="spellEnd"/>
            <w:r w:rsidRPr="00136674">
              <w:rPr>
                <w:sz w:val="24"/>
                <w:szCs w:val="24"/>
              </w:rPr>
              <w:t xml:space="preserve">»; </w:t>
            </w:r>
          </w:p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«Нива»</w:t>
            </w:r>
          </w:p>
          <w:p w:rsidR="004E5715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ООО «</w:t>
            </w:r>
            <w:proofErr w:type="spellStart"/>
            <w:r w:rsidRPr="00136674">
              <w:rPr>
                <w:sz w:val="24"/>
                <w:szCs w:val="24"/>
              </w:rPr>
              <w:t>Медаевское</w:t>
            </w:r>
            <w:proofErr w:type="spellEnd"/>
            <w:r w:rsidRPr="00136674">
              <w:rPr>
                <w:sz w:val="24"/>
                <w:szCs w:val="24"/>
              </w:rPr>
              <w:t>»;</w:t>
            </w:r>
          </w:p>
          <w:p w:rsidR="004E5715" w:rsidRPr="00136674" w:rsidRDefault="004E5715" w:rsidP="004E571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ЗАО «Мордовский бекон»</w:t>
            </w:r>
            <w:r w:rsidRPr="00136674">
              <w:rPr>
                <w:sz w:val="24"/>
                <w:szCs w:val="24"/>
              </w:rPr>
              <w:t xml:space="preserve">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Январь</w:t>
            </w:r>
            <w:r>
              <w:rPr>
                <w:sz w:val="24"/>
                <w:szCs w:val="24"/>
              </w:rPr>
              <w:t xml:space="preserve"> 2014г.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работы по формированию и подготовке земельных участков под размещение новых бизнес-объектов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Отдел по управлению муниципальным имуществом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color w:val="FF0000"/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Организовать учебу специалистов и рабочих по внедрению прогрессивных технологий в сельскохозяйственном производстве.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Февраль-Март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целях применения более современных и экономичных тракторов и с/х машин приобрести: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зерноуборочные комбайны </w:t>
            </w:r>
            <w:r w:rsidRPr="00136674">
              <w:rPr>
                <w:sz w:val="24"/>
                <w:szCs w:val="24"/>
                <w:lang w:val="en-US"/>
              </w:rPr>
              <w:t>ACROS</w:t>
            </w:r>
            <w:r w:rsidRPr="00136674">
              <w:rPr>
                <w:sz w:val="24"/>
                <w:szCs w:val="24"/>
              </w:rPr>
              <w:t xml:space="preserve">-580 - 2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сеялки</w:t>
            </w:r>
            <w:r w:rsidRPr="00136674">
              <w:rPr>
                <w:sz w:val="24"/>
                <w:szCs w:val="24"/>
              </w:rPr>
              <w:t xml:space="preserve">  - 1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4E5715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- тракторы - 9 </w:t>
            </w:r>
            <w:proofErr w:type="spellStart"/>
            <w:r w:rsidRPr="00136674">
              <w:rPr>
                <w:sz w:val="24"/>
                <w:szCs w:val="24"/>
              </w:rPr>
              <w:t>шт</w:t>
            </w:r>
            <w:proofErr w:type="spellEnd"/>
            <w:r w:rsidRPr="00136674">
              <w:rPr>
                <w:sz w:val="24"/>
                <w:szCs w:val="24"/>
              </w:rPr>
              <w:t>;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автомобили – 2 шт.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proofErr w:type="spellStart"/>
            <w:r w:rsidRPr="00136674">
              <w:rPr>
                <w:sz w:val="24"/>
                <w:szCs w:val="24"/>
              </w:rPr>
              <w:t>Уляшин</w:t>
            </w:r>
            <w:proofErr w:type="spellEnd"/>
            <w:r w:rsidRPr="00136674">
              <w:rPr>
                <w:sz w:val="24"/>
                <w:szCs w:val="24"/>
              </w:rPr>
              <w:t xml:space="preserve"> О.В., руководители сельскохозяйственных предприятий, КФХ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Оказа</w:t>
            </w:r>
            <w:r>
              <w:rPr>
                <w:sz w:val="24"/>
                <w:szCs w:val="24"/>
              </w:rPr>
              <w:t>ть</w:t>
            </w:r>
            <w:r w:rsidRPr="00136674">
              <w:rPr>
                <w:sz w:val="24"/>
                <w:szCs w:val="24"/>
              </w:rPr>
              <w:t xml:space="preserve"> помощ</w:t>
            </w:r>
            <w:r>
              <w:rPr>
                <w:sz w:val="24"/>
                <w:szCs w:val="24"/>
              </w:rPr>
              <w:t>ь</w:t>
            </w:r>
            <w:r w:rsidRPr="00136674">
              <w:rPr>
                <w:sz w:val="24"/>
                <w:szCs w:val="24"/>
              </w:rPr>
              <w:t xml:space="preserve"> в  ведении развити</w:t>
            </w:r>
            <w:r>
              <w:rPr>
                <w:sz w:val="24"/>
                <w:szCs w:val="24"/>
              </w:rPr>
              <w:t xml:space="preserve">я малых форм хозяйствования  </w:t>
            </w:r>
            <w:r w:rsidRPr="00136674">
              <w:rPr>
                <w:sz w:val="24"/>
                <w:szCs w:val="24"/>
              </w:rPr>
              <w:t xml:space="preserve">  - </w:t>
            </w:r>
            <w:r>
              <w:rPr>
                <w:sz w:val="24"/>
                <w:szCs w:val="24"/>
              </w:rPr>
              <w:t>3</w:t>
            </w:r>
            <w:r w:rsidRPr="00136674">
              <w:rPr>
                <w:sz w:val="24"/>
                <w:szCs w:val="24"/>
              </w:rPr>
              <w:t xml:space="preserve"> чел</w:t>
            </w:r>
            <w:r>
              <w:rPr>
                <w:sz w:val="24"/>
                <w:szCs w:val="24"/>
              </w:rPr>
              <w:t>.</w:t>
            </w:r>
          </w:p>
          <w:p w:rsidR="004E5715" w:rsidRPr="00136674" w:rsidRDefault="004E5715" w:rsidP="004E5715">
            <w:pPr>
              <w:rPr>
                <w:color w:val="FF0000"/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 xml:space="preserve">Оказание </w:t>
            </w:r>
            <w:r>
              <w:rPr>
                <w:sz w:val="24"/>
                <w:szCs w:val="24"/>
              </w:rPr>
              <w:t>помощи в организации</w:t>
            </w:r>
            <w:r w:rsidRPr="00136674">
              <w:rPr>
                <w:sz w:val="24"/>
                <w:szCs w:val="24"/>
              </w:rPr>
              <w:t xml:space="preserve"> – 3 чел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ЛПХ, КФХ</w:t>
            </w: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Составить реестр НИОКР и  рассмотреть вопрос о заключении соглашений между предприятиями и МГУ им. Н. П. Огарева для оказани</w:t>
            </w:r>
            <w:r>
              <w:rPr>
                <w:sz w:val="24"/>
                <w:szCs w:val="24"/>
              </w:rPr>
              <w:t xml:space="preserve">я консультативных услуг на 8 </w:t>
            </w:r>
            <w:r w:rsidRPr="00136674">
              <w:rPr>
                <w:sz w:val="24"/>
                <w:szCs w:val="24"/>
              </w:rPr>
              <w:t>договоров.</w:t>
            </w:r>
          </w:p>
          <w:p w:rsidR="004E5715" w:rsidRPr="00136674" w:rsidRDefault="004E5715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  <w:lang w:val="en-US"/>
              </w:rPr>
              <w:t>I</w:t>
            </w:r>
            <w:r w:rsidRPr="00136674">
              <w:rPr>
                <w:sz w:val="24"/>
                <w:szCs w:val="24"/>
              </w:rPr>
              <w:t xml:space="preserve"> полугодие</w:t>
            </w:r>
            <w:r>
              <w:rPr>
                <w:sz w:val="24"/>
                <w:szCs w:val="24"/>
              </w:rPr>
              <w:t xml:space="preserve"> </w:t>
            </w:r>
          </w:p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  <w:trHeight w:val="90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Завершить в 2015 году строительство производственного цикла птицеферм мощностью 92 тыс. в год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1У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 w:rsidRPr="00136674">
              <w:rPr>
                <w:sz w:val="24"/>
                <w:szCs w:val="24"/>
              </w:rPr>
              <w:t>Управление сельского хозяйства, руководители сельскохозяйственных предприятий</w:t>
            </w:r>
          </w:p>
        </w:tc>
      </w:tr>
      <w:tr w:rsidR="004E5715" w:rsidTr="00504112">
        <w:trPr>
          <w:gridAfter w:val="2"/>
          <w:wAfter w:w="4225" w:type="dxa"/>
          <w:trHeight w:val="90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B1268C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Организовать выездную экскурсию с выпускниками школ 2015 года в аграрный институт по сельскохозяйственным специальностям.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Февраль-март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136674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сельского хозяйства</w:t>
            </w:r>
          </w:p>
        </w:tc>
      </w:tr>
      <w:tr w:rsidR="004E5715" w:rsidTr="00831781">
        <w:trPr>
          <w:gridAfter w:val="2"/>
          <w:wAfter w:w="4225" w:type="dxa"/>
          <w:cantSplit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Обеспечение доступности, качества и эффективности медицинской помощи 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Укомплектование должности врачей общей практики, довести обеспеченность ВОП до 3,0 на 10 </w:t>
            </w:r>
            <w:proofErr w:type="spellStart"/>
            <w:r w:rsidRPr="00457A63">
              <w:rPr>
                <w:sz w:val="24"/>
                <w:szCs w:val="24"/>
              </w:rPr>
              <w:t>тыс.населения</w:t>
            </w:r>
            <w:proofErr w:type="spellEnd"/>
            <w:r w:rsidRPr="00457A63">
              <w:rPr>
                <w:sz w:val="24"/>
                <w:szCs w:val="24"/>
              </w:rPr>
              <w:t xml:space="preserve"> района.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</w:t>
            </w:r>
            <w:r w:rsidRPr="00457A63">
              <w:rPr>
                <w:sz w:val="24"/>
                <w:szCs w:val="24"/>
              </w:rPr>
              <w:t xml:space="preserve"> квартал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ind w:left="-108"/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Заместитель главного врача </w:t>
            </w:r>
          </w:p>
          <w:p w:rsidR="004E5715" w:rsidRPr="00457A63" w:rsidRDefault="004E5715" w:rsidP="004E5715">
            <w:pPr>
              <w:ind w:left="-108"/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по поликлинической работе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Продолжить работу по развитию </w:t>
            </w:r>
            <w:proofErr w:type="spellStart"/>
            <w:r w:rsidRPr="00457A63">
              <w:rPr>
                <w:sz w:val="24"/>
                <w:szCs w:val="24"/>
              </w:rPr>
              <w:t>стационарозамещающих</w:t>
            </w:r>
            <w:proofErr w:type="spellEnd"/>
            <w:r w:rsidRPr="00457A63">
              <w:rPr>
                <w:sz w:val="24"/>
                <w:szCs w:val="24"/>
              </w:rPr>
              <w:t xml:space="preserve"> технологий (дневной стационар с обеспеченностью местами 25,6 на 10 </w:t>
            </w:r>
            <w:proofErr w:type="spellStart"/>
            <w:r w:rsidRPr="00457A63">
              <w:rPr>
                <w:sz w:val="24"/>
                <w:szCs w:val="24"/>
              </w:rPr>
              <w:t>тыс.населения</w:t>
            </w:r>
            <w:proofErr w:type="spellEnd"/>
            <w:r w:rsidRPr="00457A63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квартал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Участковые педиатры, врачи общей практики и другие специалисты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Доведение показателей доступности амбулаторно-поликлинической помощи населению (количество посещений в районе на 1 человека в год довести до 10,0).</w:t>
            </w:r>
          </w:p>
          <w:p w:rsidR="00EB1618" w:rsidRPr="00457A63" w:rsidRDefault="00EB1618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Врачи общей практики и другие специалисты</w:t>
            </w:r>
          </w:p>
        </w:tc>
      </w:tr>
      <w:tr w:rsidR="004E5715" w:rsidTr="00504112">
        <w:trPr>
          <w:gridAfter w:val="2"/>
          <w:wAfter w:w="4225" w:type="dxa"/>
          <w:trHeight w:val="675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Сохранить показатели работы скорой помощи, количество вызовов на 1 человека в год 0,3. Время ожидания бригады скорой медицинской помощи  не более 20 минут в 91,2% случаев.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Врачи отделения 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скорой медицинской помощи</w:t>
            </w:r>
          </w:p>
        </w:tc>
      </w:tr>
      <w:tr w:rsidR="004E5715" w:rsidTr="00504112">
        <w:trPr>
          <w:gridAfter w:val="2"/>
          <w:wAfter w:w="4225" w:type="dxa"/>
          <w:trHeight w:val="33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5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Проведение мероприятий по профилактике ВИЧ-инфекции, гепатитов В и С в Чамзинском районе (не менее 3600 обследований в год).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Межрайонная СПИД-лаборатория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Заведующая лабораторией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6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Проведение диспансеризации взрослого населения района в объеме государственного задания – 8822 чел. (6160 Комсомольская </w:t>
            </w:r>
            <w:proofErr w:type="spellStart"/>
            <w:r w:rsidRPr="00457A63">
              <w:rPr>
                <w:sz w:val="24"/>
                <w:szCs w:val="24"/>
              </w:rPr>
              <w:t>пол-ка</w:t>
            </w:r>
            <w:proofErr w:type="spellEnd"/>
            <w:r w:rsidRPr="00457A63">
              <w:rPr>
                <w:sz w:val="24"/>
                <w:szCs w:val="24"/>
              </w:rPr>
              <w:t xml:space="preserve"> + 2662 </w:t>
            </w:r>
            <w:proofErr w:type="spellStart"/>
            <w:r w:rsidRPr="00457A63">
              <w:rPr>
                <w:sz w:val="24"/>
                <w:szCs w:val="24"/>
              </w:rPr>
              <w:t>Б.Березниковское</w:t>
            </w:r>
            <w:proofErr w:type="spellEnd"/>
            <w:r w:rsidRPr="00457A63">
              <w:rPr>
                <w:sz w:val="24"/>
                <w:szCs w:val="24"/>
              </w:rPr>
              <w:t xml:space="preserve"> п/о).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Врачи общей практики и  другие специалисты</w:t>
            </w:r>
          </w:p>
        </w:tc>
      </w:tr>
      <w:tr w:rsidR="004E5715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7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Выполнение плана иммунизации населения согласно национального календаря прививок и в соответствии с складывающейся эпидемиологической ситуацией по инфекционным заболеваниям: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туберкулеза – 323;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коклюша – 636;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полиомиелита – 1590;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дифтерии взрослых – 1695;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дифтерии детей – 1160;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кори – 692;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паротита – 658;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краснухи – 993;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гепатита – 703;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- против гемофильной инфекции – 120.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E6023C"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457A63">
              <w:rPr>
                <w:sz w:val="24"/>
                <w:szCs w:val="24"/>
              </w:rPr>
              <w:t>Чамзинская</w:t>
            </w:r>
            <w:proofErr w:type="spellEnd"/>
            <w:r w:rsidRPr="00457A63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457A63">
              <w:rPr>
                <w:sz w:val="24"/>
                <w:szCs w:val="24"/>
              </w:rPr>
              <w:t>Б.Березниковское</w:t>
            </w:r>
            <w:proofErr w:type="spellEnd"/>
            <w:r w:rsidRPr="00457A63">
              <w:rPr>
                <w:sz w:val="24"/>
                <w:szCs w:val="24"/>
              </w:rPr>
              <w:t xml:space="preserve"> поликлиническое отделение </w:t>
            </w:r>
          </w:p>
        </w:tc>
      </w:tr>
      <w:tr w:rsidR="004E5715" w:rsidRPr="00457A63" w:rsidTr="00504112">
        <w:trPr>
          <w:gridAfter w:val="2"/>
          <w:wAfter w:w="4225" w:type="dxa"/>
          <w:trHeight w:val="554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8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ind w:left="-5" w:firstLine="5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Провести обследование на ранее выявление туберкулеза всеми методами на менее 38600 чел. населения районов.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E6023C"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Комсомольская и </w:t>
            </w:r>
            <w:proofErr w:type="spellStart"/>
            <w:r w:rsidRPr="00457A63">
              <w:rPr>
                <w:sz w:val="24"/>
                <w:szCs w:val="24"/>
              </w:rPr>
              <w:t>Чамзинская</w:t>
            </w:r>
            <w:proofErr w:type="spellEnd"/>
            <w:r w:rsidRPr="00457A63">
              <w:rPr>
                <w:sz w:val="24"/>
                <w:szCs w:val="24"/>
              </w:rPr>
              <w:t xml:space="preserve"> поликлиники; </w:t>
            </w:r>
            <w:proofErr w:type="spellStart"/>
            <w:r w:rsidRPr="00457A63">
              <w:rPr>
                <w:sz w:val="24"/>
                <w:szCs w:val="24"/>
              </w:rPr>
              <w:t>Б.Березниковское</w:t>
            </w:r>
            <w:proofErr w:type="spellEnd"/>
            <w:r w:rsidRPr="00457A63">
              <w:rPr>
                <w:sz w:val="24"/>
                <w:szCs w:val="24"/>
              </w:rPr>
              <w:t xml:space="preserve"> поликлиническое отделение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Врачи </w:t>
            </w:r>
            <w:proofErr w:type="spellStart"/>
            <w:r w:rsidRPr="00457A63">
              <w:rPr>
                <w:sz w:val="24"/>
                <w:szCs w:val="24"/>
              </w:rPr>
              <w:t>уч.терапевты</w:t>
            </w:r>
            <w:proofErr w:type="spellEnd"/>
            <w:r w:rsidRPr="00457A63">
              <w:rPr>
                <w:sz w:val="24"/>
                <w:szCs w:val="24"/>
              </w:rPr>
              <w:t xml:space="preserve">, ВОП, педиатры </w:t>
            </w:r>
          </w:p>
        </w:tc>
      </w:tr>
      <w:tr w:rsidR="004E5715" w:rsidRPr="00457A63" w:rsidTr="00504112">
        <w:trPr>
          <w:gridAfter w:val="2"/>
          <w:wAfter w:w="4225" w:type="dxa"/>
          <w:trHeight w:val="530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9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Выполнение мероприятий по внедрению стандартов оказания медицинской помощи при стационарном лечении.</w:t>
            </w:r>
          </w:p>
          <w:p w:rsidR="00EB1618" w:rsidRDefault="00EB1618" w:rsidP="004E5715">
            <w:pPr>
              <w:rPr>
                <w:sz w:val="24"/>
                <w:szCs w:val="24"/>
              </w:rPr>
            </w:pPr>
          </w:p>
          <w:p w:rsidR="00EB1618" w:rsidRPr="00457A63" w:rsidRDefault="00EB1618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jc w:val="center"/>
            </w:pPr>
            <w:r w:rsidRPr="00E6023C"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Заведующие отделениями МБ</w:t>
            </w: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10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Приведение коечного фонда в соответствие с </w:t>
            </w:r>
            <w:r w:rsidRPr="00457A63">
              <w:rPr>
                <w:sz w:val="24"/>
                <w:szCs w:val="24"/>
              </w:rPr>
              <w:lastRenderedPageBreak/>
              <w:t xml:space="preserve">потребностью населения в стационарной медицинской помощи круглосуточного пребывания (обеспеченность населения больничными койками 76,6 на 10 </w:t>
            </w:r>
            <w:proofErr w:type="spellStart"/>
            <w:r w:rsidRPr="00457A63">
              <w:rPr>
                <w:sz w:val="24"/>
                <w:szCs w:val="24"/>
              </w:rPr>
              <w:t>тыс.населения</w:t>
            </w:r>
            <w:proofErr w:type="spellEnd"/>
            <w:r w:rsidRPr="00457A63">
              <w:rPr>
                <w:sz w:val="24"/>
                <w:szCs w:val="24"/>
              </w:rPr>
              <w:t xml:space="preserve">).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lastRenderedPageBreak/>
              <w:t>ГБУЗ РМ «Комсомольская МБ»</w:t>
            </w: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Установить среднюю продолжительность пребывания пациента на койке 11,2.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Врачи стационара</w:t>
            </w: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Внедрение в деятельность учреждения комплексной медицинской информационной системы (КМИС) МЗ РМ, осуществление автоматизированной записи на прием к врачу с использованием сети «Интернет» и информационно-справочных сенсорных терминалов в 100% случаев. 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квартал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Врачи всех специальнос</w:t>
            </w:r>
            <w:r>
              <w:rPr>
                <w:sz w:val="24"/>
                <w:szCs w:val="24"/>
              </w:rPr>
              <w:t>те</w:t>
            </w:r>
            <w:r w:rsidRPr="00457A63">
              <w:rPr>
                <w:sz w:val="24"/>
                <w:szCs w:val="24"/>
              </w:rPr>
              <w:t>й, программисты, медрегистраторы</w:t>
            </w:r>
          </w:p>
        </w:tc>
      </w:tr>
      <w:tr w:rsidR="004E5715" w:rsidRPr="00457A63" w:rsidTr="00504112">
        <w:trPr>
          <w:gridAfter w:val="2"/>
          <w:wAfter w:w="4225" w:type="dxa"/>
          <w:trHeight w:val="988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13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Добиться выполнения федеральных программ по снижению смертности от онкологических и сердечно-сосудистых болезней: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- смертность от злокачественных новообразований на 100 </w:t>
            </w:r>
            <w:proofErr w:type="spellStart"/>
            <w:r w:rsidRPr="00457A63">
              <w:rPr>
                <w:sz w:val="24"/>
                <w:szCs w:val="24"/>
              </w:rPr>
              <w:t>тыс.чел</w:t>
            </w:r>
            <w:proofErr w:type="spellEnd"/>
            <w:r w:rsidRPr="00457A63">
              <w:rPr>
                <w:sz w:val="24"/>
                <w:szCs w:val="24"/>
              </w:rPr>
              <w:t>. населения должна  быть не выше 184,3;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- смертность от болезней системы кровообращений на 100 </w:t>
            </w:r>
            <w:proofErr w:type="spellStart"/>
            <w:r w:rsidRPr="00457A63">
              <w:rPr>
                <w:sz w:val="24"/>
                <w:szCs w:val="24"/>
              </w:rPr>
              <w:t>тыс.населения</w:t>
            </w:r>
            <w:proofErr w:type="spellEnd"/>
            <w:r w:rsidRPr="00457A63">
              <w:rPr>
                <w:sz w:val="24"/>
                <w:szCs w:val="24"/>
              </w:rPr>
              <w:t xml:space="preserve"> должна быть не выше 691,7.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14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Выполнение объемов оказания высокотехнологичной помощи населению района в специализированных медицинских учреждениях согласно квот МЗ РМ – 70 чел.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Заведующие отделениями, 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другие специалисты</w:t>
            </w:r>
          </w:p>
        </w:tc>
      </w:tr>
      <w:tr w:rsidR="004E5715" w:rsidRPr="00457A63" w:rsidTr="00831781">
        <w:trPr>
          <w:gridAfter w:val="2"/>
          <w:wAfter w:w="4225" w:type="dxa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>Подготовка и переподготовка медицинских кадров</w:t>
            </w: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Провести сертификационный цикл обучения 33 врачей 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 86 средних медицинских работников.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</w:t>
            </w:r>
          </w:p>
        </w:tc>
      </w:tr>
      <w:tr w:rsidR="004E5715" w:rsidRPr="00457A63" w:rsidTr="00831781">
        <w:trPr>
          <w:gridAfter w:val="2"/>
          <w:wAfter w:w="4225" w:type="dxa"/>
          <w:cantSplit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EB1618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        Совершенствование системы финансирования отрасли здравоохранения</w:t>
            </w: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Осуществление стимулирующих денежных выплат участковым врачам-терапевтам, врачам общей практики, участковым врачам-педиатрам и медицинским сестрам, работающими с ними, медицинским работникам скорой помощи и ФАП.</w:t>
            </w: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 xml:space="preserve">Администрация  </w:t>
            </w:r>
          </w:p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ГБУЗ РМ «Комсомольская МБ»</w:t>
            </w:r>
          </w:p>
        </w:tc>
      </w:tr>
      <w:tr w:rsidR="004E5715" w:rsidRPr="00457A63" w:rsidTr="00504112">
        <w:trPr>
          <w:gridAfter w:val="2"/>
          <w:wAfter w:w="4225" w:type="dxa"/>
          <w:trHeight w:val="1451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дополнительные денежные выплаты специалистам, оказывающим медицинскую помощь женщинам в период беременности и родов по талонам № 1, № 2 родовых сертификатов, а также специалистам, осуществляющим наблюдение детей 1-го года жизни по талонам № 3-1 и № 3-2 родового сертификата.</w:t>
            </w:r>
          </w:p>
          <w:p w:rsidR="004E5715" w:rsidRPr="00457A63" w:rsidRDefault="004E5715" w:rsidP="004E5715">
            <w:pPr>
              <w:rPr>
                <w:sz w:val="24"/>
                <w:szCs w:val="24"/>
              </w:rPr>
            </w:pPr>
          </w:p>
        </w:tc>
        <w:tc>
          <w:tcPr>
            <w:tcW w:w="32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денежные выплаты врачам и средним медицинским работникам амбулаторно-поликлинической службы, участвующих в реализации мероприятий по повышению доступности амбулаторной медицинской помощи в Республике Мордовия.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RPr="00457A63" w:rsidTr="00504112">
        <w:trPr>
          <w:gridAfter w:val="2"/>
          <w:wAfter w:w="4225" w:type="dxa"/>
        </w:trPr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4</w:t>
            </w:r>
          </w:p>
        </w:tc>
        <w:tc>
          <w:tcPr>
            <w:tcW w:w="5878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Осуществлять денежные выплаты медицинским работникам, участвующим в реализации мероприятий по внедрению стандартов медицинской помощи.</w:t>
            </w:r>
          </w:p>
        </w:tc>
        <w:tc>
          <w:tcPr>
            <w:tcW w:w="323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9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</w:p>
        </w:tc>
      </w:tr>
      <w:tr w:rsidR="004E5715" w:rsidRPr="00457A63" w:rsidTr="00831781">
        <w:trPr>
          <w:gridAfter w:val="2"/>
          <w:wAfter w:w="4225" w:type="dxa"/>
          <w:cantSplit/>
          <w:trHeight w:val="348"/>
        </w:trPr>
        <w:tc>
          <w:tcPr>
            <w:tcW w:w="1491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snapToGrid w:val="0"/>
              <w:jc w:val="center"/>
              <w:rPr>
                <w:b/>
                <w:bCs/>
                <w:sz w:val="24"/>
                <w:szCs w:val="24"/>
              </w:rPr>
            </w:pPr>
            <w:r w:rsidRPr="00457A63">
              <w:rPr>
                <w:b/>
                <w:bCs/>
                <w:sz w:val="24"/>
                <w:szCs w:val="24"/>
              </w:rPr>
              <w:t xml:space="preserve"> Информационное обеспечение</w:t>
            </w:r>
          </w:p>
        </w:tc>
      </w:tr>
      <w:tr w:rsidR="004E5715" w:rsidRPr="00457A63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1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Организация и проведение встреч со средствами массовой информации ответственных работников ГБУЗ РМ «Комсомольская МБ».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П, Ш кварталы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Заместители главного врача</w:t>
            </w:r>
          </w:p>
        </w:tc>
      </w:tr>
      <w:tr w:rsidR="004E5715" w:rsidRPr="00457A63" w:rsidTr="00504112">
        <w:trPr>
          <w:gridAfter w:val="2"/>
          <w:wAfter w:w="4225" w:type="dxa"/>
          <w:trHeight w:val="135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2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Информирование различных групп населения по вопросам профилактики и сохранения здоровья с использованием средств массовой информации.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Кабинет медицинской профилактики</w:t>
            </w:r>
          </w:p>
        </w:tc>
      </w:tr>
      <w:tr w:rsidR="004E5715" w:rsidRPr="00457A63" w:rsidTr="00504112">
        <w:trPr>
          <w:gridAfter w:val="2"/>
          <w:wAfter w:w="4225" w:type="dxa"/>
          <w:trHeight w:val="150"/>
        </w:trPr>
        <w:tc>
          <w:tcPr>
            <w:tcW w:w="8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3</w:t>
            </w:r>
          </w:p>
        </w:tc>
        <w:tc>
          <w:tcPr>
            <w:tcW w:w="5878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rPr>
                <w:sz w:val="24"/>
                <w:szCs w:val="24"/>
              </w:rPr>
            </w:pPr>
            <w:r w:rsidRPr="00457A63">
              <w:rPr>
                <w:sz w:val="24"/>
                <w:szCs w:val="24"/>
              </w:rPr>
              <w:t>Информирование населения о принципах здорового образа жизни, продолжение работы по формированию у населения культуры здоровья, повышению мотивации к его сохранению и укреплению.</w:t>
            </w:r>
          </w:p>
        </w:tc>
        <w:tc>
          <w:tcPr>
            <w:tcW w:w="323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49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5715" w:rsidRPr="00457A63" w:rsidRDefault="004E5715" w:rsidP="004E57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-«-</w:t>
            </w:r>
          </w:p>
        </w:tc>
      </w:tr>
    </w:tbl>
    <w:p w:rsidR="00571EE0" w:rsidRDefault="00571EE0" w:rsidP="008D09C6"/>
    <w:sectPr w:rsidR="00571EE0" w:rsidSect="001F0EA3">
      <w:headerReference w:type="default" r:id="rId9"/>
      <w:footerReference w:type="default" r:id="rId10"/>
      <w:pgSz w:w="16838" w:h="11906" w:orient="landscape"/>
      <w:pgMar w:top="284" w:right="1389" w:bottom="568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0BA" w:rsidRDefault="003440BA">
      <w:r>
        <w:separator/>
      </w:r>
    </w:p>
  </w:endnote>
  <w:endnote w:type="continuationSeparator" w:id="0">
    <w:p w:rsidR="003440BA" w:rsidRDefault="00344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112" w:rsidRDefault="00504112">
    <w:pPr>
      <w:pStyle w:val="ac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0BA" w:rsidRDefault="003440BA">
      <w:r>
        <w:separator/>
      </w:r>
    </w:p>
  </w:footnote>
  <w:footnote w:type="continuationSeparator" w:id="0">
    <w:p w:rsidR="003440BA" w:rsidRDefault="003440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4112" w:rsidRDefault="0050411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B513199"/>
    <w:multiLevelType w:val="hybridMultilevel"/>
    <w:tmpl w:val="8A2ACEE0"/>
    <w:lvl w:ilvl="0" w:tplc="CCFA422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816D35"/>
    <w:multiLevelType w:val="hybridMultilevel"/>
    <w:tmpl w:val="138E93A4"/>
    <w:lvl w:ilvl="0" w:tplc="C7BAA91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8301E"/>
    <w:multiLevelType w:val="hybridMultilevel"/>
    <w:tmpl w:val="3DBA6744"/>
    <w:lvl w:ilvl="0" w:tplc="C5CE272C">
      <w:start w:val="1"/>
      <w:numFmt w:val="decimal"/>
      <w:lvlText w:val="%1)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7AC64390"/>
    <w:multiLevelType w:val="hybridMultilevel"/>
    <w:tmpl w:val="62721DEA"/>
    <w:lvl w:ilvl="0" w:tplc="0419000F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7EC"/>
    <w:rsid w:val="00005563"/>
    <w:rsid w:val="00010279"/>
    <w:rsid w:val="00011BED"/>
    <w:rsid w:val="000172A1"/>
    <w:rsid w:val="00017854"/>
    <w:rsid w:val="00024971"/>
    <w:rsid w:val="00031EEE"/>
    <w:rsid w:val="00032523"/>
    <w:rsid w:val="00032D52"/>
    <w:rsid w:val="00035582"/>
    <w:rsid w:val="00037479"/>
    <w:rsid w:val="000409F7"/>
    <w:rsid w:val="00044B6A"/>
    <w:rsid w:val="00047732"/>
    <w:rsid w:val="0005241A"/>
    <w:rsid w:val="00053661"/>
    <w:rsid w:val="0005633A"/>
    <w:rsid w:val="00060BFD"/>
    <w:rsid w:val="000620EB"/>
    <w:rsid w:val="000701AA"/>
    <w:rsid w:val="0007163C"/>
    <w:rsid w:val="00077318"/>
    <w:rsid w:val="000778FA"/>
    <w:rsid w:val="00084082"/>
    <w:rsid w:val="00085CB0"/>
    <w:rsid w:val="00087B3C"/>
    <w:rsid w:val="00092028"/>
    <w:rsid w:val="00097CE5"/>
    <w:rsid w:val="000A391E"/>
    <w:rsid w:val="000A740D"/>
    <w:rsid w:val="000B0A85"/>
    <w:rsid w:val="000B2C72"/>
    <w:rsid w:val="000B3020"/>
    <w:rsid w:val="000B39D5"/>
    <w:rsid w:val="000B3F1C"/>
    <w:rsid w:val="000C574B"/>
    <w:rsid w:val="000C5AD2"/>
    <w:rsid w:val="000D061A"/>
    <w:rsid w:val="000D22E5"/>
    <w:rsid w:val="000D4055"/>
    <w:rsid w:val="000E31C9"/>
    <w:rsid w:val="000F3DC8"/>
    <w:rsid w:val="001028DE"/>
    <w:rsid w:val="001030C8"/>
    <w:rsid w:val="001102B5"/>
    <w:rsid w:val="00110C16"/>
    <w:rsid w:val="00115903"/>
    <w:rsid w:val="001211B1"/>
    <w:rsid w:val="00121F16"/>
    <w:rsid w:val="0012285F"/>
    <w:rsid w:val="00133605"/>
    <w:rsid w:val="00133EE7"/>
    <w:rsid w:val="00134D9C"/>
    <w:rsid w:val="00136674"/>
    <w:rsid w:val="0014194A"/>
    <w:rsid w:val="0014302F"/>
    <w:rsid w:val="00146A51"/>
    <w:rsid w:val="0015109A"/>
    <w:rsid w:val="0015322B"/>
    <w:rsid w:val="0015421A"/>
    <w:rsid w:val="00181FAC"/>
    <w:rsid w:val="00182175"/>
    <w:rsid w:val="00187B31"/>
    <w:rsid w:val="001920EC"/>
    <w:rsid w:val="001A0709"/>
    <w:rsid w:val="001A58A0"/>
    <w:rsid w:val="001B35A3"/>
    <w:rsid w:val="001B3A71"/>
    <w:rsid w:val="001B60FA"/>
    <w:rsid w:val="001B6822"/>
    <w:rsid w:val="001C0AAB"/>
    <w:rsid w:val="001C0CB0"/>
    <w:rsid w:val="001C4A93"/>
    <w:rsid w:val="001C7408"/>
    <w:rsid w:val="001D202C"/>
    <w:rsid w:val="001D5A4E"/>
    <w:rsid w:val="001D6C17"/>
    <w:rsid w:val="001E598A"/>
    <w:rsid w:val="001F0EA3"/>
    <w:rsid w:val="001F209C"/>
    <w:rsid w:val="0021008F"/>
    <w:rsid w:val="002138A9"/>
    <w:rsid w:val="002204E2"/>
    <w:rsid w:val="0022061A"/>
    <w:rsid w:val="00221F2F"/>
    <w:rsid w:val="00225CFC"/>
    <w:rsid w:val="002267B3"/>
    <w:rsid w:val="00234CB6"/>
    <w:rsid w:val="00237C26"/>
    <w:rsid w:val="00241048"/>
    <w:rsid w:val="002461F1"/>
    <w:rsid w:val="00251388"/>
    <w:rsid w:val="00253435"/>
    <w:rsid w:val="00254D68"/>
    <w:rsid w:val="00257AB6"/>
    <w:rsid w:val="00257C6A"/>
    <w:rsid w:val="00260108"/>
    <w:rsid w:val="00264859"/>
    <w:rsid w:val="00267E5B"/>
    <w:rsid w:val="00270801"/>
    <w:rsid w:val="00277B0E"/>
    <w:rsid w:val="00280074"/>
    <w:rsid w:val="00282508"/>
    <w:rsid w:val="002854AA"/>
    <w:rsid w:val="00287F2E"/>
    <w:rsid w:val="00291447"/>
    <w:rsid w:val="00291C86"/>
    <w:rsid w:val="00295C10"/>
    <w:rsid w:val="0029649F"/>
    <w:rsid w:val="002A0A18"/>
    <w:rsid w:val="002A2256"/>
    <w:rsid w:val="002B1023"/>
    <w:rsid w:val="002B6B5A"/>
    <w:rsid w:val="002B7A9B"/>
    <w:rsid w:val="002C4734"/>
    <w:rsid w:val="002D0FBF"/>
    <w:rsid w:val="002D2718"/>
    <w:rsid w:val="002E0124"/>
    <w:rsid w:val="002E0961"/>
    <w:rsid w:val="002E270B"/>
    <w:rsid w:val="002E2B4F"/>
    <w:rsid w:val="002F1948"/>
    <w:rsid w:val="002F253B"/>
    <w:rsid w:val="003011F5"/>
    <w:rsid w:val="0030319F"/>
    <w:rsid w:val="0031263B"/>
    <w:rsid w:val="00313B60"/>
    <w:rsid w:val="00320A2E"/>
    <w:rsid w:val="00321C6D"/>
    <w:rsid w:val="00323CC2"/>
    <w:rsid w:val="0032440F"/>
    <w:rsid w:val="00331604"/>
    <w:rsid w:val="00331BED"/>
    <w:rsid w:val="00334A18"/>
    <w:rsid w:val="003413D5"/>
    <w:rsid w:val="00341967"/>
    <w:rsid w:val="003440BA"/>
    <w:rsid w:val="00346476"/>
    <w:rsid w:val="00347FCD"/>
    <w:rsid w:val="00354977"/>
    <w:rsid w:val="003566B0"/>
    <w:rsid w:val="00360B3C"/>
    <w:rsid w:val="00363C9B"/>
    <w:rsid w:val="003716D2"/>
    <w:rsid w:val="00374F5A"/>
    <w:rsid w:val="0038103E"/>
    <w:rsid w:val="003816FD"/>
    <w:rsid w:val="00386F4B"/>
    <w:rsid w:val="003919DF"/>
    <w:rsid w:val="00394BC0"/>
    <w:rsid w:val="0039569D"/>
    <w:rsid w:val="003968C3"/>
    <w:rsid w:val="0039749E"/>
    <w:rsid w:val="00397666"/>
    <w:rsid w:val="003A004C"/>
    <w:rsid w:val="003A0F74"/>
    <w:rsid w:val="003A7413"/>
    <w:rsid w:val="003B2F64"/>
    <w:rsid w:val="003B48CD"/>
    <w:rsid w:val="003C3CAB"/>
    <w:rsid w:val="003C3E19"/>
    <w:rsid w:val="003C7A75"/>
    <w:rsid w:val="003D2444"/>
    <w:rsid w:val="003D59D8"/>
    <w:rsid w:val="003E139B"/>
    <w:rsid w:val="003E2FA7"/>
    <w:rsid w:val="003E7A48"/>
    <w:rsid w:val="003F4437"/>
    <w:rsid w:val="003F7F14"/>
    <w:rsid w:val="00402A35"/>
    <w:rsid w:val="004034EC"/>
    <w:rsid w:val="00405371"/>
    <w:rsid w:val="00407AE1"/>
    <w:rsid w:val="00415A51"/>
    <w:rsid w:val="004162CC"/>
    <w:rsid w:val="00427025"/>
    <w:rsid w:val="004319B5"/>
    <w:rsid w:val="0043409A"/>
    <w:rsid w:val="00445491"/>
    <w:rsid w:val="00457A63"/>
    <w:rsid w:val="004632D9"/>
    <w:rsid w:val="00464041"/>
    <w:rsid w:val="004663B2"/>
    <w:rsid w:val="00471E51"/>
    <w:rsid w:val="00472E12"/>
    <w:rsid w:val="00473F92"/>
    <w:rsid w:val="0047418C"/>
    <w:rsid w:val="004772B5"/>
    <w:rsid w:val="00477390"/>
    <w:rsid w:val="004818A0"/>
    <w:rsid w:val="0048333D"/>
    <w:rsid w:val="00491CB3"/>
    <w:rsid w:val="004935ED"/>
    <w:rsid w:val="004943F8"/>
    <w:rsid w:val="0049468E"/>
    <w:rsid w:val="00495500"/>
    <w:rsid w:val="0049579A"/>
    <w:rsid w:val="004A0BA5"/>
    <w:rsid w:val="004A22E7"/>
    <w:rsid w:val="004A4738"/>
    <w:rsid w:val="004A6122"/>
    <w:rsid w:val="004B11A4"/>
    <w:rsid w:val="004B2A2A"/>
    <w:rsid w:val="004C0C88"/>
    <w:rsid w:val="004C780D"/>
    <w:rsid w:val="004D7068"/>
    <w:rsid w:val="004E4F23"/>
    <w:rsid w:val="004E5715"/>
    <w:rsid w:val="004E6B96"/>
    <w:rsid w:val="004F37A4"/>
    <w:rsid w:val="004F5E7D"/>
    <w:rsid w:val="005022C1"/>
    <w:rsid w:val="00503FB3"/>
    <w:rsid w:val="00504112"/>
    <w:rsid w:val="00514229"/>
    <w:rsid w:val="005149EE"/>
    <w:rsid w:val="00522AC3"/>
    <w:rsid w:val="00524288"/>
    <w:rsid w:val="00531C18"/>
    <w:rsid w:val="00532398"/>
    <w:rsid w:val="005429F9"/>
    <w:rsid w:val="005433A9"/>
    <w:rsid w:val="0056040A"/>
    <w:rsid w:val="00567922"/>
    <w:rsid w:val="00571EE0"/>
    <w:rsid w:val="00577FDD"/>
    <w:rsid w:val="0058019B"/>
    <w:rsid w:val="005814BE"/>
    <w:rsid w:val="00581C9D"/>
    <w:rsid w:val="0058345E"/>
    <w:rsid w:val="0058759D"/>
    <w:rsid w:val="00587D5F"/>
    <w:rsid w:val="0059020E"/>
    <w:rsid w:val="005A02B3"/>
    <w:rsid w:val="005A0371"/>
    <w:rsid w:val="005B1A94"/>
    <w:rsid w:val="005B1C83"/>
    <w:rsid w:val="005B43A6"/>
    <w:rsid w:val="005B5836"/>
    <w:rsid w:val="005B6B46"/>
    <w:rsid w:val="005B7A4F"/>
    <w:rsid w:val="005C23C2"/>
    <w:rsid w:val="005C2459"/>
    <w:rsid w:val="005C60B2"/>
    <w:rsid w:val="005C6ABA"/>
    <w:rsid w:val="005C7DF1"/>
    <w:rsid w:val="005D09FF"/>
    <w:rsid w:val="005E27A0"/>
    <w:rsid w:val="005E432A"/>
    <w:rsid w:val="005E7D00"/>
    <w:rsid w:val="005F1698"/>
    <w:rsid w:val="005F2F12"/>
    <w:rsid w:val="005F2F58"/>
    <w:rsid w:val="005F49BD"/>
    <w:rsid w:val="005F6FD6"/>
    <w:rsid w:val="006015A5"/>
    <w:rsid w:val="006056F6"/>
    <w:rsid w:val="006101D2"/>
    <w:rsid w:val="00613C69"/>
    <w:rsid w:val="00613CBB"/>
    <w:rsid w:val="00616C8B"/>
    <w:rsid w:val="00623CDB"/>
    <w:rsid w:val="0062744E"/>
    <w:rsid w:val="00635000"/>
    <w:rsid w:val="006406A6"/>
    <w:rsid w:val="0064675D"/>
    <w:rsid w:val="00647610"/>
    <w:rsid w:val="0065048E"/>
    <w:rsid w:val="006510A8"/>
    <w:rsid w:val="00653237"/>
    <w:rsid w:val="00654D2E"/>
    <w:rsid w:val="006606AC"/>
    <w:rsid w:val="00667C98"/>
    <w:rsid w:val="0067575F"/>
    <w:rsid w:val="00677752"/>
    <w:rsid w:val="00695CB3"/>
    <w:rsid w:val="00695F9F"/>
    <w:rsid w:val="006A22D3"/>
    <w:rsid w:val="006B2DE6"/>
    <w:rsid w:val="006B35CE"/>
    <w:rsid w:val="006B4349"/>
    <w:rsid w:val="006C1E16"/>
    <w:rsid w:val="006C39E3"/>
    <w:rsid w:val="006D1C88"/>
    <w:rsid w:val="006D2AC5"/>
    <w:rsid w:val="006D3C2A"/>
    <w:rsid w:val="006D6CD6"/>
    <w:rsid w:val="006E4A7B"/>
    <w:rsid w:val="006E71B0"/>
    <w:rsid w:val="006E7DC6"/>
    <w:rsid w:val="006F0469"/>
    <w:rsid w:val="006F4330"/>
    <w:rsid w:val="006F45D8"/>
    <w:rsid w:val="00701E4E"/>
    <w:rsid w:val="00702FF0"/>
    <w:rsid w:val="00703191"/>
    <w:rsid w:val="007100D7"/>
    <w:rsid w:val="0071418B"/>
    <w:rsid w:val="0072000B"/>
    <w:rsid w:val="00720906"/>
    <w:rsid w:val="00736441"/>
    <w:rsid w:val="0073679D"/>
    <w:rsid w:val="00747009"/>
    <w:rsid w:val="00747370"/>
    <w:rsid w:val="00764EDC"/>
    <w:rsid w:val="007741E9"/>
    <w:rsid w:val="00775E45"/>
    <w:rsid w:val="00780425"/>
    <w:rsid w:val="00780D30"/>
    <w:rsid w:val="00785BD2"/>
    <w:rsid w:val="00785F5E"/>
    <w:rsid w:val="00790F99"/>
    <w:rsid w:val="00791AEE"/>
    <w:rsid w:val="00795751"/>
    <w:rsid w:val="007971F7"/>
    <w:rsid w:val="007A0015"/>
    <w:rsid w:val="007A0389"/>
    <w:rsid w:val="007A0B55"/>
    <w:rsid w:val="007A539D"/>
    <w:rsid w:val="007C4EFD"/>
    <w:rsid w:val="007C5D0D"/>
    <w:rsid w:val="007D28B7"/>
    <w:rsid w:val="007D2E2B"/>
    <w:rsid w:val="007D7843"/>
    <w:rsid w:val="007E1F9E"/>
    <w:rsid w:val="007E6375"/>
    <w:rsid w:val="007F0C7B"/>
    <w:rsid w:val="007F2C4D"/>
    <w:rsid w:val="007F2D31"/>
    <w:rsid w:val="007F3442"/>
    <w:rsid w:val="007F6D96"/>
    <w:rsid w:val="008015FB"/>
    <w:rsid w:val="00802261"/>
    <w:rsid w:val="00806D66"/>
    <w:rsid w:val="00807575"/>
    <w:rsid w:val="008123C8"/>
    <w:rsid w:val="00813006"/>
    <w:rsid w:val="00815B93"/>
    <w:rsid w:val="00822E8B"/>
    <w:rsid w:val="00827A68"/>
    <w:rsid w:val="00831781"/>
    <w:rsid w:val="00834DDC"/>
    <w:rsid w:val="00835DE8"/>
    <w:rsid w:val="00836B4D"/>
    <w:rsid w:val="00845452"/>
    <w:rsid w:val="00852D1A"/>
    <w:rsid w:val="00853487"/>
    <w:rsid w:val="00855C32"/>
    <w:rsid w:val="00856E23"/>
    <w:rsid w:val="00871C08"/>
    <w:rsid w:val="00875013"/>
    <w:rsid w:val="008750C4"/>
    <w:rsid w:val="00875982"/>
    <w:rsid w:val="00877D24"/>
    <w:rsid w:val="00886060"/>
    <w:rsid w:val="0089041D"/>
    <w:rsid w:val="008928AE"/>
    <w:rsid w:val="00892ABF"/>
    <w:rsid w:val="00894ECB"/>
    <w:rsid w:val="008966B7"/>
    <w:rsid w:val="008A0152"/>
    <w:rsid w:val="008A341F"/>
    <w:rsid w:val="008A4A64"/>
    <w:rsid w:val="008B0F88"/>
    <w:rsid w:val="008B2CB4"/>
    <w:rsid w:val="008B3638"/>
    <w:rsid w:val="008B506B"/>
    <w:rsid w:val="008C32D9"/>
    <w:rsid w:val="008C5ED8"/>
    <w:rsid w:val="008D09C6"/>
    <w:rsid w:val="008D62F3"/>
    <w:rsid w:val="008E1760"/>
    <w:rsid w:val="008E2DDF"/>
    <w:rsid w:val="008E3BC0"/>
    <w:rsid w:val="008E6EF2"/>
    <w:rsid w:val="008F498B"/>
    <w:rsid w:val="008F5A5C"/>
    <w:rsid w:val="008F658E"/>
    <w:rsid w:val="009004C2"/>
    <w:rsid w:val="00912863"/>
    <w:rsid w:val="00915DB7"/>
    <w:rsid w:val="00922262"/>
    <w:rsid w:val="00923021"/>
    <w:rsid w:val="0092350F"/>
    <w:rsid w:val="00930EA2"/>
    <w:rsid w:val="00932767"/>
    <w:rsid w:val="00934545"/>
    <w:rsid w:val="00937683"/>
    <w:rsid w:val="009378BA"/>
    <w:rsid w:val="009408AE"/>
    <w:rsid w:val="009438C8"/>
    <w:rsid w:val="00951639"/>
    <w:rsid w:val="009517EC"/>
    <w:rsid w:val="00954B4B"/>
    <w:rsid w:val="0096026D"/>
    <w:rsid w:val="00961990"/>
    <w:rsid w:val="00973126"/>
    <w:rsid w:val="00973313"/>
    <w:rsid w:val="009751BD"/>
    <w:rsid w:val="00975438"/>
    <w:rsid w:val="00977A4A"/>
    <w:rsid w:val="009811E8"/>
    <w:rsid w:val="009876FF"/>
    <w:rsid w:val="009905ED"/>
    <w:rsid w:val="00991C3B"/>
    <w:rsid w:val="009A1CE5"/>
    <w:rsid w:val="009A45E9"/>
    <w:rsid w:val="009A4F69"/>
    <w:rsid w:val="009B4783"/>
    <w:rsid w:val="009C1EC0"/>
    <w:rsid w:val="009C391C"/>
    <w:rsid w:val="009E16BD"/>
    <w:rsid w:val="009E1B22"/>
    <w:rsid w:val="009E5872"/>
    <w:rsid w:val="009F38A9"/>
    <w:rsid w:val="009F3A5A"/>
    <w:rsid w:val="009F4978"/>
    <w:rsid w:val="00A044D6"/>
    <w:rsid w:val="00A078D4"/>
    <w:rsid w:val="00A118DE"/>
    <w:rsid w:val="00A12B5C"/>
    <w:rsid w:val="00A2474C"/>
    <w:rsid w:val="00A312C4"/>
    <w:rsid w:val="00A32419"/>
    <w:rsid w:val="00A44438"/>
    <w:rsid w:val="00A535F2"/>
    <w:rsid w:val="00A55D51"/>
    <w:rsid w:val="00A56E36"/>
    <w:rsid w:val="00A6559C"/>
    <w:rsid w:val="00A676B4"/>
    <w:rsid w:val="00A74918"/>
    <w:rsid w:val="00A75291"/>
    <w:rsid w:val="00A76017"/>
    <w:rsid w:val="00A81235"/>
    <w:rsid w:val="00A9067B"/>
    <w:rsid w:val="00A926AE"/>
    <w:rsid w:val="00A939BE"/>
    <w:rsid w:val="00A972E6"/>
    <w:rsid w:val="00A97366"/>
    <w:rsid w:val="00A97379"/>
    <w:rsid w:val="00AA38B7"/>
    <w:rsid w:val="00AA7E2C"/>
    <w:rsid w:val="00AB1397"/>
    <w:rsid w:val="00AC0AFA"/>
    <w:rsid w:val="00AC7646"/>
    <w:rsid w:val="00AD143C"/>
    <w:rsid w:val="00AD489B"/>
    <w:rsid w:val="00AD546B"/>
    <w:rsid w:val="00AE4BB3"/>
    <w:rsid w:val="00AE5167"/>
    <w:rsid w:val="00B07DAC"/>
    <w:rsid w:val="00B11C61"/>
    <w:rsid w:val="00B11D11"/>
    <w:rsid w:val="00B1268C"/>
    <w:rsid w:val="00B203D5"/>
    <w:rsid w:val="00B21D24"/>
    <w:rsid w:val="00B24A50"/>
    <w:rsid w:val="00B27403"/>
    <w:rsid w:val="00B27733"/>
    <w:rsid w:val="00B33DA5"/>
    <w:rsid w:val="00B3502F"/>
    <w:rsid w:val="00B37F34"/>
    <w:rsid w:val="00B429F1"/>
    <w:rsid w:val="00B43823"/>
    <w:rsid w:val="00B43FBA"/>
    <w:rsid w:val="00B52CA4"/>
    <w:rsid w:val="00B538EB"/>
    <w:rsid w:val="00B56B20"/>
    <w:rsid w:val="00B6397E"/>
    <w:rsid w:val="00B67561"/>
    <w:rsid w:val="00B73D68"/>
    <w:rsid w:val="00B761F5"/>
    <w:rsid w:val="00B87D43"/>
    <w:rsid w:val="00B9495A"/>
    <w:rsid w:val="00B95E40"/>
    <w:rsid w:val="00BA57C9"/>
    <w:rsid w:val="00BB0DA1"/>
    <w:rsid w:val="00BB6390"/>
    <w:rsid w:val="00BC23A0"/>
    <w:rsid w:val="00BC6127"/>
    <w:rsid w:val="00BD1BEA"/>
    <w:rsid w:val="00BD5286"/>
    <w:rsid w:val="00BE00C2"/>
    <w:rsid w:val="00BE338D"/>
    <w:rsid w:val="00BE4777"/>
    <w:rsid w:val="00BE622A"/>
    <w:rsid w:val="00BE625A"/>
    <w:rsid w:val="00BE6C74"/>
    <w:rsid w:val="00BE7A09"/>
    <w:rsid w:val="00BF1626"/>
    <w:rsid w:val="00BF1862"/>
    <w:rsid w:val="00BF36B8"/>
    <w:rsid w:val="00C00089"/>
    <w:rsid w:val="00C06D05"/>
    <w:rsid w:val="00C13477"/>
    <w:rsid w:val="00C14F2E"/>
    <w:rsid w:val="00C15105"/>
    <w:rsid w:val="00C22098"/>
    <w:rsid w:val="00C2217D"/>
    <w:rsid w:val="00C22648"/>
    <w:rsid w:val="00C24C3D"/>
    <w:rsid w:val="00C254F3"/>
    <w:rsid w:val="00C32544"/>
    <w:rsid w:val="00C35326"/>
    <w:rsid w:val="00C415A0"/>
    <w:rsid w:val="00C431E2"/>
    <w:rsid w:val="00C4334A"/>
    <w:rsid w:val="00C52FF0"/>
    <w:rsid w:val="00C53999"/>
    <w:rsid w:val="00C53DD8"/>
    <w:rsid w:val="00C54657"/>
    <w:rsid w:val="00C6236C"/>
    <w:rsid w:val="00C63DCA"/>
    <w:rsid w:val="00C70BDA"/>
    <w:rsid w:val="00C72509"/>
    <w:rsid w:val="00C74010"/>
    <w:rsid w:val="00C74518"/>
    <w:rsid w:val="00C754E7"/>
    <w:rsid w:val="00C80E63"/>
    <w:rsid w:val="00C8229E"/>
    <w:rsid w:val="00C8470F"/>
    <w:rsid w:val="00C906DB"/>
    <w:rsid w:val="00C945AE"/>
    <w:rsid w:val="00CA1152"/>
    <w:rsid w:val="00CA17BB"/>
    <w:rsid w:val="00CA29F0"/>
    <w:rsid w:val="00CA2CD1"/>
    <w:rsid w:val="00CB5733"/>
    <w:rsid w:val="00CB7275"/>
    <w:rsid w:val="00CC47ED"/>
    <w:rsid w:val="00CC4FD2"/>
    <w:rsid w:val="00CD0A22"/>
    <w:rsid w:val="00CD41F7"/>
    <w:rsid w:val="00CD7EAC"/>
    <w:rsid w:val="00CE1D31"/>
    <w:rsid w:val="00CE2E50"/>
    <w:rsid w:val="00CE5A5B"/>
    <w:rsid w:val="00CF35C3"/>
    <w:rsid w:val="00CF526E"/>
    <w:rsid w:val="00CF69CB"/>
    <w:rsid w:val="00CF7987"/>
    <w:rsid w:val="00D10684"/>
    <w:rsid w:val="00D12C5F"/>
    <w:rsid w:val="00D15DE1"/>
    <w:rsid w:val="00D23223"/>
    <w:rsid w:val="00D2536A"/>
    <w:rsid w:val="00D30671"/>
    <w:rsid w:val="00D34A7C"/>
    <w:rsid w:val="00D45AD5"/>
    <w:rsid w:val="00D46EC6"/>
    <w:rsid w:val="00D56F82"/>
    <w:rsid w:val="00D60625"/>
    <w:rsid w:val="00D666B0"/>
    <w:rsid w:val="00D70411"/>
    <w:rsid w:val="00D70D7B"/>
    <w:rsid w:val="00D85A0C"/>
    <w:rsid w:val="00D96474"/>
    <w:rsid w:val="00DA1F45"/>
    <w:rsid w:val="00DB39B2"/>
    <w:rsid w:val="00DB66CA"/>
    <w:rsid w:val="00DB6886"/>
    <w:rsid w:val="00DB7A1E"/>
    <w:rsid w:val="00DB7FFD"/>
    <w:rsid w:val="00DC5E42"/>
    <w:rsid w:val="00DE3610"/>
    <w:rsid w:val="00DF2C4D"/>
    <w:rsid w:val="00DF72FE"/>
    <w:rsid w:val="00E11DF2"/>
    <w:rsid w:val="00E11E32"/>
    <w:rsid w:val="00E12080"/>
    <w:rsid w:val="00E154D9"/>
    <w:rsid w:val="00E16E35"/>
    <w:rsid w:val="00E244D4"/>
    <w:rsid w:val="00E24A8A"/>
    <w:rsid w:val="00E25142"/>
    <w:rsid w:val="00E30926"/>
    <w:rsid w:val="00E32343"/>
    <w:rsid w:val="00E37F7F"/>
    <w:rsid w:val="00E412D7"/>
    <w:rsid w:val="00E43069"/>
    <w:rsid w:val="00E43534"/>
    <w:rsid w:val="00E56AFD"/>
    <w:rsid w:val="00E57499"/>
    <w:rsid w:val="00E60769"/>
    <w:rsid w:val="00E61F9D"/>
    <w:rsid w:val="00E63D68"/>
    <w:rsid w:val="00E67054"/>
    <w:rsid w:val="00E711B5"/>
    <w:rsid w:val="00E72EA6"/>
    <w:rsid w:val="00E74D5F"/>
    <w:rsid w:val="00E75680"/>
    <w:rsid w:val="00E829CF"/>
    <w:rsid w:val="00E85AEC"/>
    <w:rsid w:val="00E92857"/>
    <w:rsid w:val="00E947C9"/>
    <w:rsid w:val="00EA1C12"/>
    <w:rsid w:val="00EB000E"/>
    <w:rsid w:val="00EB1618"/>
    <w:rsid w:val="00EB5C7B"/>
    <w:rsid w:val="00EC1071"/>
    <w:rsid w:val="00EC398C"/>
    <w:rsid w:val="00EC503D"/>
    <w:rsid w:val="00ED0294"/>
    <w:rsid w:val="00ED1E75"/>
    <w:rsid w:val="00ED3FA6"/>
    <w:rsid w:val="00EE3D3B"/>
    <w:rsid w:val="00EE3EF1"/>
    <w:rsid w:val="00EE71E7"/>
    <w:rsid w:val="00EE7BF9"/>
    <w:rsid w:val="00EF017D"/>
    <w:rsid w:val="00EF3806"/>
    <w:rsid w:val="00EF5261"/>
    <w:rsid w:val="00EF53AB"/>
    <w:rsid w:val="00F12D02"/>
    <w:rsid w:val="00F12F44"/>
    <w:rsid w:val="00F17C08"/>
    <w:rsid w:val="00F2053F"/>
    <w:rsid w:val="00F23778"/>
    <w:rsid w:val="00F26994"/>
    <w:rsid w:val="00F30C34"/>
    <w:rsid w:val="00F3182C"/>
    <w:rsid w:val="00F42FF0"/>
    <w:rsid w:val="00F45528"/>
    <w:rsid w:val="00F477E7"/>
    <w:rsid w:val="00F500B6"/>
    <w:rsid w:val="00F51145"/>
    <w:rsid w:val="00F51959"/>
    <w:rsid w:val="00F5219E"/>
    <w:rsid w:val="00F521E6"/>
    <w:rsid w:val="00F53E8B"/>
    <w:rsid w:val="00F54AD4"/>
    <w:rsid w:val="00F567B2"/>
    <w:rsid w:val="00F61758"/>
    <w:rsid w:val="00F640D1"/>
    <w:rsid w:val="00F64A71"/>
    <w:rsid w:val="00F70BA9"/>
    <w:rsid w:val="00F75D20"/>
    <w:rsid w:val="00F761B3"/>
    <w:rsid w:val="00F76E71"/>
    <w:rsid w:val="00F809B6"/>
    <w:rsid w:val="00F80BA1"/>
    <w:rsid w:val="00F81F01"/>
    <w:rsid w:val="00F92AE1"/>
    <w:rsid w:val="00F93800"/>
    <w:rsid w:val="00F93EAB"/>
    <w:rsid w:val="00FA2552"/>
    <w:rsid w:val="00FA5806"/>
    <w:rsid w:val="00FB0F94"/>
    <w:rsid w:val="00FB3AE4"/>
    <w:rsid w:val="00FB5FD1"/>
    <w:rsid w:val="00FB6234"/>
    <w:rsid w:val="00FC1535"/>
    <w:rsid w:val="00FC2E09"/>
    <w:rsid w:val="00FC3870"/>
    <w:rsid w:val="00FD246E"/>
    <w:rsid w:val="00FD3160"/>
    <w:rsid w:val="00FD4652"/>
    <w:rsid w:val="00FD7718"/>
    <w:rsid w:val="00FE1075"/>
    <w:rsid w:val="00FE1E36"/>
    <w:rsid w:val="00FF0091"/>
    <w:rsid w:val="00FF5B2D"/>
    <w:rsid w:val="00FF6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WW-Absatz-Standardschriftart11111">
    <w:name w:val="WW-Absatz-Standardschriftart1111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Pr>
      <w:sz w:val="24"/>
    </w:rPr>
  </w:style>
  <w:style w:type="paragraph" w:styleId="a6">
    <w:name w:val="List"/>
    <w:basedOn w:val="a5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link w:val="a9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paragraph" w:customStyle="1" w:styleId="21">
    <w:name w:val="Основной текст 21"/>
    <w:basedOn w:val="a"/>
    <w:rPr>
      <w:b/>
      <w:sz w:val="24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pPr>
      <w:suppressLineNumbers/>
    </w:pPr>
    <w:rPr>
      <w:sz w:val="24"/>
      <w:szCs w:val="24"/>
    </w:r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customStyle="1" w:styleId="ad">
    <w:name w:val="Знак"/>
    <w:basedOn w:val="a"/>
    <w:pPr>
      <w:spacing w:after="160" w:line="240" w:lineRule="exact"/>
    </w:pPr>
    <w:rPr>
      <w:rFonts w:ascii="Verdana" w:hAnsi="Verdana"/>
      <w:lang w:val="en-US"/>
    </w:rPr>
  </w:style>
  <w:style w:type="paragraph" w:customStyle="1" w:styleId="ae">
    <w:name w:val="Заголовок таблицы"/>
    <w:basedOn w:val="ab"/>
    <w:pPr>
      <w:jc w:val="center"/>
    </w:pPr>
    <w:rPr>
      <w:b/>
      <w:bCs/>
    </w:rPr>
  </w:style>
  <w:style w:type="paragraph" w:customStyle="1" w:styleId="af">
    <w:name w:val="Содержимое врезки"/>
    <w:basedOn w:val="a5"/>
  </w:style>
  <w:style w:type="paragraph" w:styleId="af0">
    <w:name w:val="Normal (Web)"/>
    <w:basedOn w:val="a"/>
    <w:uiPriority w:val="99"/>
    <w:unhideWhenUsed/>
    <w:rsid w:val="00747370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3">
    <w:name w:val="Текст1"/>
    <w:basedOn w:val="a"/>
    <w:rsid w:val="00FE1E36"/>
    <w:rPr>
      <w:rFonts w:ascii="Courier New" w:hAnsi="Courier New" w:cs="Courier New"/>
    </w:rPr>
  </w:style>
  <w:style w:type="paragraph" w:customStyle="1" w:styleId="Standard">
    <w:name w:val="Standard"/>
    <w:rsid w:val="00FE1E36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sz w:val="22"/>
      <w:szCs w:val="22"/>
      <w:lang w:eastAsia="ar-SA"/>
    </w:rPr>
  </w:style>
  <w:style w:type="table" w:styleId="af1">
    <w:name w:val="Table Grid"/>
    <w:basedOn w:val="a1"/>
    <w:uiPriority w:val="59"/>
    <w:rsid w:val="00BC612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с отступом Знак"/>
    <w:link w:val="a8"/>
    <w:rsid w:val="00360B3C"/>
    <w:rPr>
      <w:color w:val="000000"/>
      <w:kern w:val="1"/>
      <w:sz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numPr>
        <w:ilvl w:val="1"/>
        <w:numId w:val="1"/>
      </w:numPr>
      <w:outlineLvl w:val="1"/>
    </w:pPr>
    <w:rPr>
      <w:b/>
      <w:sz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1"/>
      </w:numPr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numPr>
        <w:ilvl w:val="3"/>
        <w:numId w:val="1"/>
      </w:numPr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WW8Num1z1">
    <w:name w:val="WW8Num1z1"/>
    <w:rPr>
      <w:rFonts w:ascii="Courier New" w:hAnsi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10">
    <w:name w:val="Основной шрифт абзаца1"/>
  </w:style>
  <w:style w:type="character" w:styleId="a3">
    <w:name w:val="page number"/>
    <w:basedOn w:val="10"/>
  </w:style>
  <w:style w:type="character" w:customStyle="1" w:styleId="WW-Absatz-Standardschriftart11111">
    <w:name w:val="WW-Absatz-Standardschriftart1111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5">
    <w:name w:val="Body Text"/>
    <w:basedOn w:val="a"/>
    <w:rPr>
      <w:sz w:val="24"/>
    </w:rPr>
  </w:style>
  <w:style w:type="paragraph" w:styleId="a6">
    <w:name w:val="List"/>
    <w:basedOn w:val="a5"/>
    <w:rPr>
      <w:rFonts w:cs="Mangal"/>
    </w:rPr>
  </w:style>
  <w:style w:type="paragraph" w:customStyle="1" w:styleId="11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styleId="a7">
    <w:name w:val="header"/>
    <w:basedOn w:val="a"/>
    <w:pPr>
      <w:tabs>
        <w:tab w:val="center" w:pos="4153"/>
        <w:tab w:val="right" w:pos="8306"/>
      </w:tabs>
    </w:pPr>
  </w:style>
  <w:style w:type="paragraph" w:styleId="a8">
    <w:name w:val="Body Text Indent"/>
    <w:basedOn w:val="a"/>
    <w:link w:val="a9"/>
    <w:pPr>
      <w:spacing w:line="360" w:lineRule="auto"/>
      <w:ind w:left="720" w:hanging="12"/>
      <w:jc w:val="both"/>
    </w:pPr>
    <w:rPr>
      <w:color w:val="000000"/>
      <w:kern w:val="1"/>
      <w:sz w:val="28"/>
    </w:rPr>
  </w:style>
  <w:style w:type="paragraph" w:customStyle="1" w:styleId="21">
    <w:name w:val="Основной текст 21"/>
    <w:basedOn w:val="a"/>
    <w:rPr>
      <w:b/>
      <w:sz w:val="24"/>
    </w:rPr>
  </w:style>
  <w:style w:type="paragraph" w:styleId="aa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pPr>
      <w:suppressLineNumbers/>
    </w:pPr>
    <w:rPr>
      <w:sz w:val="24"/>
      <w:szCs w:val="24"/>
    </w:rPr>
  </w:style>
  <w:style w:type="paragraph" w:styleId="ac">
    <w:name w:val="footer"/>
    <w:basedOn w:val="a"/>
    <w:pPr>
      <w:tabs>
        <w:tab w:val="center" w:pos="4677"/>
        <w:tab w:val="right" w:pos="9355"/>
      </w:tabs>
    </w:pPr>
  </w:style>
  <w:style w:type="paragraph" w:customStyle="1" w:styleId="ad">
    <w:name w:val="Знак"/>
    <w:basedOn w:val="a"/>
    <w:pPr>
      <w:spacing w:after="160" w:line="240" w:lineRule="exact"/>
    </w:pPr>
    <w:rPr>
      <w:rFonts w:ascii="Verdana" w:hAnsi="Verdana"/>
      <w:lang w:val="en-US"/>
    </w:rPr>
  </w:style>
  <w:style w:type="paragraph" w:customStyle="1" w:styleId="ae">
    <w:name w:val="Заголовок таблицы"/>
    <w:basedOn w:val="ab"/>
    <w:pPr>
      <w:jc w:val="center"/>
    </w:pPr>
    <w:rPr>
      <w:b/>
      <w:bCs/>
    </w:rPr>
  </w:style>
  <w:style w:type="paragraph" w:customStyle="1" w:styleId="af">
    <w:name w:val="Содержимое врезки"/>
    <w:basedOn w:val="a5"/>
  </w:style>
  <w:style w:type="paragraph" w:styleId="af0">
    <w:name w:val="Normal (Web)"/>
    <w:basedOn w:val="a"/>
    <w:uiPriority w:val="99"/>
    <w:unhideWhenUsed/>
    <w:rsid w:val="00747370"/>
    <w:pPr>
      <w:suppressAutoHyphens w:val="0"/>
      <w:spacing w:before="100" w:beforeAutospacing="1" w:after="119"/>
    </w:pPr>
    <w:rPr>
      <w:sz w:val="24"/>
      <w:szCs w:val="24"/>
      <w:lang w:eastAsia="ru-RU"/>
    </w:rPr>
  </w:style>
  <w:style w:type="paragraph" w:customStyle="1" w:styleId="13">
    <w:name w:val="Текст1"/>
    <w:basedOn w:val="a"/>
    <w:rsid w:val="00FE1E36"/>
    <w:rPr>
      <w:rFonts w:ascii="Courier New" w:hAnsi="Courier New" w:cs="Courier New"/>
    </w:rPr>
  </w:style>
  <w:style w:type="paragraph" w:customStyle="1" w:styleId="Standard">
    <w:name w:val="Standard"/>
    <w:rsid w:val="00FE1E36"/>
    <w:pPr>
      <w:suppressAutoHyphens/>
      <w:spacing w:after="200" w:line="276" w:lineRule="auto"/>
      <w:textAlignment w:val="baseline"/>
    </w:pPr>
    <w:rPr>
      <w:rFonts w:ascii="Calibri" w:eastAsia="SimSun" w:hAnsi="Calibri" w:cs="Calibri"/>
      <w:kern w:val="1"/>
      <w:sz w:val="22"/>
      <w:szCs w:val="22"/>
      <w:lang w:eastAsia="ar-SA"/>
    </w:rPr>
  </w:style>
  <w:style w:type="table" w:styleId="af1">
    <w:name w:val="Table Grid"/>
    <w:basedOn w:val="a1"/>
    <w:uiPriority w:val="59"/>
    <w:rsid w:val="00BC612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 с отступом Знак"/>
    <w:link w:val="a8"/>
    <w:rsid w:val="00360B3C"/>
    <w:rPr>
      <w:color w:val="000000"/>
      <w:kern w:val="1"/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0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CB57D-D425-4933-922F-D03F0513D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8257</Words>
  <Characters>47071</Characters>
  <Application>Microsoft Office Word</Application>
  <DocSecurity>0</DocSecurity>
  <Lines>392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1</Company>
  <LinksUpToDate>false</LinksUpToDate>
  <CharactersWithSpaces>55218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1</cp:lastModifiedBy>
  <cp:revision>2</cp:revision>
  <cp:lastPrinted>2015-02-17T07:56:00Z</cp:lastPrinted>
  <dcterms:created xsi:type="dcterms:W3CDTF">2015-02-26T14:11:00Z</dcterms:created>
  <dcterms:modified xsi:type="dcterms:W3CDTF">2015-02-26T14:11:00Z</dcterms:modified>
</cp:coreProperties>
</file>