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285" w:rsidRDefault="00E95285" w:rsidP="00E95285">
      <w:pPr>
        <w:tabs>
          <w:tab w:val="center" w:pos="4622"/>
          <w:tab w:val="right" w:pos="9639"/>
        </w:tabs>
        <w:ind w:right="-284"/>
        <w:jc w:val="center"/>
        <w:rPr>
          <w:rFonts w:ascii="Times New Roman" w:hAnsi="Times New Roman" w:cs="Arial"/>
          <w:bCs/>
          <w:sz w:val="28"/>
          <w:szCs w:val="28"/>
          <w:lang w:eastAsia="en-US"/>
        </w:rPr>
      </w:pPr>
      <w:r>
        <w:rPr>
          <w:rFonts w:ascii="Times New Roman" w:hAnsi="Times New Roman" w:cs="Arial"/>
          <w:bCs/>
          <w:sz w:val="28"/>
          <w:szCs w:val="28"/>
          <w:lang w:eastAsia="en-US"/>
        </w:rPr>
        <w:t>Республика Мордовия</w:t>
      </w:r>
    </w:p>
    <w:p w:rsidR="00E95285" w:rsidRDefault="00E95285" w:rsidP="00E95285">
      <w:pPr>
        <w:tabs>
          <w:tab w:val="right" w:pos="9639"/>
        </w:tabs>
        <w:ind w:right="-284"/>
        <w:jc w:val="center"/>
        <w:rPr>
          <w:rFonts w:ascii="Times New Roman" w:hAnsi="Times New Roman" w:cs="Arial"/>
          <w:bCs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Arial"/>
          <w:bCs/>
          <w:sz w:val="28"/>
          <w:szCs w:val="28"/>
          <w:lang w:eastAsia="en-US"/>
        </w:rPr>
        <w:t>Чамзинский</w:t>
      </w:r>
      <w:proofErr w:type="spellEnd"/>
      <w:r>
        <w:rPr>
          <w:rFonts w:ascii="Times New Roman" w:hAnsi="Times New Roman" w:cs="Arial"/>
          <w:bCs/>
          <w:sz w:val="28"/>
          <w:szCs w:val="28"/>
          <w:lang w:eastAsia="en-US"/>
        </w:rPr>
        <w:t xml:space="preserve"> муниципальный район</w:t>
      </w:r>
    </w:p>
    <w:p w:rsidR="00E95285" w:rsidRDefault="00E95285" w:rsidP="00E95285">
      <w:pPr>
        <w:tabs>
          <w:tab w:val="right" w:pos="9639"/>
        </w:tabs>
        <w:ind w:right="-284"/>
        <w:jc w:val="center"/>
        <w:rPr>
          <w:rFonts w:ascii="Times New Roman" w:hAnsi="Times New Roman" w:cs="Arial"/>
          <w:bCs/>
          <w:sz w:val="28"/>
          <w:szCs w:val="28"/>
          <w:lang w:eastAsia="en-US"/>
        </w:rPr>
      </w:pPr>
      <w:r>
        <w:rPr>
          <w:rFonts w:ascii="Times New Roman" w:hAnsi="Times New Roman" w:cs="Arial"/>
          <w:bCs/>
          <w:sz w:val="28"/>
          <w:szCs w:val="28"/>
          <w:lang w:eastAsia="en-US"/>
        </w:rPr>
        <w:t>Совет депутатов Алексеевского сельского поселения</w:t>
      </w:r>
    </w:p>
    <w:p w:rsidR="00E95285" w:rsidRDefault="00E95285" w:rsidP="00E95285">
      <w:pPr>
        <w:tabs>
          <w:tab w:val="right" w:pos="9639"/>
        </w:tabs>
        <w:ind w:right="-284"/>
        <w:jc w:val="center"/>
        <w:rPr>
          <w:rFonts w:ascii="Times New Roman" w:hAnsi="Times New Roman" w:cs="Arial"/>
          <w:b/>
          <w:bCs/>
          <w:sz w:val="28"/>
          <w:szCs w:val="28"/>
          <w:lang w:eastAsia="en-US"/>
        </w:rPr>
      </w:pPr>
    </w:p>
    <w:p w:rsidR="00E95285" w:rsidRDefault="00E95285" w:rsidP="00E95285">
      <w:pPr>
        <w:tabs>
          <w:tab w:val="right" w:pos="9639"/>
        </w:tabs>
        <w:ind w:right="-284"/>
        <w:jc w:val="center"/>
        <w:rPr>
          <w:rFonts w:ascii="Times New Roman" w:hAnsi="Times New Roman" w:cs="Arial"/>
          <w:b/>
          <w:bCs/>
          <w:sz w:val="28"/>
          <w:szCs w:val="28"/>
          <w:lang w:eastAsia="en-US"/>
        </w:rPr>
      </w:pPr>
      <w:r>
        <w:rPr>
          <w:rFonts w:ascii="Times New Roman" w:hAnsi="Times New Roman" w:cs="Arial"/>
          <w:b/>
          <w:bCs/>
          <w:sz w:val="28"/>
          <w:szCs w:val="28"/>
          <w:lang w:eastAsia="en-US"/>
        </w:rPr>
        <w:t>РЕШЕНИЕ</w:t>
      </w:r>
    </w:p>
    <w:p w:rsidR="00E95285" w:rsidRDefault="00E95285" w:rsidP="00E95285">
      <w:pPr>
        <w:tabs>
          <w:tab w:val="right" w:pos="9639"/>
        </w:tabs>
        <w:ind w:right="-284"/>
        <w:jc w:val="center"/>
        <w:rPr>
          <w:rFonts w:ascii="Times New Roman" w:hAnsi="Times New Roman" w:cs="Arial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>(16</w:t>
      </w:r>
      <w:r w:rsidRPr="00E95285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Arial"/>
          <w:b/>
          <w:bCs/>
          <w:sz w:val="28"/>
          <w:szCs w:val="28"/>
          <w:lang w:eastAsia="en-US"/>
        </w:rPr>
        <w:t>–я внеочередная сессия)</w:t>
      </w:r>
    </w:p>
    <w:p w:rsidR="00E95285" w:rsidRDefault="00E95285" w:rsidP="00E95285">
      <w:pPr>
        <w:tabs>
          <w:tab w:val="right" w:pos="9639"/>
        </w:tabs>
        <w:ind w:right="-284"/>
        <w:rPr>
          <w:rFonts w:ascii="Times New Roman" w:hAnsi="Times New Roman" w:cs="Arial"/>
          <w:b/>
          <w:bCs/>
          <w:sz w:val="28"/>
          <w:szCs w:val="28"/>
          <w:lang w:eastAsia="en-US"/>
        </w:rPr>
      </w:pPr>
      <w:r>
        <w:rPr>
          <w:rFonts w:ascii="Times New Roman" w:hAnsi="Times New Roman" w:cs="Arial"/>
          <w:b/>
          <w:bCs/>
          <w:sz w:val="28"/>
          <w:szCs w:val="28"/>
          <w:lang w:eastAsia="en-US"/>
        </w:rPr>
        <w:t>25.12.2013г.                                                                                                      № 65</w:t>
      </w:r>
    </w:p>
    <w:p w:rsidR="00E95285" w:rsidRDefault="00E95285" w:rsidP="00E95285">
      <w:pPr>
        <w:tabs>
          <w:tab w:val="left" w:pos="10440"/>
        </w:tabs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E95285" w:rsidRPr="00E95285" w:rsidRDefault="00E95285" w:rsidP="00E952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«</w:t>
      </w:r>
      <w:r w:rsidRPr="00E95285"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Положения о Совете по противодействию коррупции </w:t>
      </w:r>
    </w:p>
    <w:p w:rsidR="00E95285" w:rsidRPr="00E95285" w:rsidRDefault="00E95285" w:rsidP="00E952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95285">
        <w:rPr>
          <w:rFonts w:ascii="Times New Roman CYR" w:hAnsi="Times New Roman CYR" w:cs="Times New Roman CYR"/>
          <w:b/>
          <w:bCs/>
          <w:sz w:val="28"/>
          <w:szCs w:val="28"/>
        </w:rPr>
        <w:t xml:space="preserve">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Алексеевском</w:t>
      </w:r>
      <w:r w:rsidRPr="00E95285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сельском поселении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»</w:t>
      </w:r>
      <w:r w:rsidRPr="00E95285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45597B" w:rsidRPr="00E95285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5597B" w:rsidRDefault="0045597B" w:rsidP="0045597B">
      <w:pPr>
        <w:autoSpaceDE w:val="0"/>
        <w:autoSpaceDN w:val="0"/>
        <w:adjustRightInd w:val="0"/>
        <w:spacing w:before="317" w:after="0" w:line="317" w:lineRule="atLeast"/>
        <w:ind w:left="14" w:firstLine="696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В соответствии с подпунктом </w:t>
      </w:r>
      <w:r w:rsidRPr="0045597B">
        <w:rPr>
          <w:rFonts w:ascii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б</w:t>
      </w:r>
      <w:r w:rsidRPr="0045597B">
        <w:rPr>
          <w:rFonts w:ascii="Times New Roman" w:hAnsi="Times New Roman" w:cs="Times New Roman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пункта 4 Указа Президента Российской Федерации от .13.03.2012 г. №297 </w:t>
      </w:r>
      <w:r w:rsidRPr="0045597B">
        <w:rPr>
          <w:rFonts w:ascii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</w:t>
      </w:r>
      <w:r w:rsidRPr="0045597B">
        <w:rPr>
          <w:rFonts w:ascii="Times New Roman" w:hAnsi="Times New Roman" w:cs="Times New Roman"/>
          <w:sz w:val="28"/>
          <w:szCs w:val="28"/>
          <w:highlight w:val="white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ст. 15 Федерального закона от 08.10.2003 г. № 131-ФЗ </w:t>
      </w:r>
      <w:r w:rsidRPr="0045597B">
        <w:rPr>
          <w:rFonts w:ascii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Об общих принципах организации местного самоуправления в Российской   Федерации</w:t>
      </w:r>
      <w:r w:rsidRPr="0045597B">
        <w:rPr>
          <w:rFonts w:ascii="Times New Roman" w:hAnsi="Times New Roman" w:cs="Times New Roman"/>
          <w:sz w:val="28"/>
          <w:szCs w:val="28"/>
          <w:highlight w:val="white"/>
        </w:rPr>
        <w:t xml:space="preserve">»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и   в   целях   создания   системы   противодействия</w:t>
      </w:r>
      <w:proofErr w:type="gram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коррупции  в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ab/>
      </w:r>
      <w:r w:rsidR="00F664D1">
        <w:rPr>
          <w:rFonts w:ascii="Times New Roman CYR" w:hAnsi="Times New Roman CYR" w:cs="Times New Roman CYR"/>
          <w:sz w:val="28"/>
          <w:szCs w:val="28"/>
          <w:highlight w:val="white"/>
        </w:rPr>
        <w:t>Алексеевском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сельском поселении  и устранения  причин,  ее порождающих, </w:t>
      </w:r>
    </w:p>
    <w:p w:rsidR="000F75DA" w:rsidRDefault="000F75DA" w:rsidP="0045597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Совет депутатов </w:t>
      </w:r>
      <w:r w:rsidR="00F664D1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 поселения   РЕШИЛ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559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597B" w:rsidRPr="000F75DA" w:rsidRDefault="000F75DA" w:rsidP="000F7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0F75DA">
        <w:rPr>
          <w:rFonts w:ascii="Times New Roman CYR" w:hAnsi="Times New Roman CYR" w:cs="Times New Roman CYR"/>
          <w:sz w:val="28"/>
          <w:szCs w:val="28"/>
        </w:rPr>
        <w:t>Создать</w:t>
      </w:r>
      <w:r w:rsidR="0045597B" w:rsidRPr="000F75DA">
        <w:rPr>
          <w:rFonts w:ascii="Times New Roman CYR" w:hAnsi="Times New Roman CYR" w:cs="Times New Roman CYR"/>
          <w:sz w:val="28"/>
          <w:szCs w:val="28"/>
        </w:rPr>
        <w:t xml:space="preserve"> Совет по противодействию коррупции в</w:t>
      </w:r>
      <w:r w:rsidR="0045597B" w:rsidRPr="000F75DA">
        <w:rPr>
          <w:rFonts w:ascii="Times New Roman CYR" w:hAnsi="Times New Roman CYR" w:cs="Times New Roman CYR"/>
          <w:sz w:val="28"/>
          <w:szCs w:val="28"/>
        </w:rPr>
        <w:tab/>
      </w:r>
      <w:r w:rsidRPr="000F75DA">
        <w:rPr>
          <w:rFonts w:ascii="Times New Roman CYR" w:hAnsi="Times New Roman CYR" w:cs="Times New Roman CYR"/>
          <w:sz w:val="28"/>
          <w:szCs w:val="28"/>
        </w:rPr>
        <w:t>Алексеевском</w:t>
      </w:r>
      <w:r w:rsidR="0045597B" w:rsidRPr="000F75DA">
        <w:rPr>
          <w:rFonts w:ascii="Times New Roman CYR" w:hAnsi="Times New Roman CYR" w:cs="Times New Roman CYR"/>
          <w:sz w:val="28"/>
          <w:szCs w:val="28"/>
        </w:rPr>
        <w:t xml:space="preserve"> сельском поселении (далее - Совет).</w:t>
      </w:r>
    </w:p>
    <w:p w:rsidR="0045597B" w:rsidRPr="000F75DA" w:rsidRDefault="0045597B" w:rsidP="000F7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0F75DA">
        <w:rPr>
          <w:rFonts w:ascii="Times New Roman CYR" w:hAnsi="Times New Roman CYR" w:cs="Times New Roman CYR"/>
          <w:sz w:val="28"/>
          <w:szCs w:val="28"/>
        </w:rPr>
        <w:t>Утвердить положение о Совете и состав Совета (приложения 1 и 2).</w:t>
      </w:r>
    </w:p>
    <w:p w:rsidR="0045597B" w:rsidRPr="000F75DA" w:rsidRDefault="0045597B" w:rsidP="000F75D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0F75DA"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со дня его официального опубликования</w:t>
      </w:r>
      <w:r w:rsidR="000F75DA">
        <w:rPr>
          <w:rFonts w:ascii="Times New Roman CYR" w:hAnsi="Times New Roman CYR" w:cs="Times New Roman CYR"/>
          <w:sz w:val="28"/>
          <w:szCs w:val="28"/>
        </w:rPr>
        <w:t xml:space="preserve"> в Информационном бюллетене</w:t>
      </w:r>
      <w:r w:rsidR="000F75DA" w:rsidRPr="000F75D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F75DA">
        <w:rPr>
          <w:rFonts w:ascii="Times New Roman CYR" w:hAnsi="Times New Roman CYR" w:cs="Times New Roman CYR"/>
          <w:sz w:val="28"/>
          <w:szCs w:val="28"/>
        </w:rPr>
        <w:t>Алексеевского сельского  поселения</w:t>
      </w:r>
      <w:proofErr w:type="gramStart"/>
      <w:r w:rsidR="000F75D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F75DA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</w:p>
    <w:p w:rsidR="0045597B" w:rsidRPr="0045597B" w:rsidRDefault="0045597B" w:rsidP="0045597B">
      <w:pPr>
        <w:tabs>
          <w:tab w:val="left" w:pos="165"/>
        </w:tabs>
        <w:autoSpaceDE w:val="0"/>
        <w:autoSpaceDN w:val="0"/>
        <w:adjustRightInd w:val="0"/>
        <w:spacing w:after="0" w:line="240" w:lineRule="auto"/>
        <w:ind w:left="-15"/>
        <w:jc w:val="both"/>
        <w:rPr>
          <w:rFonts w:ascii="Times New Roman" w:hAnsi="Times New Roman" w:cs="Times New Roman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5597B" w:rsidRPr="0045597B" w:rsidRDefault="0045597B" w:rsidP="0045597B">
      <w:pPr>
        <w:tabs>
          <w:tab w:val="left" w:pos="165"/>
        </w:tabs>
        <w:autoSpaceDE w:val="0"/>
        <w:autoSpaceDN w:val="0"/>
        <w:adjustRightInd w:val="0"/>
        <w:spacing w:after="0" w:line="240" w:lineRule="auto"/>
        <w:ind w:left="-15"/>
        <w:jc w:val="both"/>
        <w:rPr>
          <w:rFonts w:ascii="Calibri" w:hAnsi="Calibri" w:cs="Calibri"/>
        </w:rPr>
      </w:pPr>
    </w:p>
    <w:p w:rsidR="0078124A" w:rsidRDefault="0078124A" w:rsidP="0078124A">
      <w:pPr>
        <w:rPr>
          <w:rFonts w:ascii="Times New Roman" w:hAnsi="Times New Roman" w:cs="Times New Roman"/>
          <w:sz w:val="28"/>
          <w:szCs w:val="28"/>
        </w:rPr>
      </w:pPr>
      <w:r w:rsidRPr="0078124A">
        <w:rPr>
          <w:rFonts w:ascii="Times New Roman" w:hAnsi="Times New Roman" w:cs="Times New Roman"/>
          <w:sz w:val="28"/>
          <w:szCs w:val="28"/>
        </w:rPr>
        <w:t>Председатель 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124A">
        <w:rPr>
          <w:rFonts w:ascii="Times New Roman" w:hAnsi="Times New Roman" w:cs="Times New Roman"/>
          <w:sz w:val="28"/>
          <w:szCs w:val="28"/>
        </w:rPr>
        <w:t xml:space="preserve">депутатов </w:t>
      </w:r>
    </w:p>
    <w:p w:rsidR="0078124A" w:rsidRPr="0078124A" w:rsidRDefault="0078124A" w:rsidP="0078124A">
      <w:pPr>
        <w:rPr>
          <w:rFonts w:ascii="Times New Roman" w:hAnsi="Times New Roman" w:cs="Times New Roman"/>
          <w:sz w:val="28"/>
          <w:szCs w:val="28"/>
        </w:rPr>
      </w:pPr>
      <w:r w:rsidRPr="0078124A">
        <w:rPr>
          <w:rFonts w:ascii="Times New Roman" w:hAnsi="Times New Roman" w:cs="Times New Roman"/>
          <w:sz w:val="28"/>
          <w:szCs w:val="28"/>
        </w:rPr>
        <w:t>Алексеевского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124A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78124A">
        <w:rPr>
          <w:rFonts w:ascii="Times New Roman" w:hAnsi="Times New Roman" w:cs="Times New Roman"/>
          <w:sz w:val="28"/>
          <w:szCs w:val="28"/>
        </w:rPr>
        <w:t>Е.И.Бочкарева</w:t>
      </w: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>Приложение 1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 xml:space="preserve">к </w:t>
      </w:r>
      <w:hyperlink w:anchor="sub_0" w:history="1">
        <w:r>
          <w:rPr>
            <w:rFonts w:ascii="Times New Roman CYR" w:hAnsi="Times New Roman CYR" w:cs="Times New Roman CYR"/>
            <w:b/>
            <w:bCs/>
            <w:color w:val="000080"/>
            <w:sz w:val="24"/>
            <w:szCs w:val="24"/>
            <w:u w:val="single"/>
          </w:rPr>
          <w:t>решению</w:t>
        </w:r>
      </w:hyperlink>
      <w:r w:rsidRPr="004559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Совета депутатов</w:t>
      </w:r>
    </w:p>
    <w:p w:rsidR="0045597B" w:rsidRDefault="009E51F1" w:rsidP="0045597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>Алексеевского</w:t>
      </w:r>
      <w:r w:rsidR="0045597B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 xml:space="preserve"> сельского поселения</w:t>
      </w: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>от 25 декабря 2013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val="en-US"/>
        </w:rPr>
        <w:t> </w:t>
      </w:r>
      <w:r w:rsidRPr="0045597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>г. N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val="en-US"/>
        </w:rPr>
        <w:t> </w:t>
      </w:r>
      <w:r w:rsidR="009E51F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65</w:t>
      </w: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45597B" w:rsidRDefault="0045597B" w:rsidP="0045597B">
      <w:pPr>
        <w:autoSpaceDE w:val="0"/>
        <w:autoSpaceDN w:val="0"/>
        <w:adjustRightInd w:val="0"/>
        <w:spacing w:after="0" w:line="638" w:lineRule="atLeast"/>
        <w:ind w:left="19"/>
        <w:jc w:val="center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Положение</w:t>
      </w:r>
    </w:p>
    <w:p w:rsidR="0045597B" w:rsidRDefault="0045597B" w:rsidP="0045597B">
      <w:pPr>
        <w:tabs>
          <w:tab w:val="left" w:leader="underscore" w:pos="9269"/>
        </w:tabs>
        <w:autoSpaceDE w:val="0"/>
        <w:autoSpaceDN w:val="0"/>
        <w:adjustRightInd w:val="0"/>
        <w:spacing w:after="0" w:line="240" w:lineRule="auto"/>
        <w:ind w:left="1368"/>
        <w:jc w:val="center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о Совете по противодействию коррупции в  </w:t>
      </w:r>
      <w:r w:rsidR="009E51F1"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Алексеевском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 сельском поселении 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>1.</w:t>
      </w:r>
      <w:r w:rsidRPr="0045597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Совет является совещательным органом, осуществляющим подготовку</w:t>
      </w:r>
      <w:r>
        <w:rPr>
          <w:rFonts w:ascii="Times New Roman CYR" w:hAnsi="Times New Roman CYR" w:cs="Times New Roman CYR"/>
          <w:sz w:val="28"/>
          <w:szCs w:val="28"/>
        </w:rPr>
        <w:br/>
        <w:t>предложений по осуществлению мер по противодействию коррупции в органах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местного самоуправления </w:t>
      </w:r>
      <w:r w:rsidR="009E51F1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Основными задачами Совета являются: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привлечение гражданского общества к участию в реализации мероприятий по противодействию коррупции;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подготовка предложений главе администрации </w:t>
      </w:r>
      <w:r w:rsidR="009E51F1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по устранению причин и условий, способствующих коррупционным проявлениям в сельском поселении, осуществлению профилактических, в том числе информационно-пропагандистских и иных мер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аправленных на предупреждение коррупции;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оказание   содействия   органам   местного   самоуправления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51F1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в профилактике коррупции;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участие в информационно-пропагандистском противодействии коррупции;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разработка мер по повышению уровня правового просвещения населения района;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изучение и анализ информации о политических, социально-экономических и иных процессах в районе, оказывающих влияние на ситуацию в сфере противодействия коррупции: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анализ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эффективности   работы   органов   местного    самоуправления </w:t>
      </w:r>
      <w:r w:rsidR="009E51F1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  по   противодействию   коррупции   и подготовка предложений по улучшению этой деятельности;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подготовка предложений по совершенствованию системы мер предупреждения коррупции в деятельности органов местного самоуправления района;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координация деятельности органов местного самоуправления </w:t>
      </w:r>
      <w:r w:rsidR="009E51F1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по осуществлению мер по противодействию коррупции;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реализацией мероприятий, проводимых органами местного самоуправления    </w:t>
      </w:r>
      <w:r w:rsidR="009E51F1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поселения,    предусмотренных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планом противодействия коррупции.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>3.</w:t>
      </w:r>
      <w:r w:rsidRPr="0045597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Совет для решения возложенных на него основных задач: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запрашивает и получает в установленном порядке необходимые материалы от органов   местного   самоуправления   </w:t>
      </w:r>
      <w:r w:rsidR="00C96B5C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приглашает     на     свои     заседания     представителей     органов местного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самоуправления  </w:t>
      </w:r>
      <w:r w:rsidR="00C96B5C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и общественных объединений.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>Члены Совета принимают участие в его работе на общественных началах.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sz w:val="28"/>
          <w:szCs w:val="28"/>
        </w:rPr>
        <w:t xml:space="preserve">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 по инициативе его членов,  главы  администрации </w:t>
      </w:r>
      <w:r w:rsidR="00C96B5C">
        <w:rPr>
          <w:rFonts w:ascii="Times New Roman CYR" w:hAnsi="Times New Roman CYR" w:cs="Times New Roman CYR"/>
          <w:sz w:val="28"/>
          <w:szCs w:val="28"/>
        </w:rPr>
        <w:t>Алексеевского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могут   проводиться   внеплановые   заседания Совета.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sz w:val="28"/>
          <w:szCs w:val="28"/>
        </w:rPr>
        <w:t>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 CYR" w:hAnsi="Times New Roman CYR" w:cs="Times New Roman CYR"/>
          <w:sz w:val="28"/>
          <w:szCs w:val="28"/>
        </w:rPr>
        <w:t xml:space="preserve">Члены Совета направляют свои предложения секретарю Совета для формирования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плава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заседаний Совета на предстоящее полугодие не позднее 10 числа последнего месяца текущего полугодия.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>8.</w:t>
      </w:r>
      <w:r w:rsidRPr="0045597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Предложения   для   включения   в   перечень   основных   вопросов,</w:t>
      </w:r>
      <w:r>
        <w:rPr>
          <w:rFonts w:ascii="Times New Roman CYR" w:hAnsi="Times New Roman CYR" w:cs="Times New Roman CYR"/>
          <w:sz w:val="28"/>
          <w:szCs w:val="28"/>
        </w:rPr>
        <w:br/>
        <w:t>подлежащих рассмотрению на заседании Совета, должны содержать: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наименование     вопроса    и     краткое     обоснование    необходимости  </w:t>
      </w:r>
      <w:r w:rsidR="00C96B5C">
        <w:rPr>
          <w:rFonts w:ascii="Times New Roman CYR" w:hAnsi="Times New Roman CYR" w:cs="Times New Roman CYR"/>
          <w:sz w:val="28"/>
          <w:szCs w:val="28"/>
        </w:rPr>
        <w:t xml:space="preserve">   его </w:t>
      </w:r>
      <w:r>
        <w:rPr>
          <w:rFonts w:ascii="Times New Roman CYR" w:hAnsi="Times New Roman CYR" w:cs="Times New Roman CYR"/>
          <w:sz w:val="28"/>
          <w:szCs w:val="28"/>
        </w:rPr>
        <w:t>рассмотрения на заседании Совета;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наименование органа или организации,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ответственных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за подготовку вопроса;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исполнителей;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предполагаемый срок рассмотрения вопроса на заседании Совета.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>9.</w:t>
      </w:r>
      <w:r w:rsidRPr="0045597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На основе поступивших предложений секретарь Совета: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формирует проект перечня основных вопросов, подлежащих рассмотрению на заседании Совета в предстоящем полугодии;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составляет проект повестки заседания Совета;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организует подготовку проектов соответствующих решений Совета;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информирует членов Совета о месте, времени проведения и повестке дня очередного заседания, обеспечивает их необходимыми материалами,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>
        <w:rPr>
          <w:rFonts w:ascii="Times New Roman CYR" w:hAnsi="Times New Roman CYR" w:cs="Times New Roman CYR"/>
          <w:sz w:val="28"/>
          <w:szCs w:val="28"/>
        </w:rPr>
        <w:t>Подготовка материалов к заседанию Совета осуществляется</w:t>
      </w:r>
      <w:r>
        <w:rPr>
          <w:rFonts w:ascii="Times New Roman CYR" w:hAnsi="Times New Roman CYR" w:cs="Times New Roman CYR"/>
          <w:sz w:val="28"/>
          <w:szCs w:val="28"/>
        </w:rPr>
        <w:br/>
        <w:t>представителями тех органов и организаций, к ведению которых относятся</w:t>
      </w:r>
      <w:r>
        <w:rPr>
          <w:rFonts w:ascii="Times New Roman CYR" w:hAnsi="Times New Roman CYR" w:cs="Times New Roman CYR"/>
          <w:sz w:val="28"/>
          <w:szCs w:val="28"/>
        </w:rPr>
        <w:br/>
        <w:t>вопросы повестки дня (далее - исполнитель).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Информационно-справочный материал и проект решения по рассматриваемому вопросу должны быть представлены секретарю Совета не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позднее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чем за 20 дней до дня проведения заседания.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 CYR" w:hAnsi="Times New Roman CYR" w:cs="Times New Roman CYR"/>
          <w:sz w:val="28"/>
          <w:szCs w:val="28"/>
        </w:rPr>
        <w:t>Заседания Совета проводит председатель Совета, а в его отсутствие -</w:t>
      </w:r>
      <w:r>
        <w:rPr>
          <w:rFonts w:ascii="Times New Roman CYR" w:hAnsi="Times New Roman CYR" w:cs="Times New Roman CYR"/>
          <w:sz w:val="28"/>
          <w:szCs w:val="28"/>
        </w:rPr>
        <w:br/>
        <w:t>заместитель председателя Совета. Заседание Совета правомочно, если на нем</w:t>
      </w:r>
      <w:r>
        <w:rPr>
          <w:rFonts w:ascii="Times New Roman CYR" w:hAnsi="Times New Roman CYR" w:cs="Times New Roman CYR"/>
          <w:sz w:val="28"/>
          <w:szCs w:val="28"/>
        </w:rPr>
        <w:br/>
        <w:t>присутствует более половины от общего числа членов Совета или лиц, их</w:t>
      </w:r>
      <w:r>
        <w:rPr>
          <w:rFonts w:ascii="Times New Roman CYR" w:hAnsi="Times New Roman CYR" w:cs="Times New Roman CYR"/>
          <w:sz w:val="28"/>
          <w:szCs w:val="28"/>
        </w:rPr>
        <w:br/>
        <w:t>замещающих.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12. </w:t>
      </w:r>
      <w:r>
        <w:rPr>
          <w:rFonts w:ascii="Times New Roman CYR" w:hAnsi="Times New Roman CYR" w:cs="Times New Roman CYR"/>
          <w:sz w:val="28"/>
          <w:szCs w:val="28"/>
        </w:rPr>
        <w:t>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13. </w:t>
      </w:r>
      <w:r>
        <w:rPr>
          <w:rFonts w:ascii="Times New Roman CYR" w:hAnsi="Times New Roman CYR" w:cs="Times New Roman CYR"/>
          <w:sz w:val="28"/>
          <w:szCs w:val="28"/>
        </w:rPr>
        <w:t>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14. </w:t>
      </w:r>
      <w:r>
        <w:rPr>
          <w:rFonts w:ascii="Times New Roman CYR" w:hAnsi="Times New Roman CYR" w:cs="Times New Roman CYR"/>
          <w:sz w:val="28"/>
          <w:szCs w:val="28"/>
        </w:rPr>
        <w:t>Решения Совета оформляются протоколами, подписываются</w:t>
      </w:r>
      <w:r>
        <w:rPr>
          <w:rFonts w:ascii="Times New Roman CYR" w:hAnsi="Times New Roman CYR" w:cs="Times New Roman CYR"/>
          <w:sz w:val="28"/>
          <w:szCs w:val="28"/>
        </w:rPr>
        <w:br/>
        <w:t>председателем и секретарем Совета.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Times New Roman CYR" w:hAnsi="Times New Roman CYR" w:cs="Times New Roman CYR"/>
          <w:sz w:val="28"/>
          <w:szCs w:val="28"/>
        </w:rPr>
        <w:t>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 CYR" w:hAnsi="Times New Roman CYR" w:cs="Times New Roman CYR"/>
          <w:sz w:val="28"/>
          <w:szCs w:val="28"/>
        </w:rPr>
      </w:pPr>
      <w:r w:rsidRPr="0045597B">
        <w:rPr>
          <w:rFonts w:ascii="Times New Roman" w:hAnsi="Times New Roman" w:cs="Times New Roman"/>
          <w:sz w:val="28"/>
          <w:szCs w:val="28"/>
        </w:rPr>
        <w:t xml:space="preserve">17. </w:t>
      </w:r>
      <w:r>
        <w:rPr>
          <w:rFonts w:ascii="Times New Roman CYR" w:hAnsi="Times New Roman CYR" w:cs="Times New Roman CYR"/>
          <w:sz w:val="28"/>
          <w:szCs w:val="28"/>
        </w:rPr>
        <w:t>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Calibri" w:hAnsi="Calibri" w:cs="Calibri"/>
        </w:rPr>
      </w:pPr>
    </w:p>
    <w:p w:rsidR="00B601BB" w:rsidRDefault="00B601BB" w:rsidP="00B601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5597B" w:rsidRDefault="0045597B" w:rsidP="00B60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lastRenderedPageBreak/>
        <w:t>Приложение 2</w:t>
      </w:r>
    </w:p>
    <w:p w:rsidR="0045597B" w:rsidRDefault="0045597B" w:rsidP="0045597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 xml:space="preserve">к </w:t>
      </w:r>
      <w:hyperlink w:anchor="sub_0" w:history="1">
        <w:r>
          <w:rPr>
            <w:rFonts w:ascii="Times New Roman CYR" w:hAnsi="Times New Roman CYR" w:cs="Times New Roman CYR"/>
            <w:b/>
            <w:bCs/>
            <w:color w:val="000080"/>
            <w:sz w:val="24"/>
            <w:szCs w:val="24"/>
            <w:u w:val="single"/>
          </w:rPr>
          <w:t>решению</w:t>
        </w:r>
      </w:hyperlink>
      <w:r w:rsidRPr="004559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Совета депутатов</w:t>
      </w:r>
    </w:p>
    <w:p w:rsidR="0045597B" w:rsidRDefault="00B601BB" w:rsidP="0045597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>Алексеевского</w:t>
      </w:r>
      <w:r w:rsidR="0045597B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 xml:space="preserve"> сельского поселения</w:t>
      </w:r>
    </w:p>
    <w:p w:rsidR="0045597B" w:rsidRPr="0045597B" w:rsidRDefault="0045597B" w:rsidP="0045597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pacing w:val="-5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color w:val="26282F"/>
          <w:spacing w:val="-5"/>
          <w:sz w:val="24"/>
          <w:szCs w:val="24"/>
          <w:highlight w:val="white"/>
        </w:rPr>
        <w:t>от 25 декабря 2013</w:t>
      </w:r>
      <w:r>
        <w:rPr>
          <w:rFonts w:ascii="Times New Roman" w:hAnsi="Times New Roman" w:cs="Times New Roman"/>
          <w:b/>
          <w:bCs/>
          <w:color w:val="26282F"/>
          <w:spacing w:val="-5"/>
          <w:sz w:val="24"/>
          <w:szCs w:val="24"/>
          <w:highlight w:val="white"/>
          <w:lang w:val="en-US"/>
        </w:rPr>
        <w:t> </w:t>
      </w:r>
      <w:r w:rsidRPr="0045597B">
        <w:rPr>
          <w:rFonts w:ascii="Times New Roman" w:hAnsi="Times New Roman" w:cs="Times New Roman"/>
          <w:b/>
          <w:bCs/>
          <w:color w:val="26282F"/>
          <w:spacing w:val="-5"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b/>
          <w:bCs/>
          <w:color w:val="26282F"/>
          <w:spacing w:val="-5"/>
          <w:sz w:val="24"/>
          <w:szCs w:val="24"/>
          <w:highlight w:val="white"/>
        </w:rPr>
        <w:t>г. N</w:t>
      </w:r>
      <w:r>
        <w:rPr>
          <w:rFonts w:ascii="Times New Roman" w:hAnsi="Times New Roman" w:cs="Times New Roman"/>
          <w:b/>
          <w:bCs/>
          <w:color w:val="26282F"/>
          <w:spacing w:val="-5"/>
          <w:sz w:val="24"/>
          <w:szCs w:val="24"/>
          <w:highlight w:val="white"/>
          <w:lang w:val="en-US"/>
        </w:rPr>
        <w:t> </w:t>
      </w:r>
      <w:r w:rsidR="00B601BB">
        <w:rPr>
          <w:rFonts w:ascii="Times New Roman" w:hAnsi="Times New Roman" w:cs="Times New Roman"/>
          <w:b/>
          <w:bCs/>
          <w:color w:val="26282F"/>
          <w:spacing w:val="-5"/>
          <w:sz w:val="24"/>
          <w:szCs w:val="24"/>
          <w:highlight w:val="white"/>
        </w:rPr>
        <w:t xml:space="preserve"> 65</w:t>
      </w:r>
    </w:p>
    <w:p w:rsidR="0045597B" w:rsidRDefault="0045597B" w:rsidP="0045597B">
      <w:pPr>
        <w:autoSpaceDE w:val="0"/>
        <w:autoSpaceDN w:val="0"/>
        <w:adjustRightInd w:val="0"/>
        <w:spacing w:before="317" w:after="0" w:line="317" w:lineRule="atLeast"/>
        <w:ind w:left="34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Состав</w:t>
      </w:r>
    </w:p>
    <w:p w:rsidR="0045597B" w:rsidRDefault="0045597B" w:rsidP="0045597B">
      <w:pPr>
        <w:tabs>
          <w:tab w:val="left" w:leader="underscore" w:pos="6417"/>
        </w:tabs>
        <w:autoSpaceDE w:val="0"/>
        <w:autoSpaceDN w:val="0"/>
        <w:adjustRightInd w:val="0"/>
        <w:spacing w:after="0" w:line="317" w:lineRule="atLeast"/>
        <w:ind w:left="38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Совета по противодействию коррупции </w:t>
      </w:r>
    </w:p>
    <w:p w:rsidR="0045597B" w:rsidRDefault="0045597B" w:rsidP="0045597B">
      <w:pPr>
        <w:tabs>
          <w:tab w:val="left" w:leader="underscore" w:pos="6417"/>
        </w:tabs>
        <w:autoSpaceDE w:val="0"/>
        <w:autoSpaceDN w:val="0"/>
        <w:adjustRightInd w:val="0"/>
        <w:spacing w:after="0" w:line="317" w:lineRule="atLeast"/>
        <w:ind w:left="38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в </w:t>
      </w:r>
      <w:r w:rsidR="00582DFD">
        <w:rPr>
          <w:rFonts w:ascii="Times New Roman CYR" w:hAnsi="Times New Roman CYR" w:cs="Times New Roman CYR"/>
          <w:sz w:val="28"/>
          <w:szCs w:val="28"/>
          <w:highlight w:val="white"/>
        </w:rPr>
        <w:t>Алексеевском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сельском поселении</w:t>
      </w:r>
    </w:p>
    <w:p w:rsidR="0045597B" w:rsidRPr="00582DFD" w:rsidRDefault="00582DFD" w:rsidP="00582DFD">
      <w:pPr>
        <w:pStyle w:val="a3"/>
        <w:numPr>
          <w:ilvl w:val="0"/>
          <w:numId w:val="3"/>
        </w:numPr>
        <w:tabs>
          <w:tab w:val="left" w:pos="494"/>
          <w:tab w:val="left" w:leader="underscore" w:pos="5981"/>
        </w:tabs>
        <w:autoSpaceDE w:val="0"/>
        <w:autoSpaceDN w:val="0"/>
        <w:adjustRightInd w:val="0"/>
        <w:spacing w:before="298" w:after="0" w:line="312" w:lineRule="atLeast"/>
        <w:jc w:val="both"/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Бочкарева Елена Ивановна</w:t>
      </w:r>
      <w:r w:rsidR="0045597B" w:rsidRPr="00582DFD">
        <w:rPr>
          <w:rFonts w:ascii="Times New Roman CYR" w:hAnsi="Times New Roman CYR" w:cs="Times New Roman CYR"/>
          <w:sz w:val="28"/>
          <w:szCs w:val="28"/>
          <w:highlight w:val="white"/>
        </w:rPr>
        <w:t xml:space="preserve"> - </w:t>
      </w:r>
      <w:r w:rsidR="0045597B" w:rsidRPr="00582DFD"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 xml:space="preserve">Председатель   Совета   депутатов </w:t>
      </w:r>
      <w:r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 xml:space="preserve">Алексеевского </w:t>
      </w:r>
      <w:r w:rsidR="0045597B" w:rsidRPr="00582DFD"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 xml:space="preserve">                сельского поселения</w:t>
      </w:r>
      <w:r w:rsidR="0045597B" w:rsidRPr="00582DFD"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  <w:t xml:space="preserve">, </w:t>
      </w:r>
      <w:r w:rsidR="0045597B" w:rsidRPr="00582DFD">
        <w:rPr>
          <w:rFonts w:ascii="Times New Roman CYR" w:hAnsi="Times New Roman CYR" w:cs="Times New Roman CYR"/>
          <w:spacing w:val="-5"/>
          <w:sz w:val="26"/>
          <w:szCs w:val="26"/>
          <w:highlight w:val="white"/>
        </w:rPr>
        <w:t>председатель Совета</w:t>
      </w:r>
      <w:r w:rsidR="0045597B" w:rsidRPr="00582DFD"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>;</w:t>
      </w:r>
    </w:p>
    <w:p w:rsidR="0045597B" w:rsidRDefault="00582DFD" w:rsidP="00582DFD">
      <w:pPr>
        <w:numPr>
          <w:ilvl w:val="0"/>
          <w:numId w:val="3"/>
        </w:numPr>
        <w:tabs>
          <w:tab w:val="left" w:pos="494"/>
          <w:tab w:val="left" w:leader="underscore" w:pos="5981"/>
        </w:tabs>
        <w:autoSpaceDE w:val="0"/>
        <w:autoSpaceDN w:val="0"/>
        <w:adjustRightInd w:val="0"/>
        <w:spacing w:before="298" w:after="0" w:line="312" w:lineRule="atLeast"/>
        <w:jc w:val="both"/>
        <w:rPr>
          <w:rFonts w:ascii="Times New Roman CYR" w:hAnsi="Times New Roman CYR" w:cs="Times New Roman CYR"/>
          <w:spacing w:val="-5"/>
          <w:sz w:val="26"/>
          <w:szCs w:val="26"/>
          <w:highlight w:val="white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Чингалева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Елена Александровна</w:t>
      </w:r>
      <w:r w:rsidR="0045597B">
        <w:rPr>
          <w:rFonts w:ascii="Times New Roman CYR" w:hAnsi="Times New Roman CYR" w:cs="Times New Roman CYR"/>
          <w:sz w:val="28"/>
          <w:szCs w:val="28"/>
          <w:highlight w:val="white"/>
        </w:rPr>
        <w:t xml:space="preserve"> - </w:t>
      </w:r>
      <w:r w:rsidR="0045597B">
        <w:rPr>
          <w:rFonts w:ascii="Times New Roman CYR" w:hAnsi="Times New Roman CYR" w:cs="Times New Roman CYR"/>
          <w:sz w:val="26"/>
          <w:szCs w:val="26"/>
          <w:highlight w:val="white"/>
        </w:rPr>
        <w:t xml:space="preserve">заместитель главы администрации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Алексеевского</w:t>
      </w:r>
      <w:r w:rsidR="0045597B">
        <w:rPr>
          <w:rFonts w:ascii="Times New Roman CYR" w:hAnsi="Times New Roman CYR" w:cs="Times New Roman CYR"/>
          <w:sz w:val="26"/>
          <w:szCs w:val="26"/>
          <w:highlight w:val="white"/>
        </w:rPr>
        <w:t xml:space="preserve"> сельского поселения</w:t>
      </w:r>
      <w:r w:rsidR="0045597B">
        <w:rPr>
          <w:rFonts w:ascii="Times New Roman CYR" w:hAnsi="Times New Roman CYR" w:cs="Times New Roman CYR"/>
          <w:spacing w:val="-5"/>
          <w:sz w:val="26"/>
          <w:szCs w:val="26"/>
          <w:highlight w:val="white"/>
        </w:rPr>
        <w:t>, заместитель председателя Совета;</w:t>
      </w:r>
    </w:p>
    <w:p w:rsidR="0045597B" w:rsidRDefault="00582DFD" w:rsidP="00582DFD">
      <w:pPr>
        <w:numPr>
          <w:ilvl w:val="0"/>
          <w:numId w:val="3"/>
        </w:numPr>
        <w:tabs>
          <w:tab w:val="left" w:pos="494"/>
          <w:tab w:val="left" w:leader="underscore" w:pos="5981"/>
        </w:tabs>
        <w:autoSpaceDE w:val="0"/>
        <w:autoSpaceDN w:val="0"/>
        <w:adjustRightInd w:val="0"/>
        <w:spacing w:before="298" w:after="0" w:line="312" w:lineRule="atLeast"/>
        <w:jc w:val="both"/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Кузьминова Антонина Федоровна</w:t>
      </w:r>
      <w:r w:rsidR="0045597B"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–</w:t>
      </w:r>
      <w:r w:rsidR="0045597B"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ведущий специалист</w:t>
      </w:r>
      <w:r w:rsidR="0045597B">
        <w:rPr>
          <w:rFonts w:ascii="Times New Roman CYR" w:hAnsi="Times New Roman CYR" w:cs="Times New Roman CYR"/>
          <w:sz w:val="26"/>
          <w:szCs w:val="26"/>
          <w:highlight w:val="white"/>
        </w:rPr>
        <w:t xml:space="preserve"> администрации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Алексеевского</w:t>
      </w:r>
      <w:r w:rsidR="0045597B">
        <w:rPr>
          <w:rFonts w:ascii="Times New Roman CYR" w:hAnsi="Times New Roman CYR" w:cs="Times New Roman CYR"/>
          <w:sz w:val="26"/>
          <w:szCs w:val="26"/>
          <w:highlight w:val="white"/>
        </w:rPr>
        <w:t xml:space="preserve"> сельского поселения</w:t>
      </w:r>
      <w:r w:rsidR="0045597B"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, секретарь Совета.</w:t>
      </w:r>
    </w:p>
    <w:p w:rsidR="0045597B" w:rsidRDefault="0045597B" w:rsidP="0045597B">
      <w:pPr>
        <w:autoSpaceDE w:val="0"/>
        <w:autoSpaceDN w:val="0"/>
        <w:adjustRightInd w:val="0"/>
        <w:spacing w:before="322" w:after="0" w:line="312" w:lineRule="atLeast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Члены Совета:</w:t>
      </w:r>
    </w:p>
    <w:p w:rsidR="0045597B" w:rsidRDefault="00582DFD" w:rsidP="00582DFD">
      <w:pPr>
        <w:numPr>
          <w:ilvl w:val="0"/>
          <w:numId w:val="3"/>
        </w:numPr>
        <w:tabs>
          <w:tab w:val="left" w:pos="221"/>
        </w:tabs>
        <w:autoSpaceDE w:val="0"/>
        <w:autoSpaceDN w:val="0"/>
        <w:adjustRightInd w:val="0"/>
        <w:spacing w:after="0" w:line="312" w:lineRule="atLeast"/>
        <w:jc w:val="both"/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Мараева Наталья Петровна</w:t>
      </w:r>
      <w:r w:rsidR="0045597B">
        <w:rPr>
          <w:rFonts w:ascii="Times New Roman CYR" w:hAnsi="Times New Roman CYR" w:cs="Times New Roman CYR"/>
          <w:sz w:val="28"/>
          <w:szCs w:val="28"/>
          <w:highlight w:val="white"/>
        </w:rPr>
        <w:t xml:space="preserve"> -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библиотекарь</w:t>
      </w:r>
      <w:r w:rsidR="0045597B" w:rsidRPr="0045597B">
        <w:rPr>
          <w:rFonts w:ascii="Times New Roman" w:hAnsi="Times New Roman" w:cs="Times New Roman"/>
          <w:sz w:val="26"/>
          <w:szCs w:val="26"/>
          <w:highlight w:val="white"/>
        </w:rPr>
        <w:t xml:space="preserve">, </w:t>
      </w:r>
      <w:r w:rsidR="0045597B"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 xml:space="preserve">депутат Совета депутатов </w:t>
      </w:r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 xml:space="preserve">Алексеевского </w:t>
      </w:r>
      <w:r w:rsidR="0045597B"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 xml:space="preserve"> сел</w:t>
      </w:r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ьского поселения, изб</w:t>
      </w:r>
      <w:proofErr w:type="gramStart"/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.</w:t>
      </w:r>
      <w:proofErr w:type="gramEnd"/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 xml:space="preserve"> </w:t>
      </w:r>
      <w:proofErr w:type="gramStart"/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о</w:t>
      </w:r>
      <w:proofErr w:type="gramEnd"/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круг № 5</w:t>
      </w:r>
      <w:r w:rsidR="0045597B"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;</w:t>
      </w:r>
    </w:p>
    <w:p w:rsidR="0045597B" w:rsidRPr="0045597B" w:rsidRDefault="0045597B" w:rsidP="0045597B">
      <w:pPr>
        <w:tabs>
          <w:tab w:val="left" w:pos="221"/>
        </w:tabs>
        <w:autoSpaceDE w:val="0"/>
        <w:autoSpaceDN w:val="0"/>
        <w:adjustRightInd w:val="0"/>
        <w:spacing w:after="0" w:line="312" w:lineRule="atLeast"/>
        <w:ind w:left="5"/>
        <w:jc w:val="both"/>
        <w:rPr>
          <w:rFonts w:ascii="Calibri" w:hAnsi="Calibri" w:cs="Calibri"/>
        </w:rPr>
      </w:pPr>
    </w:p>
    <w:p w:rsidR="0045597B" w:rsidRDefault="00582DFD" w:rsidP="00582DFD">
      <w:pPr>
        <w:numPr>
          <w:ilvl w:val="0"/>
          <w:numId w:val="3"/>
        </w:numPr>
        <w:tabs>
          <w:tab w:val="left" w:pos="221"/>
        </w:tabs>
        <w:autoSpaceDE w:val="0"/>
        <w:autoSpaceDN w:val="0"/>
        <w:adjustRightInd w:val="0"/>
        <w:spacing w:after="0" w:line="312" w:lineRule="atLeast"/>
        <w:jc w:val="both"/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Тулкина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Любовь Борисовн</w:t>
      </w:r>
      <w:r w:rsidR="0045597B">
        <w:rPr>
          <w:rFonts w:ascii="Times New Roman CYR" w:hAnsi="Times New Roman CYR" w:cs="Times New Roman CYR"/>
          <w:sz w:val="28"/>
          <w:szCs w:val="28"/>
          <w:highlight w:val="white"/>
        </w:rPr>
        <w:t xml:space="preserve">а - </w:t>
      </w:r>
      <w:r w:rsidR="0045597B">
        <w:rPr>
          <w:rFonts w:ascii="Times New Roman CYR" w:hAnsi="Times New Roman CYR" w:cs="Times New Roman CYR"/>
          <w:sz w:val="26"/>
          <w:szCs w:val="26"/>
          <w:highlight w:val="white"/>
        </w:rPr>
        <w:t xml:space="preserve">директор МБУК </w:t>
      </w:r>
      <w:r w:rsidR="0045597B" w:rsidRPr="0045597B">
        <w:rPr>
          <w:rFonts w:ascii="Times New Roman" w:hAnsi="Times New Roman" w:cs="Times New Roman"/>
          <w:sz w:val="26"/>
          <w:szCs w:val="26"/>
          <w:highlight w:val="white"/>
        </w:rPr>
        <w:t>«</w:t>
      </w:r>
      <w:r w:rsidR="0045597B">
        <w:rPr>
          <w:rFonts w:ascii="Times New Roman CYR" w:hAnsi="Times New Roman CYR" w:cs="Times New Roman CYR"/>
          <w:sz w:val="26"/>
          <w:szCs w:val="26"/>
          <w:highlight w:val="white"/>
        </w:rPr>
        <w:t xml:space="preserve">КДЦ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Алексеевского</w:t>
      </w:r>
      <w:r w:rsidR="0045597B">
        <w:rPr>
          <w:rFonts w:ascii="Times New Roman CYR" w:hAnsi="Times New Roman CYR" w:cs="Times New Roman CYR"/>
          <w:sz w:val="26"/>
          <w:szCs w:val="26"/>
          <w:highlight w:val="white"/>
        </w:rPr>
        <w:t xml:space="preserve"> сельского поселения</w:t>
      </w:r>
      <w:r w:rsidR="0045597B" w:rsidRPr="0045597B">
        <w:rPr>
          <w:rFonts w:ascii="Times New Roman" w:hAnsi="Times New Roman" w:cs="Times New Roman"/>
          <w:sz w:val="26"/>
          <w:szCs w:val="26"/>
          <w:highlight w:val="white"/>
        </w:rPr>
        <w:t xml:space="preserve">», </w:t>
      </w:r>
      <w:r w:rsidR="0045597B"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 xml:space="preserve">депутат Совета депутатов </w:t>
      </w:r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Алексеевского</w:t>
      </w:r>
      <w:r w:rsidR="0045597B"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 xml:space="preserve"> сел</w:t>
      </w:r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ьского поселения, изб</w:t>
      </w:r>
      <w:proofErr w:type="gramStart"/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>.</w:t>
      </w:r>
      <w:proofErr w:type="gramEnd"/>
      <w:r>
        <w:rPr>
          <w:rFonts w:ascii="Times New Roman CYR" w:hAnsi="Times New Roman CYR" w:cs="Times New Roman CYR"/>
          <w:spacing w:val="-6"/>
          <w:sz w:val="26"/>
          <w:szCs w:val="26"/>
          <w:highlight w:val="white"/>
        </w:rPr>
        <w:t xml:space="preserve"> округ № 7.</w:t>
      </w:r>
    </w:p>
    <w:p w:rsidR="0045597B" w:rsidRPr="0045597B" w:rsidRDefault="0045597B" w:rsidP="0045597B">
      <w:pPr>
        <w:tabs>
          <w:tab w:val="left" w:pos="216"/>
        </w:tabs>
        <w:autoSpaceDE w:val="0"/>
        <w:autoSpaceDN w:val="0"/>
        <w:adjustRightInd w:val="0"/>
        <w:spacing w:after="0" w:line="312" w:lineRule="atLeast"/>
        <w:jc w:val="both"/>
        <w:rPr>
          <w:rFonts w:ascii="Calibri" w:hAnsi="Calibri" w:cs="Calibri"/>
        </w:rPr>
      </w:pPr>
    </w:p>
    <w:p w:rsidR="00586B67" w:rsidRDefault="00586B67"/>
    <w:sectPr w:rsidR="00586B67" w:rsidSect="008E60D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40A32E"/>
    <w:lvl w:ilvl="0">
      <w:numFmt w:val="bullet"/>
      <w:lvlText w:val="*"/>
      <w:lvlJc w:val="left"/>
    </w:lvl>
  </w:abstractNum>
  <w:abstractNum w:abstractNumId="1">
    <w:nsid w:val="75D41D05"/>
    <w:multiLevelType w:val="hybridMultilevel"/>
    <w:tmpl w:val="4DF41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03D37"/>
    <w:multiLevelType w:val="hybridMultilevel"/>
    <w:tmpl w:val="E2AA3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decimal"/>
        <w:lvlText w:val="%1."/>
        <w:legacy w:legacy="1" w:legacySpace="0" w:legacyIndent="0"/>
        <w:lvlJc w:val="left"/>
        <w:rPr>
          <w:rFonts w:ascii="Times New Roman CYR" w:eastAsiaTheme="minorEastAsia" w:hAnsi="Times New Roman CYR" w:cs="Times New Roman CYR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597B"/>
    <w:rsid w:val="000F75DA"/>
    <w:rsid w:val="003457AA"/>
    <w:rsid w:val="0045597B"/>
    <w:rsid w:val="00582DFD"/>
    <w:rsid w:val="00586B67"/>
    <w:rsid w:val="0078124A"/>
    <w:rsid w:val="009E51F1"/>
    <w:rsid w:val="00B601BB"/>
    <w:rsid w:val="00C96B5C"/>
    <w:rsid w:val="00E95285"/>
    <w:rsid w:val="00F66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4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4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2014-08-20T10:54:00Z</dcterms:created>
  <dcterms:modified xsi:type="dcterms:W3CDTF">2014-08-20T11:21:00Z</dcterms:modified>
</cp:coreProperties>
</file>