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3CFD" w:rsidRDefault="00183CFD" w:rsidP="005E241B">
      <w:pPr>
        <w:pStyle w:val="1"/>
        <w:rPr>
          <w:rFonts w:ascii="Times New Roman" w:hAnsi="Times New Roman" w:cs="Times New Roman"/>
          <w:color w:val="00000A"/>
          <w:sz w:val="28"/>
          <w:szCs w:val="28"/>
        </w:rPr>
      </w:pPr>
      <w:bookmarkStart w:id="0" w:name="sub_1000"/>
      <w:r>
        <w:rPr>
          <w:rFonts w:ascii="Times New Roman" w:hAnsi="Times New Roman" w:cs="Times New Roman"/>
          <w:color w:val="00000A"/>
          <w:sz w:val="28"/>
          <w:szCs w:val="28"/>
        </w:rPr>
        <w:t xml:space="preserve">ПРОЕКТ </w:t>
      </w:r>
    </w:p>
    <w:p w:rsidR="005E241B" w:rsidRDefault="005E241B" w:rsidP="005E241B">
      <w:pPr>
        <w:pStyle w:val="1"/>
        <w:rPr>
          <w:rFonts w:ascii="Times New Roman" w:hAnsi="Times New Roman" w:cs="Times New Roman"/>
          <w:color w:val="00000A"/>
          <w:sz w:val="28"/>
          <w:szCs w:val="28"/>
        </w:rPr>
      </w:pPr>
      <w:r>
        <w:rPr>
          <w:rFonts w:ascii="Times New Roman" w:hAnsi="Times New Roman" w:cs="Times New Roman"/>
          <w:color w:val="00000A"/>
          <w:sz w:val="28"/>
          <w:szCs w:val="28"/>
        </w:rPr>
        <w:t>Республика Мордовия</w:t>
      </w:r>
    </w:p>
    <w:p w:rsidR="005E241B" w:rsidRDefault="005E241B" w:rsidP="005E241B">
      <w:pPr>
        <w:jc w:val="center"/>
        <w:rPr>
          <w:rFonts w:ascii="Times New Roman" w:hAnsi="Times New Roman" w:cs="Times New Roman"/>
          <w:b/>
          <w:sz w:val="28"/>
          <w:szCs w:val="28"/>
        </w:rPr>
      </w:pPr>
      <w:proofErr w:type="spellStart"/>
      <w:r>
        <w:rPr>
          <w:rFonts w:ascii="Times New Roman" w:hAnsi="Times New Roman" w:cs="Times New Roman"/>
          <w:b/>
          <w:sz w:val="28"/>
          <w:szCs w:val="28"/>
        </w:rPr>
        <w:t>Чамзинский</w:t>
      </w:r>
      <w:proofErr w:type="spellEnd"/>
      <w:r>
        <w:rPr>
          <w:rFonts w:ascii="Times New Roman" w:hAnsi="Times New Roman" w:cs="Times New Roman"/>
          <w:b/>
          <w:sz w:val="28"/>
          <w:szCs w:val="28"/>
        </w:rPr>
        <w:t xml:space="preserve"> муниципальный район</w:t>
      </w:r>
    </w:p>
    <w:p w:rsidR="005E241B" w:rsidRDefault="005E241B" w:rsidP="005E241B">
      <w:pPr>
        <w:pStyle w:val="1"/>
        <w:rPr>
          <w:rFonts w:ascii="Times New Roman" w:hAnsi="Times New Roman" w:cs="Times New Roman"/>
          <w:color w:val="00000A"/>
          <w:sz w:val="28"/>
          <w:szCs w:val="28"/>
        </w:rPr>
      </w:pPr>
      <w:r>
        <w:rPr>
          <w:rFonts w:ascii="Times New Roman" w:hAnsi="Times New Roman" w:cs="Times New Roman"/>
          <w:color w:val="00000A"/>
          <w:sz w:val="28"/>
          <w:szCs w:val="28"/>
        </w:rPr>
        <w:t xml:space="preserve">Администрация </w:t>
      </w:r>
      <w:proofErr w:type="spellStart"/>
      <w:r>
        <w:rPr>
          <w:rFonts w:ascii="Times New Roman" w:hAnsi="Times New Roman" w:cs="Times New Roman"/>
          <w:color w:val="00000A"/>
          <w:sz w:val="28"/>
          <w:szCs w:val="28"/>
        </w:rPr>
        <w:t>Большемаресевского</w:t>
      </w:r>
      <w:proofErr w:type="spellEnd"/>
      <w:r>
        <w:rPr>
          <w:rFonts w:ascii="Times New Roman" w:hAnsi="Times New Roman" w:cs="Times New Roman"/>
          <w:color w:val="00000A"/>
          <w:sz w:val="28"/>
          <w:szCs w:val="28"/>
        </w:rPr>
        <w:t xml:space="preserve"> сельского поселения </w:t>
      </w:r>
    </w:p>
    <w:p w:rsidR="005E241B" w:rsidRDefault="005E241B" w:rsidP="005E241B">
      <w:pPr>
        <w:pStyle w:val="1"/>
        <w:rPr>
          <w:rFonts w:ascii="Times New Roman" w:hAnsi="Times New Roman" w:cs="Times New Roman"/>
          <w:color w:val="auto"/>
          <w:sz w:val="28"/>
          <w:szCs w:val="28"/>
        </w:rPr>
      </w:pPr>
      <w:r>
        <w:rPr>
          <w:rFonts w:ascii="Times New Roman" w:hAnsi="Times New Roman" w:cs="Times New Roman"/>
          <w:color w:val="auto"/>
          <w:sz w:val="28"/>
          <w:szCs w:val="28"/>
        </w:rPr>
        <w:t>ПОСТАНОВЛЕНИЕ</w:t>
      </w:r>
    </w:p>
    <w:p w:rsidR="005E241B" w:rsidRDefault="005E241B" w:rsidP="005E241B">
      <w:pPr>
        <w:jc w:val="center"/>
        <w:rPr>
          <w:rFonts w:ascii="Times New Roman" w:hAnsi="Times New Roman" w:cs="Times New Roman"/>
          <w:b/>
          <w:sz w:val="28"/>
          <w:szCs w:val="28"/>
        </w:rPr>
      </w:pPr>
    </w:p>
    <w:p w:rsidR="005E241B" w:rsidRDefault="00CC5467" w:rsidP="005E241B">
      <w:pPr>
        <w:jc w:val="center"/>
        <w:rPr>
          <w:rFonts w:ascii="Times New Roman" w:hAnsi="Times New Roman" w:cs="Times New Roman"/>
          <w:b/>
          <w:sz w:val="28"/>
          <w:szCs w:val="28"/>
        </w:rPr>
      </w:pPr>
      <w:r>
        <w:rPr>
          <w:rFonts w:ascii="Times New Roman" w:hAnsi="Times New Roman" w:cs="Times New Roman"/>
          <w:b/>
          <w:sz w:val="28"/>
          <w:szCs w:val="28"/>
        </w:rPr>
        <w:t>с</w:t>
      </w:r>
      <w:proofErr w:type="gramStart"/>
      <w:r>
        <w:rPr>
          <w:rFonts w:ascii="Times New Roman" w:hAnsi="Times New Roman" w:cs="Times New Roman"/>
          <w:b/>
          <w:sz w:val="28"/>
          <w:szCs w:val="28"/>
        </w:rPr>
        <w:t>.Б</w:t>
      </w:r>
      <w:proofErr w:type="gramEnd"/>
      <w:r>
        <w:rPr>
          <w:rFonts w:ascii="Times New Roman" w:hAnsi="Times New Roman" w:cs="Times New Roman"/>
          <w:b/>
          <w:sz w:val="28"/>
          <w:szCs w:val="28"/>
        </w:rPr>
        <w:t xml:space="preserve">ольшое </w:t>
      </w:r>
      <w:proofErr w:type="spellStart"/>
      <w:r>
        <w:rPr>
          <w:rFonts w:ascii="Times New Roman" w:hAnsi="Times New Roman" w:cs="Times New Roman"/>
          <w:b/>
          <w:sz w:val="28"/>
          <w:szCs w:val="28"/>
        </w:rPr>
        <w:t>Маресево</w:t>
      </w:r>
      <w:proofErr w:type="spellEnd"/>
    </w:p>
    <w:p w:rsidR="005E241B" w:rsidRDefault="005E241B" w:rsidP="005E241B">
      <w:pPr>
        <w:jc w:val="center"/>
        <w:rPr>
          <w:rFonts w:ascii="Times New Roman" w:hAnsi="Times New Roman" w:cs="Times New Roman"/>
          <w:sz w:val="28"/>
          <w:szCs w:val="28"/>
        </w:rPr>
      </w:pPr>
    </w:p>
    <w:p w:rsidR="005E241B" w:rsidRDefault="005E241B" w:rsidP="005E241B">
      <w:pPr>
        <w:pStyle w:val="1"/>
        <w:rPr>
          <w:rFonts w:ascii="Times New Roman" w:hAnsi="Times New Roman" w:cs="Times New Roman"/>
          <w:color w:val="auto"/>
          <w:sz w:val="28"/>
          <w:szCs w:val="28"/>
        </w:rPr>
      </w:pPr>
      <w:r>
        <w:rPr>
          <w:rFonts w:ascii="Times New Roman" w:hAnsi="Times New Roman" w:cs="Times New Roman"/>
          <w:color w:val="auto"/>
          <w:sz w:val="28"/>
          <w:szCs w:val="28"/>
        </w:rPr>
        <w:t xml:space="preserve">Об утверждении Административного регламента Администрации </w:t>
      </w:r>
      <w:proofErr w:type="spellStart"/>
      <w:r>
        <w:rPr>
          <w:rFonts w:ascii="Times New Roman" w:hAnsi="Times New Roman" w:cs="Times New Roman"/>
          <w:color w:val="auto"/>
          <w:sz w:val="28"/>
          <w:szCs w:val="28"/>
        </w:rPr>
        <w:t>Большемаресевского</w:t>
      </w:r>
      <w:proofErr w:type="spellEnd"/>
      <w:r>
        <w:rPr>
          <w:rFonts w:ascii="Times New Roman" w:hAnsi="Times New Roman" w:cs="Times New Roman"/>
          <w:color w:val="auto"/>
          <w:sz w:val="28"/>
          <w:szCs w:val="28"/>
        </w:rPr>
        <w:t xml:space="preserve"> сельского поселения по оказанию муниципальной услуги по оказанию материальной помощи гражданам, проживающим на территории </w:t>
      </w:r>
      <w:proofErr w:type="spellStart"/>
      <w:r>
        <w:rPr>
          <w:rFonts w:ascii="Times New Roman" w:hAnsi="Times New Roman" w:cs="Times New Roman"/>
          <w:color w:val="auto"/>
          <w:sz w:val="28"/>
          <w:szCs w:val="28"/>
        </w:rPr>
        <w:t>Большемаресевского</w:t>
      </w:r>
      <w:proofErr w:type="spellEnd"/>
      <w:r>
        <w:rPr>
          <w:rFonts w:ascii="Times New Roman" w:hAnsi="Times New Roman" w:cs="Times New Roman"/>
          <w:color w:val="auto"/>
          <w:sz w:val="28"/>
          <w:szCs w:val="28"/>
        </w:rPr>
        <w:t xml:space="preserve"> сельского поселения, оказавшимся в трудной жизненной ситуации</w:t>
      </w:r>
    </w:p>
    <w:p w:rsidR="005E241B" w:rsidRDefault="005E241B" w:rsidP="005E241B">
      <w:pPr>
        <w:jc w:val="center"/>
        <w:rPr>
          <w:rFonts w:ascii="Times New Roman" w:hAnsi="Times New Roman" w:cs="Times New Roman"/>
          <w:sz w:val="28"/>
          <w:szCs w:val="28"/>
        </w:rPr>
      </w:pPr>
    </w:p>
    <w:p w:rsidR="005E241B" w:rsidRDefault="005E241B" w:rsidP="005E241B">
      <w:pPr>
        <w:shd w:val="clear" w:color="auto" w:fill="FFFFFF"/>
        <w:ind w:right="-6" w:firstLine="709"/>
        <w:jc w:val="both"/>
        <w:rPr>
          <w:rFonts w:ascii="Times New Roman" w:eastAsia="Lucida Sans Unicode" w:hAnsi="Times New Roman" w:cs="Times New Roman"/>
          <w:color w:val="000000"/>
          <w:spacing w:val="17"/>
          <w:kern w:val="2"/>
        </w:rPr>
      </w:pPr>
      <w:r>
        <w:tab/>
      </w:r>
      <w:proofErr w:type="gramStart"/>
      <w:r>
        <w:rPr>
          <w:rFonts w:ascii="Times New Roman" w:hAnsi="Times New Roman" w:cs="Times New Roman"/>
        </w:rPr>
        <w:t xml:space="preserve">Руководствуясь Федеральным законом от 27.07.2010 № 210-ФЗ «Об организации предоставления государственных и муниципальных услуг», Постановлением Администрации </w:t>
      </w:r>
      <w:proofErr w:type="spellStart"/>
      <w:r>
        <w:rPr>
          <w:rFonts w:ascii="Times New Roman" w:hAnsi="Times New Roman" w:cs="Times New Roman"/>
        </w:rPr>
        <w:t>Чамзинского</w:t>
      </w:r>
      <w:proofErr w:type="spellEnd"/>
      <w:r>
        <w:rPr>
          <w:rFonts w:ascii="Times New Roman" w:hAnsi="Times New Roman" w:cs="Times New Roman"/>
        </w:rPr>
        <w:t xml:space="preserve"> муниципального района от 03.05.2012г. № 342 «О создании муниципального казенного учреждения «Муниципальный центр предоставления государственных и муниципальных услуг» </w:t>
      </w:r>
      <w:proofErr w:type="spellStart"/>
      <w:r>
        <w:rPr>
          <w:rFonts w:ascii="Times New Roman" w:hAnsi="Times New Roman" w:cs="Times New Roman"/>
        </w:rPr>
        <w:t>Чамзинского</w:t>
      </w:r>
      <w:proofErr w:type="spellEnd"/>
      <w:r>
        <w:rPr>
          <w:rFonts w:ascii="Times New Roman" w:hAnsi="Times New Roman" w:cs="Times New Roman"/>
        </w:rPr>
        <w:t xml:space="preserve"> муниципального района»,</w:t>
      </w:r>
      <w:r>
        <w:rPr>
          <w:rFonts w:ascii="Times New Roman" w:eastAsia="Lucida Sans Unicode" w:hAnsi="Times New Roman" w:cs="Times New Roman"/>
          <w:color w:val="000000"/>
          <w:spacing w:val="17"/>
          <w:kern w:val="2"/>
        </w:rPr>
        <w:t xml:space="preserve"> Постановлением администрации </w:t>
      </w:r>
      <w:proofErr w:type="spellStart"/>
      <w:r>
        <w:rPr>
          <w:rFonts w:ascii="Times New Roman" w:eastAsia="Lucida Sans Unicode" w:hAnsi="Times New Roman" w:cs="Times New Roman"/>
          <w:color w:val="000000"/>
          <w:spacing w:val="17"/>
          <w:kern w:val="2"/>
        </w:rPr>
        <w:t>Большемаресевского</w:t>
      </w:r>
      <w:proofErr w:type="spellEnd"/>
      <w:r>
        <w:rPr>
          <w:rFonts w:ascii="Times New Roman" w:eastAsia="Lucida Sans Unicode" w:hAnsi="Times New Roman" w:cs="Times New Roman"/>
          <w:color w:val="000000"/>
          <w:spacing w:val="17"/>
          <w:kern w:val="2"/>
        </w:rPr>
        <w:t xml:space="preserve"> сельского поселения </w:t>
      </w:r>
      <w:proofErr w:type="spellStart"/>
      <w:r>
        <w:rPr>
          <w:rFonts w:ascii="Times New Roman" w:eastAsia="Lucida Sans Unicode" w:hAnsi="Times New Roman" w:cs="Times New Roman"/>
          <w:color w:val="000000"/>
          <w:spacing w:val="17"/>
          <w:kern w:val="2"/>
        </w:rPr>
        <w:t>Чамзинского</w:t>
      </w:r>
      <w:proofErr w:type="spellEnd"/>
      <w:r>
        <w:rPr>
          <w:rFonts w:ascii="Times New Roman" w:eastAsia="Lucida Sans Unicode" w:hAnsi="Times New Roman" w:cs="Times New Roman"/>
          <w:color w:val="000000"/>
          <w:spacing w:val="17"/>
          <w:kern w:val="2"/>
        </w:rPr>
        <w:t xml:space="preserve"> муниципального района Республики Мордовия от 05.10. 2012г. № 26 «Об утверждении Порядка разработки и утверждения административных регламентов предоставления</w:t>
      </w:r>
      <w:proofErr w:type="gramEnd"/>
      <w:r>
        <w:rPr>
          <w:rFonts w:ascii="Times New Roman" w:eastAsia="Lucida Sans Unicode" w:hAnsi="Times New Roman" w:cs="Times New Roman"/>
          <w:color w:val="000000"/>
          <w:spacing w:val="17"/>
          <w:kern w:val="2"/>
        </w:rPr>
        <w:t xml:space="preserve"> муниципальных услуг»,</w:t>
      </w:r>
    </w:p>
    <w:p w:rsidR="005E241B" w:rsidRDefault="005E241B" w:rsidP="005E241B">
      <w:pPr>
        <w:pStyle w:val="1"/>
        <w:jc w:val="both"/>
      </w:pPr>
    </w:p>
    <w:p w:rsidR="005E241B" w:rsidRDefault="005E241B" w:rsidP="005E241B">
      <w:pPr>
        <w:pStyle w:val="1"/>
        <w:rPr>
          <w:rFonts w:ascii="Times New Roman" w:hAnsi="Times New Roman" w:cs="Times New Roman"/>
          <w:sz w:val="28"/>
          <w:szCs w:val="28"/>
        </w:rPr>
      </w:pPr>
      <w:r>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Большемаресевского</w:t>
      </w:r>
      <w:proofErr w:type="spellEnd"/>
      <w:r>
        <w:rPr>
          <w:rFonts w:ascii="Times New Roman" w:hAnsi="Times New Roman" w:cs="Times New Roman"/>
          <w:sz w:val="28"/>
          <w:szCs w:val="28"/>
        </w:rPr>
        <w:t xml:space="preserve"> сельского поселения  ПОСТАНОВЛЯЕТ:</w:t>
      </w:r>
    </w:p>
    <w:p w:rsidR="005E241B" w:rsidRDefault="005E241B" w:rsidP="005E241B"/>
    <w:p w:rsidR="005E241B" w:rsidRDefault="005E241B" w:rsidP="005E241B">
      <w:pPr>
        <w:pStyle w:val="1"/>
        <w:jc w:val="both"/>
        <w:rPr>
          <w:rFonts w:ascii="Times New Roman" w:hAnsi="Times New Roman" w:cs="Times New Roman"/>
          <w:b w:val="0"/>
          <w:color w:val="auto"/>
          <w:sz w:val="28"/>
          <w:szCs w:val="28"/>
        </w:rPr>
      </w:pPr>
      <w:r>
        <w:rPr>
          <w:rFonts w:ascii="Times New Roman" w:hAnsi="Times New Roman" w:cs="Times New Roman"/>
          <w:sz w:val="28"/>
          <w:szCs w:val="28"/>
        </w:rPr>
        <w:tab/>
      </w:r>
      <w:r>
        <w:rPr>
          <w:rFonts w:ascii="Times New Roman" w:hAnsi="Times New Roman" w:cs="Times New Roman"/>
          <w:b w:val="0"/>
          <w:color w:val="auto"/>
          <w:sz w:val="28"/>
          <w:szCs w:val="28"/>
        </w:rPr>
        <w:t xml:space="preserve">1. Утвердить прилагаемый </w:t>
      </w:r>
      <w:hyperlink r:id="rId4" w:anchor="sub_10000" w:history="1">
        <w:r>
          <w:rPr>
            <w:rStyle w:val="a3"/>
            <w:b w:val="0"/>
            <w:color w:val="auto"/>
            <w:sz w:val="28"/>
            <w:szCs w:val="28"/>
          </w:rPr>
          <w:t>Административный регламент</w:t>
        </w:r>
      </w:hyperlink>
      <w:r>
        <w:rPr>
          <w:rFonts w:ascii="Times New Roman" w:hAnsi="Times New Roman" w:cs="Times New Roman"/>
          <w:b w:val="0"/>
          <w:color w:val="auto"/>
          <w:sz w:val="28"/>
          <w:szCs w:val="28"/>
        </w:rPr>
        <w:t xml:space="preserve"> Администрации </w:t>
      </w:r>
      <w:proofErr w:type="spellStart"/>
      <w:r>
        <w:rPr>
          <w:rFonts w:ascii="Times New Roman" w:hAnsi="Times New Roman" w:cs="Times New Roman"/>
          <w:b w:val="0"/>
          <w:color w:val="auto"/>
          <w:sz w:val="28"/>
          <w:szCs w:val="28"/>
        </w:rPr>
        <w:t>Большемаресевского</w:t>
      </w:r>
      <w:proofErr w:type="spellEnd"/>
      <w:r>
        <w:rPr>
          <w:rFonts w:ascii="Times New Roman" w:hAnsi="Times New Roman" w:cs="Times New Roman"/>
          <w:b w:val="0"/>
          <w:color w:val="auto"/>
          <w:sz w:val="28"/>
          <w:szCs w:val="28"/>
        </w:rPr>
        <w:t xml:space="preserve"> сельского поселения  по оказанию муниципальной услуги по оказанию материальной помощи гражданам, проживающим на территории </w:t>
      </w:r>
      <w:proofErr w:type="spellStart"/>
      <w:r>
        <w:rPr>
          <w:rFonts w:ascii="Times New Roman" w:hAnsi="Times New Roman" w:cs="Times New Roman"/>
          <w:b w:val="0"/>
          <w:color w:val="auto"/>
          <w:sz w:val="28"/>
          <w:szCs w:val="28"/>
        </w:rPr>
        <w:t>Большемаресевского</w:t>
      </w:r>
      <w:proofErr w:type="spellEnd"/>
      <w:r>
        <w:rPr>
          <w:rFonts w:ascii="Times New Roman" w:hAnsi="Times New Roman" w:cs="Times New Roman"/>
          <w:b w:val="0"/>
          <w:color w:val="auto"/>
          <w:sz w:val="28"/>
          <w:szCs w:val="28"/>
        </w:rPr>
        <w:t xml:space="preserve"> сельского поселения, оказавшимся в трудной жизненной ситуации.</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 xml:space="preserve">2. Настоящее постановление вступает в силу со дня его официального опубликования в Информационном бюллетене </w:t>
      </w:r>
      <w:proofErr w:type="spellStart"/>
      <w:r>
        <w:rPr>
          <w:rFonts w:ascii="Times New Roman" w:hAnsi="Times New Roman" w:cs="Times New Roman"/>
          <w:sz w:val="28"/>
          <w:szCs w:val="28"/>
        </w:rPr>
        <w:t>Большемаресевского</w:t>
      </w:r>
      <w:proofErr w:type="spellEnd"/>
      <w:r>
        <w:rPr>
          <w:rFonts w:ascii="Times New Roman" w:hAnsi="Times New Roman" w:cs="Times New Roman"/>
          <w:sz w:val="28"/>
          <w:szCs w:val="28"/>
        </w:rPr>
        <w:t xml:space="preserve"> сельского поселения.</w:t>
      </w:r>
    </w:p>
    <w:p w:rsidR="005E241B" w:rsidRDefault="005E241B" w:rsidP="005E241B">
      <w:pPr>
        <w:ind w:firstLine="720"/>
        <w:jc w:val="both"/>
        <w:rPr>
          <w:rFonts w:ascii="Times New Roman" w:hAnsi="Times New Roman" w:cs="Times New Roman"/>
          <w:sz w:val="28"/>
          <w:szCs w:val="28"/>
        </w:rPr>
      </w:pPr>
    </w:p>
    <w:p w:rsidR="005E241B" w:rsidRDefault="005E241B" w:rsidP="005E241B">
      <w:pPr>
        <w:jc w:val="both"/>
        <w:rPr>
          <w:rFonts w:ascii="Times New Roman" w:hAnsi="Times New Roman" w:cs="Times New Roman"/>
          <w:sz w:val="28"/>
          <w:szCs w:val="28"/>
        </w:rPr>
      </w:pPr>
    </w:p>
    <w:p w:rsidR="005E241B" w:rsidRDefault="005E241B" w:rsidP="005E241B">
      <w:pPr>
        <w:jc w:val="both"/>
        <w:rPr>
          <w:rFonts w:ascii="Times New Roman" w:hAnsi="Times New Roman" w:cs="Times New Roman"/>
          <w:sz w:val="28"/>
          <w:szCs w:val="28"/>
        </w:rPr>
      </w:pPr>
    </w:p>
    <w:p w:rsidR="005E241B" w:rsidRDefault="005E241B" w:rsidP="005E241B">
      <w:pPr>
        <w:jc w:val="both"/>
        <w:rPr>
          <w:rFonts w:ascii="Times New Roman" w:hAnsi="Times New Roman" w:cs="Times New Roman"/>
          <w:sz w:val="28"/>
          <w:szCs w:val="28"/>
        </w:rPr>
      </w:pPr>
      <w:r>
        <w:rPr>
          <w:rFonts w:ascii="Times New Roman" w:hAnsi="Times New Roman" w:cs="Times New Roman"/>
          <w:sz w:val="28"/>
          <w:szCs w:val="28"/>
        </w:rPr>
        <w:t xml:space="preserve">Глава </w:t>
      </w:r>
    </w:p>
    <w:p w:rsidR="005E241B" w:rsidRDefault="005E241B" w:rsidP="005E241B">
      <w:pPr>
        <w:jc w:val="both"/>
        <w:rPr>
          <w:rFonts w:ascii="Times New Roman" w:hAnsi="Times New Roman" w:cs="Times New Roman"/>
          <w:sz w:val="28"/>
          <w:szCs w:val="28"/>
        </w:rPr>
      </w:pPr>
      <w:r>
        <w:rPr>
          <w:rFonts w:ascii="Times New Roman" w:hAnsi="Times New Roman" w:cs="Times New Roman"/>
          <w:sz w:val="28"/>
          <w:szCs w:val="28"/>
        </w:rPr>
        <w:t>администрации</w:t>
      </w:r>
    </w:p>
    <w:p w:rsidR="005E241B" w:rsidRDefault="005E241B" w:rsidP="005E241B">
      <w:pPr>
        <w:jc w:val="both"/>
        <w:rPr>
          <w:rFonts w:ascii="Times New Roman" w:hAnsi="Times New Roman" w:cs="Times New Roman"/>
          <w:sz w:val="28"/>
          <w:szCs w:val="28"/>
        </w:rPr>
      </w:pPr>
      <w:proofErr w:type="spellStart"/>
      <w:r>
        <w:rPr>
          <w:rFonts w:ascii="Times New Roman" w:hAnsi="Times New Roman" w:cs="Times New Roman"/>
          <w:sz w:val="28"/>
          <w:szCs w:val="28"/>
        </w:rPr>
        <w:t>Большемаресевского</w:t>
      </w:r>
      <w:proofErr w:type="spellEnd"/>
      <w:r>
        <w:rPr>
          <w:rFonts w:ascii="Times New Roman" w:hAnsi="Times New Roman" w:cs="Times New Roman"/>
          <w:sz w:val="28"/>
          <w:szCs w:val="28"/>
        </w:rPr>
        <w:t xml:space="preserve"> </w:t>
      </w:r>
    </w:p>
    <w:p w:rsidR="005E241B" w:rsidRDefault="005E241B" w:rsidP="005E241B">
      <w:pPr>
        <w:jc w:val="both"/>
        <w:rPr>
          <w:rFonts w:ascii="Times New Roman" w:hAnsi="Times New Roman" w:cs="Times New Roman"/>
          <w:sz w:val="28"/>
          <w:szCs w:val="28"/>
        </w:rPr>
      </w:pPr>
      <w:r>
        <w:rPr>
          <w:rFonts w:ascii="Times New Roman" w:hAnsi="Times New Roman" w:cs="Times New Roman"/>
          <w:sz w:val="28"/>
          <w:szCs w:val="28"/>
        </w:rPr>
        <w:t xml:space="preserve">сельского поселения                                                  Н.Б.Миронова </w:t>
      </w:r>
    </w:p>
    <w:p w:rsidR="005E241B" w:rsidRDefault="005E241B" w:rsidP="005E241B">
      <w:pPr>
        <w:ind w:firstLine="698"/>
        <w:jc w:val="right"/>
        <w:rPr>
          <w:rFonts w:ascii="Times New Roman" w:hAnsi="Times New Roman" w:cs="Times New Roman"/>
          <w:sz w:val="28"/>
          <w:szCs w:val="28"/>
        </w:rPr>
      </w:pPr>
      <w:r>
        <w:rPr>
          <w:rStyle w:val="a7"/>
          <w:rFonts w:ascii="Times New Roman" w:hAnsi="Times New Roman" w:cs="Times New Roman"/>
          <w:color w:val="auto"/>
          <w:sz w:val="28"/>
          <w:szCs w:val="28"/>
        </w:rPr>
        <w:lastRenderedPageBreak/>
        <w:t>Приложение</w:t>
      </w:r>
    </w:p>
    <w:bookmarkEnd w:id="0"/>
    <w:p w:rsidR="005E241B" w:rsidRDefault="005E241B" w:rsidP="005E241B">
      <w:pPr>
        <w:ind w:firstLine="698"/>
        <w:jc w:val="right"/>
        <w:rPr>
          <w:rFonts w:ascii="Times New Roman" w:hAnsi="Times New Roman" w:cs="Times New Roman"/>
          <w:sz w:val="28"/>
          <w:szCs w:val="28"/>
        </w:rPr>
      </w:pPr>
      <w:r>
        <w:rPr>
          <w:rStyle w:val="a7"/>
          <w:rFonts w:ascii="Times New Roman" w:hAnsi="Times New Roman" w:cs="Times New Roman"/>
          <w:b w:val="0"/>
          <w:color w:val="auto"/>
          <w:sz w:val="28"/>
          <w:szCs w:val="28"/>
        </w:rPr>
        <w:t xml:space="preserve">к </w:t>
      </w:r>
      <w:hyperlink r:id="rId5" w:anchor="sub_0" w:history="1">
        <w:r>
          <w:rPr>
            <w:rStyle w:val="a8"/>
            <w:rFonts w:ascii="Times New Roman" w:hAnsi="Times New Roman" w:cs="Times New Roman"/>
            <w:b w:val="0"/>
            <w:bCs w:val="0"/>
            <w:sz w:val="28"/>
            <w:szCs w:val="28"/>
          </w:rPr>
          <w:t>Постановлению</w:t>
        </w:r>
      </w:hyperlink>
      <w:r>
        <w:rPr>
          <w:rStyle w:val="a7"/>
          <w:rFonts w:ascii="Times New Roman" w:hAnsi="Times New Roman" w:cs="Times New Roman"/>
          <w:b w:val="0"/>
          <w:color w:val="auto"/>
          <w:sz w:val="28"/>
          <w:szCs w:val="28"/>
        </w:rPr>
        <w:t xml:space="preserve"> Администрации</w:t>
      </w:r>
    </w:p>
    <w:p w:rsidR="005E241B" w:rsidRDefault="005E241B" w:rsidP="005E241B">
      <w:pPr>
        <w:ind w:firstLine="698"/>
        <w:jc w:val="right"/>
        <w:rPr>
          <w:rFonts w:ascii="Times New Roman" w:hAnsi="Times New Roman" w:cs="Times New Roman"/>
          <w:sz w:val="28"/>
          <w:szCs w:val="28"/>
        </w:rPr>
      </w:pPr>
      <w:proofErr w:type="spellStart"/>
      <w:r>
        <w:rPr>
          <w:rFonts w:ascii="Times New Roman" w:hAnsi="Times New Roman" w:cs="Times New Roman"/>
          <w:sz w:val="28"/>
          <w:szCs w:val="28"/>
        </w:rPr>
        <w:t>Большемаресевского</w:t>
      </w:r>
      <w:proofErr w:type="spellEnd"/>
      <w:r>
        <w:rPr>
          <w:rFonts w:ascii="Times New Roman" w:hAnsi="Times New Roman" w:cs="Times New Roman"/>
          <w:sz w:val="28"/>
          <w:szCs w:val="28"/>
        </w:rPr>
        <w:t xml:space="preserve"> сельского поселения</w:t>
      </w:r>
    </w:p>
    <w:p w:rsidR="005E241B" w:rsidRDefault="005E241B" w:rsidP="005E241B">
      <w:pPr>
        <w:ind w:firstLine="698"/>
        <w:jc w:val="right"/>
        <w:rPr>
          <w:rFonts w:ascii="Times New Roman" w:hAnsi="Times New Roman" w:cs="Times New Roman"/>
          <w:sz w:val="28"/>
          <w:szCs w:val="28"/>
        </w:rPr>
      </w:pPr>
      <w:r>
        <w:rPr>
          <w:rStyle w:val="a7"/>
          <w:rFonts w:ascii="Times New Roman" w:hAnsi="Times New Roman" w:cs="Times New Roman"/>
          <w:b w:val="0"/>
          <w:color w:val="auto"/>
          <w:sz w:val="28"/>
          <w:szCs w:val="28"/>
        </w:rPr>
        <w:t>от 17.05.2013 г. N 2</w:t>
      </w:r>
      <w:r w:rsidR="00B83F52">
        <w:rPr>
          <w:rStyle w:val="a7"/>
          <w:rFonts w:ascii="Times New Roman" w:hAnsi="Times New Roman" w:cs="Times New Roman"/>
          <w:b w:val="0"/>
          <w:color w:val="auto"/>
          <w:sz w:val="28"/>
          <w:szCs w:val="28"/>
        </w:rPr>
        <w:t>1</w:t>
      </w:r>
    </w:p>
    <w:p w:rsidR="005E241B" w:rsidRDefault="005E241B" w:rsidP="005E241B">
      <w:pPr>
        <w:ind w:firstLine="720"/>
        <w:jc w:val="both"/>
        <w:rPr>
          <w:rFonts w:ascii="Times New Roman" w:hAnsi="Times New Roman" w:cs="Times New Roman"/>
          <w:sz w:val="28"/>
          <w:szCs w:val="28"/>
        </w:rPr>
      </w:pPr>
    </w:p>
    <w:p w:rsidR="005E241B" w:rsidRDefault="005E241B" w:rsidP="005E241B">
      <w:pPr>
        <w:pStyle w:val="1"/>
        <w:rPr>
          <w:rFonts w:ascii="Times New Roman" w:hAnsi="Times New Roman" w:cs="Times New Roman"/>
          <w:color w:val="auto"/>
          <w:sz w:val="28"/>
          <w:szCs w:val="28"/>
        </w:rPr>
      </w:pPr>
      <w:r>
        <w:rPr>
          <w:rFonts w:ascii="Times New Roman" w:hAnsi="Times New Roman" w:cs="Times New Roman"/>
          <w:color w:val="auto"/>
          <w:sz w:val="28"/>
          <w:szCs w:val="28"/>
        </w:rPr>
        <w:t>Административный регламент</w:t>
      </w:r>
      <w:r>
        <w:rPr>
          <w:rFonts w:ascii="Times New Roman" w:hAnsi="Times New Roman" w:cs="Times New Roman"/>
          <w:color w:val="auto"/>
          <w:sz w:val="28"/>
          <w:szCs w:val="28"/>
        </w:rPr>
        <w:br/>
        <w:t xml:space="preserve">Администрации </w:t>
      </w:r>
      <w:proofErr w:type="spellStart"/>
      <w:r>
        <w:rPr>
          <w:rFonts w:ascii="Times New Roman" w:hAnsi="Times New Roman" w:cs="Times New Roman"/>
          <w:color w:val="auto"/>
          <w:sz w:val="28"/>
          <w:szCs w:val="28"/>
        </w:rPr>
        <w:t>Большемаресевского</w:t>
      </w:r>
      <w:proofErr w:type="spellEnd"/>
      <w:r>
        <w:rPr>
          <w:rFonts w:ascii="Times New Roman" w:hAnsi="Times New Roman" w:cs="Times New Roman"/>
          <w:color w:val="auto"/>
          <w:sz w:val="28"/>
          <w:szCs w:val="28"/>
        </w:rPr>
        <w:t xml:space="preserve"> сельского поселения по предоставлению муниципальной услуги по оказанию материальной помощи гражданам, проживающим на территории </w:t>
      </w:r>
      <w:proofErr w:type="spellStart"/>
      <w:r>
        <w:rPr>
          <w:rFonts w:ascii="Times New Roman" w:hAnsi="Times New Roman" w:cs="Times New Roman"/>
          <w:color w:val="auto"/>
          <w:sz w:val="28"/>
          <w:szCs w:val="28"/>
        </w:rPr>
        <w:t>Большемаресевского</w:t>
      </w:r>
      <w:proofErr w:type="spellEnd"/>
      <w:r>
        <w:rPr>
          <w:rFonts w:ascii="Times New Roman" w:hAnsi="Times New Roman" w:cs="Times New Roman"/>
          <w:color w:val="auto"/>
          <w:sz w:val="28"/>
          <w:szCs w:val="28"/>
        </w:rPr>
        <w:t xml:space="preserve"> сельского поселения, оказавшимся в трудной жизненной ситуации</w:t>
      </w:r>
    </w:p>
    <w:p w:rsidR="005E241B" w:rsidRDefault="005E241B" w:rsidP="005E241B">
      <w:pPr>
        <w:ind w:firstLine="720"/>
        <w:jc w:val="both"/>
        <w:rPr>
          <w:rFonts w:ascii="Times New Roman" w:hAnsi="Times New Roman" w:cs="Times New Roman"/>
          <w:sz w:val="28"/>
          <w:szCs w:val="28"/>
        </w:rPr>
      </w:pPr>
    </w:p>
    <w:p w:rsidR="005E241B" w:rsidRDefault="005E241B" w:rsidP="005E241B">
      <w:pPr>
        <w:pStyle w:val="1"/>
        <w:rPr>
          <w:rFonts w:ascii="Times New Roman" w:hAnsi="Times New Roman" w:cs="Times New Roman"/>
          <w:color w:val="auto"/>
          <w:sz w:val="28"/>
          <w:szCs w:val="28"/>
        </w:rPr>
      </w:pPr>
      <w:bookmarkStart w:id="1" w:name="sub_1100"/>
      <w:r>
        <w:rPr>
          <w:rFonts w:ascii="Times New Roman" w:hAnsi="Times New Roman" w:cs="Times New Roman"/>
          <w:color w:val="auto"/>
          <w:sz w:val="28"/>
          <w:szCs w:val="28"/>
        </w:rPr>
        <w:t>Раздел 1. Общие положения</w:t>
      </w:r>
    </w:p>
    <w:bookmarkEnd w:id="1"/>
    <w:p w:rsidR="005E241B" w:rsidRDefault="005E241B" w:rsidP="005E241B">
      <w:pPr>
        <w:ind w:firstLine="720"/>
        <w:jc w:val="both"/>
        <w:rPr>
          <w:rFonts w:ascii="Times New Roman" w:hAnsi="Times New Roman" w:cs="Times New Roman"/>
          <w:sz w:val="28"/>
          <w:szCs w:val="28"/>
        </w:rPr>
      </w:pPr>
    </w:p>
    <w:p w:rsidR="005E241B" w:rsidRDefault="005E241B" w:rsidP="005E241B">
      <w:pPr>
        <w:ind w:firstLine="720"/>
        <w:jc w:val="both"/>
        <w:rPr>
          <w:rFonts w:ascii="Times New Roman" w:hAnsi="Times New Roman" w:cs="Times New Roman"/>
          <w:sz w:val="28"/>
          <w:szCs w:val="28"/>
        </w:rPr>
      </w:pPr>
      <w:bookmarkStart w:id="2" w:name="sub_1001"/>
      <w:r>
        <w:rPr>
          <w:rFonts w:ascii="Times New Roman" w:hAnsi="Times New Roman" w:cs="Times New Roman"/>
          <w:sz w:val="28"/>
          <w:szCs w:val="28"/>
        </w:rPr>
        <w:t xml:space="preserve">1. </w:t>
      </w:r>
      <w:proofErr w:type="gramStart"/>
      <w:r>
        <w:rPr>
          <w:rFonts w:ascii="Times New Roman" w:hAnsi="Times New Roman" w:cs="Times New Roman"/>
          <w:sz w:val="28"/>
          <w:szCs w:val="28"/>
        </w:rPr>
        <w:t xml:space="preserve">Административный регламент Администрации </w:t>
      </w:r>
      <w:proofErr w:type="spellStart"/>
      <w:r>
        <w:rPr>
          <w:rFonts w:ascii="Times New Roman" w:hAnsi="Times New Roman" w:cs="Times New Roman"/>
          <w:sz w:val="28"/>
          <w:szCs w:val="28"/>
        </w:rPr>
        <w:t>Большемаресевского</w:t>
      </w:r>
      <w:proofErr w:type="spellEnd"/>
      <w:r>
        <w:rPr>
          <w:rFonts w:ascii="Times New Roman" w:hAnsi="Times New Roman" w:cs="Times New Roman"/>
          <w:sz w:val="28"/>
          <w:szCs w:val="28"/>
        </w:rPr>
        <w:t xml:space="preserve"> сельского поселения по предоставлению муниципальной услуги по оказанию материальной помощи гражданам, проживающим на территории </w:t>
      </w:r>
      <w:proofErr w:type="spellStart"/>
      <w:r>
        <w:rPr>
          <w:rFonts w:ascii="Times New Roman" w:hAnsi="Times New Roman" w:cs="Times New Roman"/>
          <w:sz w:val="28"/>
          <w:szCs w:val="28"/>
        </w:rPr>
        <w:t>Большемаресевского</w:t>
      </w:r>
      <w:proofErr w:type="spellEnd"/>
      <w:r>
        <w:rPr>
          <w:rFonts w:ascii="Times New Roman" w:hAnsi="Times New Roman" w:cs="Times New Roman"/>
          <w:sz w:val="28"/>
          <w:szCs w:val="28"/>
        </w:rPr>
        <w:t xml:space="preserve"> сельского поселения, оказавшимся в трудной жизненной ситуации, устанавливает сроки и последовательность административных процедур и административных действий Администрации </w:t>
      </w:r>
      <w:proofErr w:type="spellStart"/>
      <w:r>
        <w:rPr>
          <w:rFonts w:ascii="Times New Roman" w:hAnsi="Times New Roman" w:cs="Times New Roman"/>
          <w:sz w:val="28"/>
          <w:szCs w:val="28"/>
        </w:rPr>
        <w:t>Большемаресевского</w:t>
      </w:r>
      <w:proofErr w:type="spellEnd"/>
      <w:r>
        <w:rPr>
          <w:rFonts w:ascii="Times New Roman" w:hAnsi="Times New Roman" w:cs="Times New Roman"/>
          <w:sz w:val="28"/>
          <w:szCs w:val="28"/>
        </w:rPr>
        <w:t xml:space="preserve"> сельского поселения (далее Администрация), порядок взаимодействия Администрации с органами государственной власти, определяет порядок оказания материальной помощи гражданам, проживающим на территории </w:t>
      </w:r>
      <w:proofErr w:type="spellStart"/>
      <w:r>
        <w:rPr>
          <w:rFonts w:ascii="Times New Roman" w:hAnsi="Times New Roman" w:cs="Times New Roman"/>
          <w:sz w:val="28"/>
          <w:szCs w:val="28"/>
        </w:rPr>
        <w:t>Большемаресевского</w:t>
      </w:r>
      <w:proofErr w:type="spellEnd"/>
      <w:r>
        <w:rPr>
          <w:rFonts w:ascii="Times New Roman" w:hAnsi="Times New Roman" w:cs="Times New Roman"/>
          <w:sz w:val="28"/>
          <w:szCs w:val="28"/>
        </w:rPr>
        <w:t xml:space="preserve"> сельского поселения</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оказавшимся в трудной жизненной ситуации.</w:t>
      </w:r>
      <w:proofErr w:type="gramEnd"/>
    </w:p>
    <w:bookmarkEnd w:id="2"/>
    <w:p w:rsidR="005E241B" w:rsidRDefault="005E241B" w:rsidP="005E241B">
      <w:pPr>
        <w:ind w:firstLine="720"/>
        <w:jc w:val="both"/>
        <w:rPr>
          <w:rFonts w:ascii="Times New Roman" w:hAnsi="Times New Roman" w:cs="Times New Roman"/>
          <w:sz w:val="28"/>
          <w:szCs w:val="28"/>
        </w:rPr>
      </w:pPr>
    </w:p>
    <w:p w:rsidR="005E241B" w:rsidRDefault="005E241B" w:rsidP="005E241B">
      <w:pPr>
        <w:pStyle w:val="1"/>
        <w:rPr>
          <w:rFonts w:ascii="Times New Roman" w:hAnsi="Times New Roman" w:cs="Times New Roman"/>
          <w:color w:val="auto"/>
          <w:sz w:val="28"/>
          <w:szCs w:val="28"/>
        </w:rPr>
      </w:pPr>
      <w:bookmarkStart w:id="3" w:name="sub_1200"/>
      <w:r>
        <w:rPr>
          <w:rFonts w:ascii="Times New Roman" w:hAnsi="Times New Roman" w:cs="Times New Roman"/>
          <w:color w:val="auto"/>
          <w:sz w:val="28"/>
          <w:szCs w:val="28"/>
        </w:rPr>
        <w:t>Раздел 2. Стандарт предоставления муниципальной услуги</w:t>
      </w:r>
    </w:p>
    <w:bookmarkEnd w:id="3"/>
    <w:p w:rsidR="005E241B" w:rsidRDefault="005E241B" w:rsidP="005E241B">
      <w:pPr>
        <w:ind w:firstLine="720"/>
        <w:jc w:val="both"/>
        <w:rPr>
          <w:rFonts w:ascii="Times New Roman" w:hAnsi="Times New Roman" w:cs="Times New Roman"/>
          <w:sz w:val="28"/>
          <w:szCs w:val="28"/>
        </w:rPr>
      </w:pPr>
    </w:p>
    <w:p w:rsidR="005E241B" w:rsidRDefault="005E241B" w:rsidP="005E241B">
      <w:pPr>
        <w:pStyle w:val="1"/>
        <w:rPr>
          <w:rFonts w:ascii="Times New Roman" w:hAnsi="Times New Roman" w:cs="Times New Roman"/>
          <w:color w:val="auto"/>
          <w:sz w:val="28"/>
          <w:szCs w:val="28"/>
        </w:rPr>
      </w:pPr>
      <w:bookmarkStart w:id="4" w:name="sub_1210"/>
      <w:r>
        <w:rPr>
          <w:rFonts w:ascii="Times New Roman" w:hAnsi="Times New Roman" w:cs="Times New Roman"/>
          <w:color w:val="auto"/>
          <w:sz w:val="28"/>
          <w:szCs w:val="28"/>
        </w:rPr>
        <w:t>Подраздел 1. Основные положения стандарта предоставления муниципальной услуги</w:t>
      </w:r>
    </w:p>
    <w:bookmarkEnd w:id="4"/>
    <w:p w:rsidR="005E241B" w:rsidRDefault="005E241B" w:rsidP="005E241B">
      <w:pPr>
        <w:ind w:firstLine="720"/>
        <w:jc w:val="both"/>
        <w:rPr>
          <w:rFonts w:ascii="Times New Roman" w:hAnsi="Times New Roman" w:cs="Times New Roman"/>
          <w:sz w:val="28"/>
          <w:szCs w:val="28"/>
        </w:rPr>
      </w:pPr>
    </w:p>
    <w:p w:rsidR="005E241B" w:rsidRDefault="005E241B" w:rsidP="005E241B">
      <w:pPr>
        <w:ind w:firstLine="720"/>
        <w:jc w:val="both"/>
        <w:rPr>
          <w:rFonts w:ascii="Times New Roman" w:hAnsi="Times New Roman" w:cs="Times New Roman"/>
          <w:sz w:val="28"/>
          <w:szCs w:val="28"/>
        </w:rPr>
      </w:pPr>
      <w:bookmarkStart w:id="5" w:name="sub_1002"/>
      <w:r>
        <w:rPr>
          <w:rFonts w:ascii="Times New Roman" w:hAnsi="Times New Roman" w:cs="Times New Roman"/>
          <w:sz w:val="28"/>
          <w:szCs w:val="28"/>
        </w:rPr>
        <w:t xml:space="preserve">2. </w:t>
      </w:r>
      <w:r>
        <w:rPr>
          <w:rFonts w:ascii="Times New Roman" w:hAnsi="Times New Roman" w:cs="Times New Roman"/>
          <w:b/>
          <w:sz w:val="28"/>
          <w:szCs w:val="28"/>
        </w:rPr>
        <w:t>Органы, предоставляющие муниципальную услугу:</w:t>
      </w:r>
    </w:p>
    <w:p w:rsidR="005E241B" w:rsidRDefault="005E241B" w:rsidP="005E241B">
      <w:pPr>
        <w:ind w:left="426"/>
        <w:jc w:val="both"/>
        <w:rPr>
          <w:rFonts w:ascii="Times New Roman" w:hAnsi="Times New Roman" w:cs="Times New Roman"/>
          <w:sz w:val="28"/>
          <w:szCs w:val="28"/>
        </w:rPr>
      </w:pPr>
      <w:r>
        <w:rPr>
          <w:rFonts w:ascii="Times New Roman" w:hAnsi="Times New Roman" w:cs="Times New Roman"/>
          <w:sz w:val="28"/>
          <w:szCs w:val="28"/>
        </w:rPr>
        <w:tab/>
        <w:t xml:space="preserve">1) Администрация </w:t>
      </w:r>
      <w:proofErr w:type="spellStart"/>
      <w:r>
        <w:rPr>
          <w:rFonts w:ascii="Times New Roman" w:hAnsi="Times New Roman" w:cs="Times New Roman"/>
          <w:sz w:val="28"/>
          <w:szCs w:val="28"/>
        </w:rPr>
        <w:t>Большемаресевского</w:t>
      </w:r>
      <w:proofErr w:type="spellEnd"/>
      <w:r>
        <w:rPr>
          <w:rFonts w:ascii="Times New Roman" w:hAnsi="Times New Roman" w:cs="Times New Roman"/>
          <w:sz w:val="28"/>
          <w:szCs w:val="28"/>
        </w:rPr>
        <w:t xml:space="preserve"> сельского поселения</w:t>
      </w:r>
    </w:p>
    <w:p w:rsidR="005E241B" w:rsidRDefault="005E241B" w:rsidP="005E241B">
      <w:pPr>
        <w:jc w:val="both"/>
        <w:rPr>
          <w:rFonts w:ascii="Times New Roman" w:hAnsi="Times New Roman" w:cs="Times New Roman"/>
          <w:b/>
          <w:sz w:val="28"/>
          <w:szCs w:val="28"/>
        </w:rPr>
      </w:pPr>
      <w:r>
        <w:rPr>
          <w:rFonts w:ascii="Times New Roman" w:hAnsi="Times New Roman" w:cs="Times New Roman"/>
          <w:sz w:val="28"/>
          <w:szCs w:val="28"/>
        </w:rPr>
        <w:tab/>
        <w:t xml:space="preserve">2) Муниципальное казенное учреждение  «Многофункциональный центр предоставления государственных и муниципальных услуг»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(далее - МКУ «МФЦ»)- в части консультирования по вопросам предоставления услуги, приема, регистрации заявлений и выдачи документов.</w:t>
      </w:r>
    </w:p>
    <w:p w:rsidR="005E241B" w:rsidRDefault="005E241B" w:rsidP="005E241B">
      <w:pPr>
        <w:ind w:firstLine="720"/>
        <w:jc w:val="both"/>
        <w:rPr>
          <w:rFonts w:ascii="Times New Roman" w:hAnsi="Times New Roman" w:cs="Times New Roman"/>
          <w:sz w:val="28"/>
          <w:szCs w:val="28"/>
        </w:rPr>
      </w:pPr>
      <w:bookmarkStart w:id="6" w:name="sub_1003"/>
      <w:bookmarkEnd w:id="5"/>
      <w:r>
        <w:rPr>
          <w:rFonts w:ascii="Times New Roman" w:hAnsi="Times New Roman" w:cs="Times New Roman"/>
          <w:sz w:val="28"/>
          <w:szCs w:val="28"/>
        </w:rPr>
        <w:t xml:space="preserve">3. Настоящий Административный регламент применяется в отношении граждан, проживающих на территории </w:t>
      </w:r>
      <w:proofErr w:type="spellStart"/>
      <w:r>
        <w:rPr>
          <w:rFonts w:ascii="Times New Roman" w:hAnsi="Times New Roman" w:cs="Times New Roman"/>
          <w:sz w:val="28"/>
          <w:szCs w:val="28"/>
        </w:rPr>
        <w:t>Большемаресевского</w:t>
      </w:r>
      <w:proofErr w:type="spellEnd"/>
      <w:r>
        <w:rPr>
          <w:rFonts w:ascii="Times New Roman" w:hAnsi="Times New Roman" w:cs="Times New Roman"/>
          <w:sz w:val="28"/>
          <w:szCs w:val="28"/>
        </w:rPr>
        <w:t xml:space="preserve"> сельского поселения, не получивших материальную помощь из бюджетов других уровней.</w:t>
      </w:r>
    </w:p>
    <w:p w:rsidR="005E241B" w:rsidRDefault="005E241B" w:rsidP="005E241B">
      <w:pPr>
        <w:ind w:firstLine="720"/>
        <w:jc w:val="both"/>
        <w:rPr>
          <w:rFonts w:ascii="Times New Roman" w:hAnsi="Times New Roman" w:cs="Times New Roman"/>
          <w:sz w:val="28"/>
          <w:szCs w:val="28"/>
        </w:rPr>
      </w:pPr>
      <w:bookmarkStart w:id="7" w:name="sub_1004"/>
      <w:bookmarkEnd w:id="6"/>
      <w:r>
        <w:rPr>
          <w:rFonts w:ascii="Times New Roman" w:hAnsi="Times New Roman" w:cs="Times New Roman"/>
          <w:sz w:val="28"/>
          <w:szCs w:val="28"/>
        </w:rPr>
        <w:t xml:space="preserve">4. Заявителями  являются граждане, зарегистрированные в </w:t>
      </w:r>
      <w:r>
        <w:rPr>
          <w:rFonts w:ascii="Times New Roman" w:hAnsi="Times New Roman" w:cs="Times New Roman"/>
          <w:sz w:val="28"/>
          <w:szCs w:val="28"/>
        </w:rPr>
        <w:lastRenderedPageBreak/>
        <w:t>Комсомольском городском поселении, оказавшиеся в трудной жизненной ситуации.</w:t>
      </w:r>
    </w:p>
    <w:p w:rsidR="005E241B" w:rsidRDefault="005E241B" w:rsidP="005E241B">
      <w:pPr>
        <w:ind w:firstLine="720"/>
        <w:jc w:val="both"/>
        <w:rPr>
          <w:rFonts w:ascii="Times New Roman" w:hAnsi="Times New Roman" w:cs="Times New Roman"/>
          <w:sz w:val="28"/>
          <w:szCs w:val="28"/>
        </w:rPr>
      </w:pPr>
      <w:bookmarkStart w:id="8" w:name="sub_1005"/>
      <w:bookmarkEnd w:id="7"/>
      <w:r>
        <w:rPr>
          <w:rFonts w:ascii="Times New Roman" w:hAnsi="Times New Roman" w:cs="Times New Roman"/>
          <w:sz w:val="28"/>
          <w:szCs w:val="28"/>
        </w:rPr>
        <w:t>5. От имени физических лиц заявление на оказание материальной помощи могут подавать опекуны недееспособных граждан и представители, действующие в силу полномочий, основанных на доверенности.</w:t>
      </w:r>
    </w:p>
    <w:p w:rsidR="005E241B" w:rsidRDefault="005E241B" w:rsidP="005E241B">
      <w:pPr>
        <w:ind w:firstLine="720"/>
        <w:jc w:val="both"/>
        <w:rPr>
          <w:rFonts w:ascii="Times New Roman" w:hAnsi="Times New Roman" w:cs="Times New Roman"/>
          <w:sz w:val="28"/>
          <w:szCs w:val="28"/>
        </w:rPr>
      </w:pPr>
      <w:bookmarkStart w:id="9" w:name="sub_1006"/>
      <w:bookmarkEnd w:id="8"/>
      <w:r>
        <w:rPr>
          <w:rFonts w:ascii="Times New Roman" w:hAnsi="Times New Roman" w:cs="Times New Roman"/>
          <w:sz w:val="28"/>
          <w:szCs w:val="28"/>
        </w:rPr>
        <w:t xml:space="preserve">6. При исполнении муниципальной услуги по оказанию материальной помощи гражданам, оказавшимся в трудной жизненной ситуации, Администрация осуществляет взаимодействие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w:t>
      </w:r>
    </w:p>
    <w:bookmarkEnd w:id="9"/>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 xml:space="preserve">а) государственным учреждением "Социальная защита населения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Республики Мордовия";</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 xml:space="preserve">б) комиссией по предоставлению материальной помощи гражданам, оказавшимся в трудной жизненной ситуации при Администрации </w:t>
      </w:r>
      <w:proofErr w:type="spellStart"/>
      <w:r>
        <w:rPr>
          <w:rFonts w:ascii="Times New Roman" w:hAnsi="Times New Roman" w:cs="Times New Roman"/>
          <w:sz w:val="28"/>
          <w:szCs w:val="28"/>
        </w:rPr>
        <w:t>Большемаресевского</w:t>
      </w:r>
      <w:proofErr w:type="spellEnd"/>
      <w:r>
        <w:rPr>
          <w:rFonts w:ascii="Times New Roman" w:hAnsi="Times New Roman" w:cs="Times New Roman"/>
          <w:sz w:val="28"/>
          <w:szCs w:val="28"/>
        </w:rPr>
        <w:t xml:space="preserve"> сельского поселения (далее - Комиссия);</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в) Управлением Федеральной налоговой службы по Республике Мордовия;</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г) ГУ МЧС России по Республике Мордовия;</w:t>
      </w:r>
    </w:p>
    <w:p w:rsidR="005E241B" w:rsidRDefault="005E241B" w:rsidP="005E241B">
      <w:pPr>
        <w:ind w:firstLine="720"/>
        <w:jc w:val="both"/>
        <w:rPr>
          <w:rFonts w:ascii="Times New Roman" w:hAnsi="Times New Roman" w:cs="Times New Roman"/>
          <w:sz w:val="28"/>
          <w:szCs w:val="28"/>
        </w:rPr>
      </w:pP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Отделение ПФР по Республике Мордовия.</w:t>
      </w:r>
    </w:p>
    <w:p w:rsidR="005E241B" w:rsidRDefault="005E241B" w:rsidP="005E241B">
      <w:pPr>
        <w:ind w:firstLine="720"/>
        <w:jc w:val="both"/>
        <w:rPr>
          <w:rFonts w:ascii="Times New Roman" w:hAnsi="Times New Roman" w:cs="Times New Roman"/>
          <w:sz w:val="28"/>
          <w:szCs w:val="28"/>
        </w:rPr>
      </w:pPr>
      <w:bookmarkStart w:id="10" w:name="sub_1007"/>
      <w:r>
        <w:rPr>
          <w:rFonts w:ascii="Times New Roman" w:hAnsi="Times New Roman" w:cs="Times New Roman"/>
          <w:sz w:val="28"/>
          <w:szCs w:val="28"/>
        </w:rPr>
        <w:t>7. Результатом исполнения муниципальной услуги по оказанию материальной помощи является адресная выплата материальной помощи гражданам, оказавшимся в трудной жизненной ситуации, либо мотивированный отказ.</w:t>
      </w:r>
    </w:p>
    <w:p w:rsidR="005E241B" w:rsidRDefault="005E241B" w:rsidP="005E241B">
      <w:pPr>
        <w:ind w:firstLine="720"/>
        <w:jc w:val="both"/>
        <w:rPr>
          <w:rFonts w:ascii="Times New Roman" w:hAnsi="Times New Roman" w:cs="Times New Roman"/>
          <w:sz w:val="28"/>
          <w:szCs w:val="28"/>
        </w:rPr>
      </w:pPr>
      <w:bookmarkStart w:id="11" w:name="sub_1008"/>
      <w:bookmarkEnd w:id="10"/>
      <w:r>
        <w:rPr>
          <w:rFonts w:ascii="Times New Roman" w:hAnsi="Times New Roman" w:cs="Times New Roman"/>
          <w:sz w:val="28"/>
          <w:szCs w:val="28"/>
        </w:rPr>
        <w:t>8. Индивидуальное письменное информирование при обращении граждан осуществляется путем направления ответов почтовым отправлением.</w:t>
      </w:r>
    </w:p>
    <w:bookmarkEnd w:id="11"/>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Ответ на обращение гражданина предоставляется в простой, четкой и понятной форме с указанием должности, фамилии, имени, отчества, номера телефона исполнителя.</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Письменные обращения граждан рассматриваются в течение 30 дней со дня их регистрации.</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Если для рассмотрения обращений граждан необходимо проведение проверки или истребование дополнительных материалов, указанный срок продлевается. Максимальный срок, на который может быть продлено рассмотрение обращения гражданина, составляет не более чем 30 дней. О продлении срока рассмотрения обращения гражданин должен быть уведомлен.</w:t>
      </w:r>
    </w:p>
    <w:p w:rsidR="005E241B" w:rsidRDefault="005E241B" w:rsidP="005E241B">
      <w:pPr>
        <w:ind w:firstLine="720"/>
        <w:jc w:val="both"/>
        <w:rPr>
          <w:rFonts w:ascii="Times New Roman" w:hAnsi="Times New Roman" w:cs="Times New Roman"/>
          <w:sz w:val="28"/>
          <w:szCs w:val="28"/>
        </w:rPr>
      </w:pPr>
      <w:bookmarkStart w:id="12" w:name="sub_1009"/>
      <w:r>
        <w:rPr>
          <w:rFonts w:ascii="Times New Roman" w:hAnsi="Times New Roman" w:cs="Times New Roman"/>
          <w:sz w:val="28"/>
          <w:szCs w:val="28"/>
        </w:rPr>
        <w:t>9.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утверждаемый Постановлением.</w:t>
      </w:r>
    </w:p>
    <w:bookmarkEnd w:id="12"/>
    <w:p w:rsidR="005E241B" w:rsidRDefault="005E241B" w:rsidP="005E241B">
      <w:pPr>
        <w:ind w:firstLine="720"/>
        <w:jc w:val="both"/>
        <w:rPr>
          <w:rFonts w:ascii="Times New Roman" w:hAnsi="Times New Roman" w:cs="Times New Roman"/>
          <w:sz w:val="28"/>
          <w:szCs w:val="28"/>
        </w:rPr>
      </w:pPr>
    </w:p>
    <w:p w:rsidR="005E241B" w:rsidRDefault="005E241B" w:rsidP="005E241B">
      <w:pPr>
        <w:pStyle w:val="1"/>
        <w:rPr>
          <w:rFonts w:ascii="Times New Roman" w:hAnsi="Times New Roman" w:cs="Times New Roman"/>
          <w:color w:val="auto"/>
          <w:sz w:val="28"/>
          <w:szCs w:val="28"/>
        </w:rPr>
      </w:pPr>
      <w:bookmarkStart w:id="13" w:name="sub_1220"/>
      <w:r>
        <w:rPr>
          <w:rFonts w:ascii="Times New Roman" w:hAnsi="Times New Roman" w:cs="Times New Roman"/>
          <w:color w:val="auto"/>
          <w:sz w:val="28"/>
          <w:szCs w:val="28"/>
        </w:rPr>
        <w:t>Подраздел 2. Правовые основания предоставления муниципальной услуги</w:t>
      </w:r>
    </w:p>
    <w:bookmarkEnd w:id="13"/>
    <w:p w:rsidR="005E241B" w:rsidRDefault="005E241B" w:rsidP="005E241B">
      <w:pPr>
        <w:ind w:firstLine="720"/>
        <w:jc w:val="both"/>
        <w:rPr>
          <w:rFonts w:ascii="Times New Roman" w:hAnsi="Times New Roman" w:cs="Times New Roman"/>
          <w:sz w:val="28"/>
          <w:szCs w:val="28"/>
        </w:rPr>
      </w:pPr>
    </w:p>
    <w:p w:rsidR="005E241B" w:rsidRDefault="005E241B" w:rsidP="005E241B">
      <w:pPr>
        <w:ind w:firstLine="720"/>
        <w:jc w:val="both"/>
        <w:rPr>
          <w:rFonts w:ascii="Times New Roman" w:hAnsi="Times New Roman" w:cs="Times New Roman"/>
          <w:sz w:val="28"/>
          <w:szCs w:val="28"/>
        </w:rPr>
      </w:pPr>
      <w:bookmarkStart w:id="14" w:name="sub_1010"/>
      <w:r>
        <w:rPr>
          <w:rFonts w:ascii="Times New Roman" w:hAnsi="Times New Roman" w:cs="Times New Roman"/>
          <w:sz w:val="28"/>
          <w:szCs w:val="28"/>
        </w:rPr>
        <w:t xml:space="preserve">10. Оказание материальной помощи гражданам осуществляется в соответствии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w:t>
      </w:r>
    </w:p>
    <w:bookmarkEnd w:id="14"/>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hyperlink r:id="rId6" w:history="1">
        <w:r>
          <w:rPr>
            <w:rStyle w:val="a8"/>
            <w:rFonts w:ascii="Times New Roman" w:hAnsi="Times New Roman" w:cs="Times New Roman"/>
            <w:b w:val="0"/>
            <w:sz w:val="28"/>
            <w:szCs w:val="28"/>
          </w:rPr>
          <w:t>Федеральным законом</w:t>
        </w:r>
      </w:hyperlink>
      <w:r>
        <w:rPr>
          <w:rFonts w:ascii="Times New Roman" w:hAnsi="Times New Roman" w:cs="Times New Roman"/>
          <w:sz w:val="28"/>
          <w:szCs w:val="28"/>
        </w:rPr>
        <w:t xml:space="preserve"> от 2 мая 2006 года N 59-ФЗ "О порядке рассмотрения обращений граждан Российской Федерации";</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 xml:space="preserve">- Федеральным законом  </w:t>
      </w:r>
      <w:r>
        <w:rPr>
          <w:rFonts w:ascii="Times New Roman" w:hAnsi="Times New Roman" w:cs="Times New Roman"/>
        </w:rPr>
        <w:t>от 27.07.2010г.№210-ФЗ «Об организации предоставления государственных и муниципальных услуг»;</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hyperlink r:id="rId7" w:history="1">
        <w:r>
          <w:rPr>
            <w:rStyle w:val="a8"/>
            <w:rFonts w:ascii="Times New Roman" w:hAnsi="Times New Roman" w:cs="Times New Roman"/>
            <w:b w:val="0"/>
            <w:sz w:val="28"/>
            <w:szCs w:val="28"/>
          </w:rPr>
          <w:t>Законом</w:t>
        </w:r>
      </w:hyperlink>
      <w:r>
        <w:rPr>
          <w:rFonts w:ascii="Times New Roman" w:hAnsi="Times New Roman" w:cs="Times New Roman"/>
          <w:sz w:val="28"/>
          <w:szCs w:val="28"/>
        </w:rPr>
        <w:t xml:space="preserve"> Республики Мордовия от 28.12.2004 N 102-З "О мерах социальной поддержки отдельных категорий населения, проживающего в Республике Мордовия";</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hyperlink r:id="rId8" w:history="1">
        <w:r>
          <w:rPr>
            <w:rStyle w:val="a8"/>
            <w:rFonts w:ascii="Times New Roman" w:hAnsi="Times New Roman" w:cs="Times New Roman"/>
            <w:b w:val="0"/>
            <w:sz w:val="28"/>
            <w:szCs w:val="28"/>
          </w:rPr>
          <w:t>постановлением</w:t>
        </w:r>
      </w:hyperlink>
      <w:r>
        <w:rPr>
          <w:rFonts w:ascii="Times New Roman" w:hAnsi="Times New Roman" w:cs="Times New Roman"/>
          <w:sz w:val="28"/>
          <w:szCs w:val="28"/>
        </w:rPr>
        <w:t xml:space="preserve"> Правительства Республики Мордовия от 18 мая 2009 года N 223 "Об утверждении Положения о порядке предоставления единовременного денежного пособия гражданам, попавшим в трудную жизненную ситуацию, не получившим материальную помощь из бюджетов других уровней, и гражданам, имеющим заслуги перед Отечеством, в том числе при ликвидации последствий аварий";</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 xml:space="preserve">- Постановлением Администрации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РМ № 342 от 03.05.2012г. «О создании муниципального казенного учреждения «Многофункциональный центр предоставления государственных и муниципальных услуг»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hyperlink r:id="rId9" w:history="1">
        <w:r>
          <w:rPr>
            <w:rStyle w:val="a8"/>
            <w:rFonts w:ascii="Times New Roman" w:hAnsi="Times New Roman" w:cs="Times New Roman"/>
            <w:b w:val="0"/>
            <w:sz w:val="28"/>
            <w:szCs w:val="28"/>
          </w:rPr>
          <w:t>Уставом</w:t>
        </w:r>
      </w:hyperlink>
      <w:r>
        <w:rPr>
          <w:rFonts w:ascii="Times New Roman" w:hAnsi="Times New Roman" w:cs="Times New Roman"/>
          <w:sz w:val="28"/>
          <w:szCs w:val="28"/>
        </w:rPr>
        <w:t xml:space="preserve"> </w:t>
      </w:r>
      <w:proofErr w:type="spellStart"/>
      <w:r>
        <w:rPr>
          <w:rFonts w:ascii="Times New Roman" w:hAnsi="Times New Roman" w:cs="Times New Roman"/>
          <w:sz w:val="28"/>
          <w:szCs w:val="28"/>
        </w:rPr>
        <w:t>Большемаресевского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Республики Мордовия;</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 настоящим административным регламентом.</w:t>
      </w:r>
    </w:p>
    <w:p w:rsidR="005E241B" w:rsidRDefault="005E241B" w:rsidP="005E241B">
      <w:pPr>
        <w:pStyle w:val="1"/>
        <w:rPr>
          <w:rFonts w:ascii="Times New Roman" w:hAnsi="Times New Roman" w:cs="Times New Roman"/>
          <w:color w:val="auto"/>
          <w:sz w:val="28"/>
          <w:szCs w:val="28"/>
        </w:rPr>
      </w:pPr>
      <w:bookmarkStart w:id="15" w:name="sub_1230"/>
    </w:p>
    <w:p w:rsidR="005E241B" w:rsidRDefault="005E241B" w:rsidP="005E241B">
      <w:pPr>
        <w:pStyle w:val="1"/>
        <w:rPr>
          <w:rFonts w:ascii="Times New Roman" w:hAnsi="Times New Roman" w:cs="Times New Roman"/>
          <w:color w:val="auto"/>
          <w:sz w:val="28"/>
          <w:szCs w:val="28"/>
        </w:rPr>
      </w:pPr>
      <w:r>
        <w:rPr>
          <w:rFonts w:ascii="Times New Roman" w:hAnsi="Times New Roman" w:cs="Times New Roman"/>
          <w:color w:val="auto"/>
          <w:sz w:val="28"/>
          <w:szCs w:val="28"/>
        </w:rPr>
        <w:t>Подраздел 3. Порядок информирования о предоставлении муниципальной услуги</w:t>
      </w:r>
    </w:p>
    <w:bookmarkEnd w:id="15"/>
    <w:p w:rsidR="005E241B" w:rsidRDefault="005E241B" w:rsidP="005E241B">
      <w:pPr>
        <w:ind w:firstLine="720"/>
        <w:jc w:val="both"/>
        <w:rPr>
          <w:rFonts w:ascii="Times New Roman" w:hAnsi="Times New Roman" w:cs="Times New Roman"/>
          <w:b/>
          <w:sz w:val="28"/>
          <w:szCs w:val="28"/>
        </w:rPr>
      </w:pPr>
    </w:p>
    <w:p w:rsidR="005E241B" w:rsidRDefault="005E241B" w:rsidP="005E241B">
      <w:pPr>
        <w:ind w:firstLine="720"/>
        <w:jc w:val="both"/>
        <w:rPr>
          <w:rFonts w:ascii="Times New Roman" w:hAnsi="Times New Roman" w:cs="Times New Roman"/>
          <w:sz w:val="28"/>
          <w:szCs w:val="28"/>
        </w:rPr>
      </w:pPr>
      <w:bookmarkStart w:id="16" w:name="sub_1011"/>
      <w:r>
        <w:rPr>
          <w:rFonts w:ascii="Times New Roman" w:hAnsi="Times New Roman" w:cs="Times New Roman"/>
          <w:sz w:val="28"/>
          <w:szCs w:val="28"/>
        </w:rPr>
        <w:t>11.</w:t>
      </w:r>
      <w:r>
        <w:rPr>
          <w:rFonts w:ascii="Times New Roman" w:hAnsi="Times New Roman" w:cs="Times New Roman"/>
          <w:b/>
          <w:sz w:val="28"/>
          <w:szCs w:val="28"/>
        </w:rPr>
        <w:t xml:space="preserve"> </w:t>
      </w:r>
      <w:hyperlink r:id="rId10" w:anchor="sub_40000" w:history="1">
        <w:r>
          <w:rPr>
            <w:rStyle w:val="a8"/>
            <w:rFonts w:ascii="Times New Roman" w:hAnsi="Times New Roman" w:cs="Times New Roman"/>
            <w:b w:val="0"/>
            <w:sz w:val="28"/>
            <w:szCs w:val="28"/>
          </w:rPr>
          <w:t>Сведения</w:t>
        </w:r>
      </w:hyperlink>
      <w:r>
        <w:rPr>
          <w:rFonts w:ascii="Times New Roman" w:hAnsi="Times New Roman" w:cs="Times New Roman"/>
          <w:b/>
          <w:sz w:val="28"/>
          <w:szCs w:val="28"/>
        </w:rPr>
        <w:t xml:space="preserve"> </w:t>
      </w:r>
      <w:r>
        <w:rPr>
          <w:rFonts w:ascii="Times New Roman" w:hAnsi="Times New Roman" w:cs="Times New Roman"/>
          <w:sz w:val="28"/>
          <w:szCs w:val="28"/>
        </w:rPr>
        <w:t>о месте нахождения, контактные телефоны,  адреса электронной почты Администрации и МКУ "МФЦ" размещаются в средствах массовой информации (приложение №1).</w:t>
      </w:r>
    </w:p>
    <w:p w:rsidR="005E241B" w:rsidRDefault="005E241B" w:rsidP="005E241B">
      <w:pPr>
        <w:jc w:val="both"/>
        <w:rPr>
          <w:rFonts w:ascii="Times New Roman" w:hAnsi="Times New Roman" w:cs="Times New Roman"/>
          <w:sz w:val="28"/>
          <w:szCs w:val="28"/>
        </w:rPr>
      </w:pPr>
      <w:bookmarkStart w:id="17" w:name="sub_1012"/>
      <w:bookmarkEnd w:id="16"/>
      <w:r>
        <w:rPr>
          <w:rFonts w:ascii="Times New Roman" w:hAnsi="Times New Roman" w:cs="Times New Roman"/>
          <w:sz w:val="28"/>
          <w:szCs w:val="28"/>
        </w:rPr>
        <w:tab/>
        <w:t xml:space="preserve">12. </w:t>
      </w:r>
      <w:bookmarkEnd w:id="17"/>
      <w:r>
        <w:rPr>
          <w:rFonts w:ascii="Times New Roman" w:hAnsi="Times New Roman" w:cs="Times New Roman"/>
          <w:sz w:val="28"/>
          <w:szCs w:val="28"/>
        </w:rPr>
        <w:t xml:space="preserve">Место нахождения Администрации </w:t>
      </w:r>
      <w:proofErr w:type="spellStart"/>
      <w:r>
        <w:rPr>
          <w:rFonts w:ascii="Times New Roman" w:hAnsi="Times New Roman" w:cs="Times New Roman"/>
          <w:sz w:val="28"/>
          <w:szCs w:val="28"/>
        </w:rPr>
        <w:t>Большемаресевского</w:t>
      </w:r>
      <w:proofErr w:type="spellEnd"/>
      <w:r>
        <w:rPr>
          <w:rFonts w:ascii="Times New Roman" w:hAnsi="Times New Roman" w:cs="Times New Roman"/>
          <w:sz w:val="28"/>
          <w:szCs w:val="28"/>
        </w:rPr>
        <w:t xml:space="preserve"> сельского поселения:</w:t>
      </w:r>
    </w:p>
    <w:p w:rsidR="005E241B" w:rsidRDefault="005E241B" w:rsidP="005E241B">
      <w:pPr>
        <w:jc w:val="both"/>
        <w:rPr>
          <w:rFonts w:ascii="Times New Roman" w:hAnsi="Times New Roman" w:cs="Times New Roman"/>
          <w:b/>
          <w:sz w:val="28"/>
          <w:szCs w:val="28"/>
        </w:rPr>
      </w:pPr>
      <w:r>
        <w:rPr>
          <w:rFonts w:ascii="Times New Roman" w:hAnsi="Times New Roman" w:cs="Times New Roman"/>
          <w:sz w:val="28"/>
          <w:szCs w:val="28"/>
        </w:rPr>
        <w:tab/>
        <w:t xml:space="preserve">431722,Республика Мордовия, </w:t>
      </w:r>
      <w:proofErr w:type="spellStart"/>
      <w:r>
        <w:rPr>
          <w:rFonts w:ascii="Times New Roman" w:hAnsi="Times New Roman" w:cs="Times New Roman"/>
          <w:sz w:val="28"/>
          <w:szCs w:val="28"/>
        </w:rPr>
        <w:t>Чамзинский</w:t>
      </w:r>
      <w:proofErr w:type="spellEnd"/>
      <w:r>
        <w:rPr>
          <w:rFonts w:ascii="Times New Roman" w:hAnsi="Times New Roman" w:cs="Times New Roman"/>
          <w:sz w:val="28"/>
          <w:szCs w:val="28"/>
        </w:rPr>
        <w:t xml:space="preserve"> район, </w:t>
      </w:r>
      <w:proofErr w:type="spellStart"/>
      <w:r>
        <w:rPr>
          <w:rFonts w:ascii="Times New Roman" w:hAnsi="Times New Roman" w:cs="Times New Roman"/>
          <w:sz w:val="28"/>
          <w:szCs w:val="28"/>
        </w:rPr>
        <w:t>рп</w:t>
      </w:r>
      <w:proofErr w:type="spellEnd"/>
      <w:r>
        <w:rPr>
          <w:rFonts w:ascii="Times New Roman" w:hAnsi="Times New Roman" w:cs="Times New Roman"/>
          <w:sz w:val="28"/>
          <w:szCs w:val="28"/>
        </w:rPr>
        <w:t>. Комсомольский, ул. Коммунистическая, д.1;</w:t>
      </w:r>
    </w:p>
    <w:p w:rsidR="005E241B" w:rsidRDefault="005E241B" w:rsidP="005E241B">
      <w:pPr>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sz w:val="28"/>
          <w:szCs w:val="28"/>
        </w:rPr>
        <w:t xml:space="preserve">Место нахождения МКУ «МФЦ»: 431700,Республика Мордовия, </w:t>
      </w:r>
      <w:proofErr w:type="spellStart"/>
      <w:r>
        <w:rPr>
          <w:rFonts w:ascii="Times New Roman" w:hAnsi="Times New Roman" w:cs="Times New Roman"/>
          <w:sz w:val="28"/>
          <w:szCs w:val="28"/>
        </w:rPr>
        <w:t>Чамзинский</w:t>
      </w:r>
      <w:proofErr w:type="spellEnd"/>
      <w:r>
        <w:rPr>
          <w:rFonts w:ascii="Times New Roman" w:hAnsi="Times New Roman" w:cs="Times New Roman"/>
          <w:sz w:val="28"/>
          <w:szCs w:val="28"/>
        </w:rPr>
        <w:t xml:space="preserve"> район, </w:t>
      </w:r>
      <w:proofErr w:type="spellStart"/>
      <w:r>
        <w:rPr>
          <w:rFonts w:ascii="Times New Roman" w:hAnsi="Times New Roman" w:cs="Times New Roman"/>
          <w:sz w:val="28"/>
          <w:szCs w:val="28"/>
        </w:rPr>
        <w:t>рп</w:t>
      </w:r>
      <w:proofErr w:type="spellEnd"/>
      <w:r>
        <w:rPr>
          <w:rFonts w:ascii="Times New Roman" w:hAnsi="Times New Roman" w:cs="Times New Roman"/>
          <w:sz w:val="28"/>
          <w:szCs w:val="28"/>
        </w:rPr>
        <w:t>. Чамзинка, ул</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обеды, д.3</w:t>
      </w:r>
    </w:p>
    <w:p w:rsidR="005E241B" w:rsidRDefault="005E241B" w:rsidP="005E241B">
      <w:pPr>
        <w:jc w:val="both"/>
        <w:rPr>
          <w:rFonts w:ascii="Times New Roman" w:hAnsi="Times New Roman" w:cs="Times New Roman"/>
          <w:sz w:val="28"/>
          <w:szCs w:val="28"/>
        </w:rPr>
      </w:pPr>
    </w:p>
    <w:p w:rsidR="005E241B" w:rsidRDefault="005E241B" w:rsidP="005E241B">
      <w:pPr>
        <w:jc w:val="both"/>
        <w:rPr>
          <w:rFonts w:ascii="Times New Roman" w:hAnsi="Times New Roman" w:cs="Times New Roman"/>
          <w:sz w:val="28"/>
          <w:szCs w:val="28"/>
        </w:rPr>
      </w:pPr>
      <w:r>
        <w:rPr>
          <w:rFonts w:ascii="Times New Roman" w:hAnsi="Times New Roman" w:cs="Times New Roman"/>
          <w:sz w:val="28"/>
          <w:szCs w:val="28"/>
        </w:rPr>
        <w:tab/>
        <w:t>-График работы Администрации:</w:t>
      </w:r>
    </w:p>
    <w:p w:rsidR="005E241B" w:rsidRDefault="005E241B" w:rsidP="005E241B">
      <w:pPr>
        <w:jc w:val="both"/>
        <w:rPr>
          <w:rFonts w:ascii="Times New Roman" w:hAnsi="Times New Roman" w:cs="Times New Roman"/>
          <w:sz w:val="28"/>
          <w:szCs w:val="28"/>
        </w:rPr>
      </w:pPr>
      <w:r>
        <w:rPr>
          <w:rFonts w:ascii="Times New Roman" w:hAnsi="Times New Roman" w:cs="Times New Roman"/>
          <w:sz w:val="28"/>
          <w:szCs w:val="28"/>
        </w:rPr>
        <w:t xml:space="preserve">                 понедельник-четверг: с 8.30 до 17.30</w:t>
      </w:r>
    </w:p>
    <w:p w:rsidR="005E241B" w:rsidRDefault="005E241B" w:rsidP="005E241B">
      <w:pPr>
        <w:jc w:val="both"/>
        <w:rPr>
          <w:rFonts w:ascii="Times New Roman" w:hAnsi="Times New Roman" w:cs="Times New Roman"/>
          <w:sz w:val="28"/>
          <w:szCs w:val="28"/>
        </w:rPr>
      </w:pPr>
      <w:r>
        <w:rPr>
          <w:rFonts w:ascii="Times New Roman" w:hAnsi="Times New Roman" w:cs="Times New Roman"/>
          <w:sz w:val="28"/>
          <w:szCs w:val="28"/>
        </w:rPr>
        <w:t xml:space="preserve">                 пятница и предпраздничные дни: с 8.30 до 16.30</w:t>
      </w:r>
    </w:p>
    <w:p w:rsidR="005E241B" w:rsidRDefault="005E241B" w:rsidP="005E241B">
      <w:pPr>
        <w:jc w:val="both"/>
        <w:rPr>
          <w:rFonts w:ascii="Times New Roman" w:hAnsi="Times New Roman" w:cs="Times New Roman"/>
          <w:sz w:val="28"/>
          <w:szCs w:val="28"/>
        </w:rPr>
      </w:pPr>
      <w:r>
        <w:rPr>
          <w:rFonts w:ascii="Times New Roman" w:hAnsi="Times New Roman" w:cs="Times New Roman"/>
          <w:sz w:val="28"/>
          <w:szCs w:val="28"/>
        </w:rPr>
        <w:t xml:space="preserve">                 перерыв: с13.00  до 14.00</w:t>
      </w:r>
    </w:p>
    <w:p w:rsidR="005E241B" w:rsidRDefault="005E241B" w:rsidP="005E241B">
      <w:pPr>
        <w:jc w:val="both"/>
        <w:rPr>
          <w:rFonts w:ascii="Times New Roman" w:hAnsi="Times New Roman" w:cs="Times New Roman"/>
          <w:sz w:val="28"/>
          <w:szCs w:val="28"/>
        </w:rPr>
      </w:pPr>
      <w:r>
        <w:rPr>
          <w:rFonts w:ascii="Times New Roman" w:hAnsi="Times New Roman" w:cs="Times New Roman"/>
          <w:sz w:val="28"/>
          <w:szCs w:val="28"/>
        </w:rPr>
        <w:t xml:space="preserve">                 выходные дни: суббота, воскресенье</w:t>
      </w:r>
    </w:p>
    <w:p w:rsidR="005E241B" w:rsidRDefault="005E241B" w:rsidP="005E241B">
      <w:pPr>
        <w:jc w:val="both"/>
        <w:rPr>
          <w:rFonts w:ascii="Times New Roman" w:hAnsi="Times New Roman" w:cs="Times New Roman"/>
          <w:sz w:val="28"/>
          <w:szCs w:val="28"/>
        </w:rPr>
      </w:pPr>
    </w:p>
    <w:p w:rsidR="005E241B" w:rsidRDefault="005E241B" w:rsidP="005E241B">
      <w:pPr>
        <w:jc w:val="both"/>
        <w:rPr>
          <w:rFonts w:ascii="Times New Roman" w:hAnsi="Times New Roman" w:cs="Times New Roman"/>
          <w:sz w:val="28"/>
          <w:szCs w:val="28"/>
        </w:rPr>
      </w:pPr>
      <w:r>
        <w:rPr>
          <w:rFonts w:ascii="Times New Roman" w:hAnsi="Times New Roman" w:cs="Times New Roman"/>
          <w:sz w:val="28"/>
          <w:szCs w:val="28"/>
        </w:rPr>
        <w:lastRenderedPageBreak/>
        <w:tab/>
        <w:t>-График работы МКУ «МФЦ»:</w:t>
      </w:r>
    </w:p>
    <w:p w:rsidR="005E241B" w:rsidRDefault="005E241B" w:rsidP="005E241B">
      <w:pPr>
        <w:jc w:val="both"/>
        <w:rPr>
          <w:rFonts w:ascii="Times New Roman" w:hAnsi="Times New Roman" w:cs="Times New Roman"/>
          <w:sz w:val="28"/>
          <w:szCs w:val="28"/>
        </w:rPr>
      </w:pPr>
      <w:r>
        <w:rPr>
          <w:rFonts w:ascii="Times New Roman" w:hAnsi="Times New Roman" w:cs="Times New Roman"/>
          <w:sz w:val="28"/>
          <w:szCs w:val="28"/>
        </w:rPr>
        <w:t xml:space="preserve">                 понедельник-пятница: с 8.30 до 18-00, суббота с 9-00 до 14-00</w:t>
      </w:r>
    </w:p>
    <w:p w:rsidR="005E241B" w:rsidRDefault="005E241B" w:rsidP="005E241B">
      <w:pPr>
        <w:jc w:val="both"/>
        <w:rPr>
          <w:rFonts w:ascii="Times New Roman" w:hAnsi="Times New Roman" w:cs="Times New Roman"/>
          <w:sz w:val="28"/>
          <w:szCs w:val="28"/>
        </w:rPr>
      </w:pPr>
      <w:r>
        <w:rPr>
          <w:rFonts w:ascii="Times New Roman" w:hAnsi="Times New Roman" w:cs="Times New Roman"/>
          <w:sz w:val="28"/>
          <w:szCs w:val="28"/>
        </w:rPr>
        <w:t xml:space="preserve">                 без  перерыва на обед</w:t>
      </w:r>
    </w:p>
    <w:p w:rsidR="005E241B" w:rsidRDefault="005E241B" w:rsidP="005E241B">
      <w:pPr>
        <w:jc w:val="both"/>
        <w:rPr>
          <w:rFonts w:ascii="Times New Roman" w:hAnsi="Times New Roman" w:cs="Times New Roman"/>
          <w:sz w:val="28"/>
          <w:szCs w:val="28"/>
        </w:rPr>
      </w:pPr>
      <w:r>
        <w:rPr>
          <w:rFonts w:ascii="Times New Roman" w:hAnsi="Times New Roman" w:cs="Times New Roman"/>
          <w:sz w:val="28"/>
          <w:szCs w:val="28"/>
        </w:rPr>
        <w:t xml:space="preserve">                 выходной день: воскресенье</w:t>
      </w:r>
    </w:p>
    <w:p w:rsidR="005E241B" w:rsidRDefault="005E241B" w:rsidP="005E241B">
      <w:pPr>
        <w:jc w:val="both"/>
        <w:rPr>
          <w:rFonts w:ascii="Times New Roman" w:hAnsi="Times New Roman" w:cs="Times New Roman"/>
          <w:sz w:val="28"/>
          <w:szCs w:val="28"/>
        </w:rPr>
      </w:pPr>
    </w:p>
    <w:p w:rsidR="005E241B" w:rsidRDefault="005E241B" w:rsidP="005E241B">
      <w:pPr>
        <w:jc w:val="both"/>
        <w:rPr>
          <w:rFonts w:ascii="Times New Roman" w:hAnsi="Times New Roman" w:cs="Times New Roman"/>
          <w:sz w:val="28"/>
          <w:szCs w:val="28"/>
        </w:rPr>
      </w:pPr>
      <w:r>
        <w:rPr>
          <w:rFonts w:ascii="Times New Roman" w:hAnsi="Times New Roman" w:cs="Times New Roman"/>
          <w:sz w:val="28"/>
          <w:szCs w:val="28"/>
        </w:rPr>
        <w:tab/>
        <w:t>13.Справочные телефоны:</w:t>
      </w:r>
    </w:p>
    <w:p w:rsidR="005E241B" w:rsidRDefault="005E241B" w:rsidP="005E241B">
      <w:pPr>
        <w:jc w:val="both"/>
        <w:rPr>
          <w:rFonts w:ascii="Times New Roman" w:hAnsi="Times New Roman" w:cs="Times New Roman"/>
          <w:sz w:val="28"/>
          <w:szCs w:val="28"/>
        </w:rPr>
      </w:pPr>
      <w:r>
        <w:rPr>
          <w:rFonts w:ascii="Times New Roman" w:hAnsi="Times New Roman" w:cs="Times New Roman"/>
          <w:sz w:val="28"/>
          <w:szCs w:val="28"/>
        </w:rPr>
        <w:tab/>
        <w:t>а) Глава Администрации   (883437)3-37-47</w:t>
      </w:r>
    </w:p>
    <w:p w:rsidR="005E241B" w:rsidRDefault="005E241B" w:rsidP="005E241B">
      <w:pPr>
        <w:jc w:val="both"/>
        <w:rPr>
          <w:rFonts w:ascii="Times New Roman" w:hAnsi="Times New Roman" w:cs="Times New Roman"/>
          <w:sz w:val="28"/>
          <w:szCs w:val="28"/>
        </w:rPr>
      </w:pPr>
      <w:r>
        <w:rPr>
          <w:rFonts w:ascii="Times New Roman" w:hAnsi="Times New Roman" w:cs="Times New Roman"/>
          <w:sz w:val="28"/>
          <w:szCs w:val="28"/>
        </w:rPr>
        <w:tab/>
        <w:t>Управляющий делами (883437)3-36-21</w:t>
      </w:r>
    </w:p>
    <w:p w:rsidR="005E241B" w:rsidRDefault="005E241B" w:rsidP="005E241B">
      <w:pPr>
        <w:jc w:val="both"/>
        <w:rPr>
          <w:rFonts w:ascii="Times New Roman" w:hAnsi="Times New Roman" w:cs="Times New Roman"/>
          <w:sz w:val="28"/>
          <w:szCs w:val="28"/>
        </w:rPr>
      </w:pPr>
      <w:r>
        <w:rPr>
          <w:rFonts w:ascii="Times New Roman" w:hAnsi="Times New Roman" w:cs="Times New Roman"/>
          <w:sz w:val="28"/>
          <w:szCs w:val="28"/>
        </w:rPr>
        <w:tab/>
        <w:t xml:space="preserve"> Бухгалтерия  (883437)3-12-70</w:t>
      </w:r>
    </w:p>
    <w:p w:rsidR="005E241B" w:rsidRDefault="005E241B" w:rsidP="005E241B">
      <w:pPr>
        <w:jc w:val="both"/>
        <w:rPr>
          <w:rFonts w:ascii="Times New Roman" w:hAnsi="Times New Roman" w:cs="Times New Roman"/>
          <w:sz w:val="28"/>
          <w:szCs w:val="28"/>
        </w:rPr>
      </w:pPr>
      <w:r>
        <w:rPr>
          <w:rFonts w:ascii="Times New Roman" w:hAnsi="Times New Roman" w:cs="Times New Roman"/>
          <w:sz w:val="28"/>
          <w:szCs w:val="28"/>
        </w:rPr>
        <w:tab/>
        <w:t>Факс (883437)3-36-21</w:t>
      </w:r>
    </w:p>
    <w:p w:rsidR="005E241B" w:rsidRDefault="005E241B" w:rsidP="005E241B">
      <w:pPr>
        <w:jc w:val="both"/>
        <w:rPr>
          <w:rFonts w:ascii="Times New Roman" w:hAnsi="Times New Roman" w:cs="Times New Roman"/>
          <w:sz w:val="28"/>
          <w:szCs w:val="28"/>
        </w:rPr>
      </w:pPr>
      <w:r>
        <w:rPr>
          <w:rFonts w:ascii="Times New Roman" w:hAnsi="Times New Roman" w:cs="Times New Roman"/>
          <w:sz w:val="28"/>
          <w:szCs w:val="28"/>
        </w:rPr>
        <w:tab/>
        <w:t xml:space="preserve">Адрес электронной почты Администрации: </w:t>
      </w:r>
      <w:hyperlink r:id="rId11" w:history="1">
        <w:r>
          <w:rPr>
            <w:rStyle w:val="a3"/>
            <w:sz w:val="28"/>
            <w:szCs w:val="28"/>
            <w:lang w:val="en-US"/>
          </w:rPr>
          <w:t>adminkoms</w:t>
        </w:r>
        <w:r>
          <w:rPr>
            <w:rStyle w:val="a3"/>
            <w:sz w:val="28"/>
            <w:szCs w:val="28"/>
          </w:rPr>
          <w:t>@</w:t>
        </w:r>
        <w:r>
          <w:rPr>
            <w:rStyle w:val="a3"/>
            <w:sz w:val="28"/>
            <w:szCs w:val="28"/>
            <w:lang w:val="en-US"/>
          </w:rPr>
          <w:t>mail</w:t>
        </w:r>
        <w:r>
          <w:rPr>
            <w:rStyle w:val="a3"/>
            <w:sz w:val="28"/>
            <w:szCs w:val="28"/>
          </w:rPr>
          <w:t>.</w:t>
        </w:r>
        <w:r>
          <w:rPr>
            <w:rStyle w:val="a3"/>
            <w:sz w:val="28"/>
            <w:szCs w:val="28"/>
            <w:lang w:val="en-US"/>
          </w:rPr>
          <w:t>ru</w:t>
        </w:r>
      </w:hyperlink>
    </w:p>
    <w:p w:rsidR="005E241B" w:rsidRDefault="005E241B" w:rsidP="005E241B">
      <w:pPr>
        <w:jc w:val="both"/>
        <w:rPr>
          <w:rFonts w:ascii="Times New Roman" w:hAnsi="Times New Roman" w:cs="Times New Roman"/>
          <w:sz w:val="28"/>
          <w:szCs w:val="28"/>
        </w:rPr>
      </w:pPr>
      <w:r>
        <w:rPr>
          <w:rFonts w:ascii="Times New Roman" w:hAnsi="Times New Roman" w:cs="Times New Roman"/>
          <w:sz w:val="28"/>
          <w:szCs w:val="28"/>
        </w:rPr>
        <w:t xml:space="preserve">           б) Директор МКУ «МФЦ»   -   8(83437)2-14-00, </w:t>
      </w:r>
    </w:p>
    <w:p w:rsidR="005E241B" w:rsidRDefault="005E241B" w:rsidP="005E241B">
      <w:pPr>
        <w:jc w:val="both"/>
        <w:rPr>
          <w:rFonts w:ascii="Times New Roman" w:hAnsi="Times New Roman" w:cs="Times New Roman"/>
          <w:sz w:val="28"/>
          <w:szCs w:val="28"/>
        </w:rPr>
      </w:pPr>
      <w:r>
        <w:rPr>
          <w:rFonts w:ascii="Times New Roman" w:hAnsi="Times New Roman" w:cs="Times New Roman"/>
          <w:sz w:val="28"/>
          <w:szCs w:val="28"/>
        </w:rPr>
        <w:t xml:space="preserve">               операторы – 8(83437)2-10-11</w:t>
      </w:r>
    </w:p>
    <w:p w:rsidR="005E241B" w:rsidRDefault="005E241B" w:rsidP="005E241B">
      <w:pPr>
        <w:jc w:val="both"/>
        <w:rPr>
          <w:rFonts w:ascii="Times New Roman" w:hAnsi="Times New Roman" w:cs="Times New Roman"/>
          <w:sz w:val="28"/>
          <w:szCs w:val="28"/>
        </w:rPr>
      </w:pPr>
      <w:r>
        <w:rPr>
          <w:rFonts w:ascii="Times New Roman" w:hAnsi="Times New Roman" w:cs="Times New Roman"/>
          <w:sz w:val="28"/>
          <w:szCs w:val="28"/>
        </w:rPr>
        <w:t xml:space="preserve">Адрес электронной почты </w:t>
      </w:r>
      <w:hyperlink r:id="rId12" w:history="1">
        <w:r>
          <w:rPr>
            <w:rStyle w:val="a3"/>
            <w:sz w:val="28"/>
            <w:szCs w:val="28"/>
            <w:lang w:val="en-US"/>
          </w:rPr>
          <w:t>mfc</w:t>
        </w:r>
        <w:r>
          <w:rPr>
            <w:rStyle w:val="a3"/>
            <w:sz w:val="28"/>
            <w:szCs w:val="28"/>
          </w:rPr>
          <w:t>-</w:t>
        </w:r>
        <w:r>
          <w:rPr>
            <w:rStyle w:val="a3"/>
            <w:sz w:val="28"/>
            <w:szCs w:val="28"/>
            <w:lang w:val="en-US"/>
          </w:rPr>
          <w:t>chamzinka</w:t>
        </w:r>
        <w:r>
          <w:rPr>
            <w:rStyle w:val="a3"/>
            <w:sz w:val="28"/>
            <w:szCs w:val="28"/>
          </w:rPr>
          <w:t>@</w:t>
        </w:r>
        <w:r>
          <w:rPr>
            <w:rStyle w:val="a3"/>
            <w:sz w:val="28"/>
            <w:szCs w:val="28"/>
            <w:lang w:val="en-US"/>
          </w:rPr>
          <w:t>mail</w:t>
        </w:r>
        <w:r>
          <w:rPr>
            <w:rStyle w:val="a3"/>
            <w:sz w:val="28"/>
            <w:szCs w:val="28"/>
          </w:rPr>
          <w:t>.</w:t>
        </w:r>
        <w:r>
          <w:rPr>
            <w:rStyle w:val="a3"/>
            <w:sz w:val="28"/>
            <w:szCs w:val="28"/>
            <w:lang w:val="en-US"/>
          </w:rPr>
          <w:t>ru</w:t>
        </w:r>
      </w:hyperlink>
    </w:p>
    <w:p w:rsidR="005E241B" w:rsidRDefault="005E241B" w:rsidP="005E241B">
      <w:pPr>
        <w:jc w:val="both"/>
        <w:rPr>
          <w:rFonts w:ascii="Times New Roman" w:hAnsi="Times New Roman" w:cs="Times New Roman"/>
          <w:sz w:val="28"/>
          <w:szCs w:val="28"/>
        </w:rPr>
      </w:pPr>
      <w:r>
        <w:rPr>
          <w:rFonts w:ascii="Times New Roman" w:hAnsi="Times New Roman" w:cs="Times New Roman"/>
          <w:sz w:val="28"/>
          <w:szCs w:val="28"/>
        </w:rPr>
        <w:tab/>
        <w:t>Настоящие сведения размещаются:</w:t>
      </w:r>
    </w:p>
    <w:p w:rsidR="005E241B" w:rsidRDefault="005E241B" w:rsidP="005E241B">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а) на Едином портале государственных и муниципальных услуг (функций) в сети Интернет - </w:t>
      </w:r>
      <w:hyperlink r:id="rId13" w:history="1">
        <w:r>
          <w:rPr>
            <w:rStyle w:val="a3"/>
            <w:sz w:val="28"/>
            <w:szCs w:val="28"/>
          </w:rPr>
          <w:t>www.gosuslugi.ru</w:t>
        </w:r>
      </w:hyperlink>
    </w:p>
    <w:p w:rsidR="005E241B" w:rsidRDefault="005E241B" w:rsidP="005E241B">
      <w:pPr>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 б) на   информационном стенде в МКУ «МФЦ».</w:t>
      </w:r>
    </w:p>
    <w:p w:rsidR="005E241B" w:rsidRDefault="005E241B" w:rsidP="005E241B">
      <w:pPr>
        <w:ind w:firstLine="720"/>
        <w:jc w:val="both"/>
        <w:rPr>
          <w:rFonts w:ascii="Times New Roman" w:hAnsi="Times New Roman" w:cs="Times New Roman"/>
          <w:sz w:val="28"/>
          <w:szCs w:val="28"/>
        </w:rPr>
      </w:pPr>
      <w:bookmarkStart w:id="18" w:name="sub_1014"/>
      <w:r>
        <w:rPr>
          <w:rFonts w:ascii="Times New Roman" w:hAnsi="Times New Roman" w:cs="Times New Roman"/>
          <w:sz w:val="28"/>
          <w:szCs w:val="28"/>
        </w:rPr>
        <w:t>14. Для получения информации о порядке назначения и оказания материальной помощи граждане обращаются в МКУ "МФЦ"</w:t>
      </w:r>
      <w:bookmarkEnd w:id="18"/>
      <w:r>
        <w:rPr>
          <w:rFonts w:ascii="Times New Roman" w:hAnsi="Times New Roman" w:cs="Times New Roman"/>
          <w:sz w:val="28"/>
          <w:szCs w:val="28"/>
        </w:rPr>
        <w:t>:</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1) лично;</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2) в письменной форме (почтовым отправлением).</w:t>
      </w:r>
    </w:p>
    <w:p w:rsidR="005E241B" w:rsidRDefault="005E241B" w:rsidP="005E241B">
      <w:pPr>
        <w:ind w:firstLine="720"/>
        <w:jc w:val="both"/>
        <w:rPr>
          <w:rFonts w:ascii="Times New Roman" w:hAnsi="Times New Roman" w:cs="Times New Roman"/>
          <w:sz w:val="28"/>
          <w:szCs w:val="28"/>
        </w:rPr>
      </w:pPr>
      <w:bookmarkStart w:id="19" w:name="sub_1015"/>
      <w:r>
        <w:rPr>
          <w:rFonts w:ascii="Times New Roman" w:hAnsi="Times New Roman" w:cs="Times New Roman"/>
          <w:sz w:val="28"/>
          <w:szCs w:val="28"/>
        </w:rPr>
        <w:t>15. Основными требованиями к информированию граждан являются:</w:t>
      </w:r>
    </w:p>
    <w:bookmarkEnd w:id="19"/>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1) достоверность предоставляемой информации;</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2) четкость в изложении информации;</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3) удобство и доступность получения информации;</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4) оперативность предоставления информации.</w:t>
      </w:r>
    </w:p>
    <w:p w:rsidR="005E241B" w:rsidRDefault="005E241B" w:rsidP="005E241B">
      <w:pPr>
        <w:ind w:firstLine="720"/>
        <w:jc w:val="both"/>
        <w:rPr>
          <w:rFonts w:ascii="Times New Roman" w:hAnsi="Times New Roman" w:cs="Times New Roman"/>
          <w:sz w:val="28"/>
          <w:szCs w:val="28"/>
        </w:rPr>
      </w:pPr>
      <w:bookmarkStart w:id="20" w:name="sub_1016"/>
      <w:r>
        <w:rPr>
          <w:rFonts w:ascii="Times New Roman" w:hAnsi="Times New Roman" w:cs="Times New Roman"/>
          <w:sz w:val="28"/>
          <w:szCs w:val="28"/>
        </w:rPr>
        <w:t>16. Информирование заявителей организуется следующим образом:</w:t>
      </w:r>
    </w:p>
    <w:bookmarkEnd w:id="20"/>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1) индивидуальное информирование;</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2) публичное информирование.</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Информирование проводится в форме:</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1) устного информирования;</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2) письменного информирования.</w:t>
      </w:r>
    </w:p>
    <w:p w:rsidR="005E241B" w:rsidRDefault="005E241B" w:rsidP="005E241B">
      <w:pPr>
        <w:ind w:firstLine="720"/>
        <w:jc w:val="both"/>
        <w:rPr>
          <w:rFonts w:ascii="Times New Roman" w:hAnsi="Times New Roman" w:cs="Times New Roman"/>
          <w:sz w:val="28"/>
          <w:szCs w:val="28"/>
        </w:rPr>
      </w:pPr>
      <w:bookmarkStart w:id="21" w:name="sub_1017"/>
      <w:r>
        <w:rPr>
          <w:rFonts w:ascii="Times New Roman" w:hAnsi="Times New Roman" w:cs="Times New Roman"/>
          <w:sz w:val="28"/>
          <w:szCs w:val="28"/>
        </w:rPr>
        <w:t>17. Индивидуальное устное информирование осуществляется при обращении граждан за информацией лично или по телефонам (8-83437) 33-6-21, 2-14-00, 2-10-11</w:t>
      </w:r>
    </w:p>
    <w:p w:rsidR="005E241B" w:rsidRDefault="005E241B" w:rsidP="005E241B">
      <w:pPr>
        <w:ind w:firstLine="720"/>
        <w:jc w:val="both"/>
        <w:rPr>
          <w:rFonts w:ascii="Times New Roman" w:hAnsi="Times New Roman" w:cs="Times New Roman"/>
          <w:sz w:val="28"/>
          <w:szCs w:val="28"/>
        </w:rPr>
      </w:pPr>
      <w:bookmarkStart w:id="22" w:name="sub_1018"/>
      <w:bookmarkEnd w:id="21"/>
      <w:r>
        <w:rPr>
          <w:rFonts w:ascii="Times New Roman" w:hAnsi="Times New Roman" w:cs="Times New Roman"/>
          <w:sz w:val="28"/>
          <w:szCs w:val="28"/>
        </w:rPr>
        <w:t>18. Публичное устное информирование осуществляется посредством привлечения средств массовой информации - радио, телевидения.</w:t>
      </w:r>
    </w:p>
    <w:p w:rsidR="005E241B" w:rsidRDefault="005E241B" w:rsidP="005E241B">
      <w:pPr>
        <w:ind w:firstLine="720"/>
        <w:jc w:val="both"/>
        <w:rPr>
          <w:rFonts w:ascii="Times New Roman" w:hAnsi="Times New Roman" w:cs="Times New Roman"/>
          <w:sz w:val="28"/>
          <w:szCs w:val="28"/>
        </w:rPr>
      </w:pPr>
      <w:bookmarkStart w:id="23" w:name="sub_1019"/>
      <w:bookmarkEnd w:id="22"/>
      <w:r>
        <w:rPr>
          <w:rFonts w:ascii="Times New Roman" w:hAnsi="Times New Roman" w:cs="Times New Roman"/>
          <w:sz w:val="28"/>
          <w:szCs w:val="28"/>
        </w:rPr>
        <w:t>19. Публичное письменное информирование осуществляется путем публикации информационных материалов в средствах массовой информации, включая официальные сайты.</w:t>
      </w:r>
    </w:p>
    <w:p w:rsidR="005E241B" w:rsidRDefault="005E241B" w:rsidP="005E241B">
      <w:pPr>
        <w:ind w:firstLine="720"/>
        <w:jc w:val="both"/>
        <w:rPr>
          <w:rFonts w:ascii="Times New Roman" w:hAnsi="Times New Roman" w:cs="Times New Roman"/>
          <w:sz w:val="28"/>
          <w:szCs w:val="28"/>
        </w:rPr>
      </w:pPr>
      <w:bookmarkStart w:id="24" w:name="sub_1020"/>
      <w:bookmarkEnd w:id="23"/>
      <w:r>
        <w:rPr>
          <w:rFonts w:ascii="Times New Roman" w:hAnsi="Times New Roman" w:cs="Times New Roman"/>
          <w:sz w:val="28"/>
          <w:szCs w:val="28"/>
        </w:rPr>
        <w:t>20. На стендах с организационно-распорядительной информацией размещается следующая обязательная информация:</w:t>
      </w:r>
    </w:p>
    <w:bookmarkEnd w:id="24"/>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1) перечень документов, которые должны быть представлены для оказания материальной помощи;</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lastRenderedPageBreak/>
        <w:t>2) образцы заявлений и др. информационные материалы.</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Тексты информационных материалов печатаются удобным для чтения шрифтом, без исправлений, наиболее важные места выделяются другим шрифтом.</w:t>
      </w:r>
    </w:p>
    <w:p w:rsidR="005E241B" w:rsidRDefault="005E241B" w:rsidP="005E241B">
      <w:pPr>
        <w:ind w:firstLine="720"/>
        <w:jc w:val="both"/>
        <w:rPr>
          <w:rFonts w:ascii="Times New Roman" w:hAnsi="Times New Roman" w:cs="Times New Roman"/>
          <w:sz w:val="28"/>
          <w:szCs w:val="28"/>
        </w:rPr>
      </w:pPr>
      <w:bookmarkStart w:id="25" w:name="sub_1021"/>
      <w:r>
        <w:rPr>
          <w:rFonts w:ascii="Times New Roman" w:hAnsi="Times New Roman" w:cs="Times New Roman"/>
          <w:sz w:val="28"/>
          <w:szCs w:val="28"/>
        </w:rPr>
        <w:t>21. Обязанности сотрудников МКУ "МФЦ" и Администрации при ответе на телефонные звонки, устные и письменные обращения граждан:</w:t>
      </w:r>
    </w:p>
    <w:bookmarkEnd w:id="25"/>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при ответе на телефонные звонки сотрудник, сняв трубку, должен назвать фамилию, имя, отчество, занимаемую должность и наименование отдела. Во время разговора необходимо четко произносить слова, избегать "параллельных разговоров" с окружающими людьми.</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Ответы на письменные обращения направляются в письменном виде и должны содержать: ответы на поставленные вопросы, фамилии, инициалы и номер телефона исполнителя. Ответ подписывается Главой администрации поселения.</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Сотрудники, осуществляющие прием и информирование (по телефону или лично), должны корректно и внимательно относиться к гражданам, не унижая их чести и достоинства. Информирование должно производиться без больших пауз, лишних слов, оборотов и эмоций.</w:t>
      </w:r>
    </w:p>
    <w:p w:rsidR="005E241B" w:rsidRDefault="005E241B" w:rsidP="005E241B">
      <w:pPr>
        <w:ind w:firstLine="720"/>
        <w:jc w:val="both"/>
        <w:rPr>
          <w:rFonts w:ascii="Times New Roman" w:hAnsi="Times New Roman" w:cs="Times New Roman"/>
          <w:sz w:val="28"/>
          <w:szCs w:val="28"/>
        </w:rPr>
      </w:pPr>
      <w:bookmarkStart w:id="26" w:name="sub_1022"/>
      <w:r>
        <w:rPr>
          <w:rFonts w:ascii="Times New Roman" w:hAnsi="Times New Roman" w:cs="Times New Roman"/>
          <w:sz w:val="28"/>
          <w:szCs w:val="28"/>
        </w:rPr>
        <w:t>22. Сотрудник, осуществляющий индивидуальное устное информирование, должен принять все необходимые меры для предоставления полного и оперативного ответа на поставленные вопросы. Время ожидания при индивидуальном устном информировании не может превышать 20 минут.</w:t>
      </w:r>
    </w:p>
    <w:bookmarkEnd w:id="26"/>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Индивидуальное устное информирование каждого гражданина сотрудник осуществляет не более 10 минут.</w:t>
      </w:r>
    </w:p>
    <w:p w:rsidR="005E241B" w:rsidRDefault="005E241B" w:rsidP="005E241B">
      <w:pPr>
        <w:ind w:firstLine="720"/>
        <w:jc w:val="both"/>
        <w:rPr>
          <w:rFonts w:ascii="Times New Roman" w:hAnsi="Times New Roman" w:cs="Times New Roman"/>
          <w:b/>
          <w:sz w:val="28"/>
          <w:szCs w:val="28"/>
        </w:rPr>
      </w:pPr>
      <w:bookmarkStart w:id="27" w:name="sub_1023"/>
      <w:r>
        <w:rPr>
          <w:rFonts w:ascii="Times New Roman" w:hAnsi="Times New Roman" w:cs="Times New Roman"/>
          <w:sz w:val="28"/>
          <w:szCs w:val="28"/>
        </w:rPr>
        <w:t xml:space="preserve">23. </w:t>
      </w:r>
      <w:proofErr w:type="gramStart"/>
      <w:r>
        <w:rPr>
          <w:rFonts w:ascii="Times New Roman" w:hAnsi="Times New Roman" w:cs="Times New Roman"/>
          <w:sz w:val="28"/>
          <w:szCs w:val="28"/>
        </w:rPr>
        <w:t xml:space="preserve">Порядок получения информации заявителями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в том числе можно получить с использованием региональной муниципальной информационной системы "Республиканский портал государственных и муниципальных услуг (функций)" по Интернет - адресу </w:t>
      </w:r>
      <w:hyperlink r:id="rId14" w:history="1">
        <w:r>
          <w:rPr>
            <w:rStyle w:val="a8"/>
            <w:rFonts w:ascii="Times New Roman" w:hAnsi="Times New Roman" w:cs="Times New Roman"/>
            <w:b w:val="0"/>
            <w:sz w:val="28"/>
            <w:szCs w:val="28"/>
          </w:rPr>
          <w:t>http://gosuslugi.e-mordovia.ru</w:t>
        </w:r>
      </w:hyperlink>
      <w:r>
        <w:rPr>
          <w:rFonts w:ascii="Times New Roman" w:hAnsi="Times New Roman" w:cs="Times New Roman"/>
          <w:b/>
          <w:sz w:val="28"/>
          <w:szCs w:val="28"/>
        </w:rPr>
        <w:t>.</w:t>
      </w:r>
      <w:proofErr w:type="gramEnd"/>
    </w:p>
    <w:bookmarkEnd w:id="27"/>
    <w:p w:rsidR="005E241B" w:rsidRDefault="005E241B" w:rsidP="005E241B">
      <w:pPr>
        <w:ind w:firstLine="720"/>
        <w:jc w:val="both"/>
        <w:rPr>
          <w:rFonts w:ascii="Times New Roman" w:hAnsi="Times New Roman" w:cs="Times New Roman"/>
          <w:sz w:val="28"/>
          <w:szCs w:val="28"/>
        </w:rPr>
      </w:pPr>
    </w:p>
    <w:p w:rsidR="005E241B" w:rsidRDefault="005E241B" w:rsidP="005E241B">
      <w:pPr>
        <w:pStyle w:val="1"/>
        <w:rPr>
          <w:rFonts w:ascii="Times New Roman" w:hAnsi="Times New Roman" w:cs="Times New Roman"/>
          <w:color w:val="auto"/>
          <w:sz w:val="28"/>
          <w:szCs w:val="28"/>
        </w:rPr>
      </w:pPr>
      <w:bookmarkStart w:id="28" w:name="sub_1240"/>
      <w:r>
        <w:rPr>
          <w:rFonts w:ascii="Times New Roman" w:hAnsi="Times New Roman" w:cs="Times New Roman"/>
          <w:color w:val="auto"/>
          <w:sz w:val="28"/>
          <w:szCs w:val="28"/>
        </w:rPr>
        <w:t>Подраздел 4. Перечень документов необходимых для предоставления муниципальной услуги</w:t>
      </w:r>
    </w:p>
    <w:bookmarkEnd w:id="28"/>
    <w:p w:rsidR="005E241B" w:rsidRDefault="005E241B" w:rsidP="005E241B">
      <w:pPr>
        <w:ind w:firstLine="720"/>
        <w:jc w:val="both"/>
        <w:rPr>
          <w:rFonts w:ascii="Times New Roman" w:hAnsi="Times New Roman" w:cs="Times New Roman"/>
          <w:sz w:val="28"/>
          <w:szCs w:val="28"/>
        </w:rPr>
      </w:pPr>
    </w:p>
    <w:p w:rsidR="005E241B" w:rsidRDefault="005E241B" w:rsidP="005E241B">
      <w:pPr>
        <w:ind w:firstLine="720"/>
        <w:jc w:val="both"/>
        <w:rPr>
          <w:rFonts w:ascii="Times New Roman" w:hAnsi="Times New Roman" w:cs="Times New Roman"/>
          <w:sz w:val="28"/>
          <w:szCs w:val="28"/>
        </w:rPr>
      </w:pPr>
      <w:bookmarkStart w:id="29" w:name="sub_1024"/>
      <w:r>
        <w:rPr>
          <w:rFonts w:ascii="Times New Roman" w:hAnsi="Times New Roman" w:cs="Times New Roman"/>
          <w:sz w:val="28"/>
          <w:szCs w:val="28"/>
        </w:rPr>
        <w:t xml:space="preserve">24. Заявление об оказании материальной помощи (далее - заявление) подается гражданином на имя Главы Администрации </w:t>
      </w:r>
      <w:proofErr w:type="spellStart"/>
      <w:r>
        <w:rPr>
          <w:rFonts w:ascii="Times New Roman" w:hAnsi="Times New Roman" w:cs="Times New Roman"/>
          <w:sz w:val="28"/>
          <w:szCs w:val="28"/>
        </w:rPr>
        <w:t>Большемаресевского</w:t>
      </w:r>
      <w:proofErr w:type="spellEnd"/>
      <w:r>
        <w:rPr>
          <w:rFonts w:ascii="Times New Roman" w:hAnsi="Times New Roman" w:cs="Times New Roman"/>
          <w:sz w:val="28"/>
          <w:szCs w:val="28"/>
        </w:rPr>
        <w:t xml:space="preserve"> сельского поселения (далее - Глава Администрации).</w:t>
      </w:r>
    </w:p>
    <w:p w:rsidR="005E241B" w:rsidRDefault="005E241B" w:rsidP="005E241B">
      <w:pPr>
        <w:ind w:firstLine="720"/>
        <w:jc w:val="both"/>
        <w:rPr>
          <w:rFonts w:ascii="Times New Roman" w:hAnsi="Times New Roman" w:cs="Times New Roman"/>
          <w:sz w:val="28"/>
          <w:szCs w:val="28"/>
        </w:rPr>
      </w:pPr>
      <w:bookmarkStart w:id="30" w:name="sub_1025"/>
      <w:bookmarkEnd w:id="29"/>
      <w:r>
        <w:rPr>
          <w:rFonts w:ascii="Times New Roman" w:hAnsi="Times New Roman" w:cs="Times New Roman"/>
          <w:sz w:val="28"/>
          <w:szCs w:val="28"/>
        </w:rPr>
        <w:t>25. К заявлению прилагаются оригиналы и копии следующих документов:</w:t>
      </w:r>
    </w:p>
    <w:bookmarkEnd w:id="30"/>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паспорт или другой документ, удостоверяющий личность;</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трудовая книжка (при наличии);</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пенсионное удостоверение (при наличии);</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lastRenderedPageBreak/>
        <w:t>справка медико-социальной экспертизы (при наличии);</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справка о составе семьи;</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заверенная справка о доходах всех членов семьи;</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другие документы, подтверждающие необходимость оказания материальной помощи.</w:t>
      </w:r>
    </w:p>
    <w:p w:rsidR="005E241B" w:rsidRDefault="005E241B" w:rsidP="005E241B">
      <w:pPr>
        <w:ind w:firstLine="720"/>
        <w:jc w:val="both"/>
        <w:rPr>
          <w:rFonts w:ascii="Times New Roman" w:hAnsi="Times New Roman" w:cs="Times New Roman"/>
          <w:sz w:val="28"/>
          <w:szCs w:val="28"/>
        </w:rPr>
      </w:pPr>
      <w:bookmarkStart w:id="31" w:name="sub_1026"/>
      <w:r>
        <w:rPr>
          <w:rFonts w:ascii="Times New Roman" w:hAnsi="Times New Roman" w:cs="Times New Roman"/>
          <w:sz w:val="28"/>
          <w:szCs w:val="28"/>
        </w:rPr>
        <w:t>26. Специалист не вправе требовать от заявителя:</w:t>
      </w:r>
    </w:p>
    <w:bookmarkEnd w:id="31"/>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E241B" w:rsidRDefault="005E241B" w:rsidP="005E241B">
      <w:pPr>
        <w:ind w:firstLine="720"/>
        <w:jc w:val="both"/>
        <w:rPr>
          <w:rFonts w:ascii="Times New Roman" w:hAnsi="Times New Roman" w:cs="Times New Roman"/>
          <w:sz w:val="28"/>
          <w:szCs w:val="28"/>
        </w:rPr>
      </w:pPr>
      <w:proofErr w:type="gramStart"/>
      <w:r>
        <w:rPr>
          <w:rFonts w:ascii="Times New Roman" w:hAnsi="Times New Roman" w:cs="Times New Roman"/>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исполнительного органа муниципальной власти Республики Мордовия, предоставляющего муниципальную услугу, иных муниципальных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указанных</w:t>
      </w:r>
      <w:proofErr w:type="gramEnd"/>
      <w:r>
        <w:rPr>
          <w:rFonts w:ascii="Times New Roman" w:hAnsi="Times New Roman" w:cs="Times New Roman"/>
          <w:sz w:val="28"/>
          <w:szCs w:val="28"/>
        </w:rPr>
        <w:t xml:space="preserve"> в </w:t>
      </w:r>
      <w:hyperlink r:id="rId15" w:history="1">
        <w:r>
          <w:rPr>
            <w:rStyle w:val="a8"/>
            <w:rFonts w:ascii="Times New Roman" w:hAnsi="Times New Roman" w:cs="Times New Roman"/>
            <w:b w:val="0"/>
            <w:sz w:val="28"/>
            <w:szCs w:val="28"/>
          </w:rPr>
          <w:t>части 6 статьи 7</w:t>
        </w:r>
      </w:hyperlink>
      <w:r>
        <w:rPr>
          <w:rFonts w:ascii="Times New Roman" w:hAnsi="Times New Roman" w:cs="Times New Roman"/>
          <w:sz w:val="28"/>
          <w:szCs w:val="28"/>
        </w:rPr>
        <w:t xml:space="preserve"> Федерального закона N 210-ФЗ.</w:t>
      </w:r>
    </w:p>
    <w:p w:rsidR="005E241B" w:rsidRDefault="005E241B" w:rsidP="005E241B">
      <w:pPr>
        <w:ind w:firstLine="720"/>
        <w:jc w:val="both"/>
        <w:rPr>
          <w:rFonts w:ascii="Times New Roman" w:hAnsi="Times New Roman" w:cs="Times New Roman"/>
          <w:sz w:val="28"/>
          <w:szCs w:val="28"/>
        </w:rPr>
      </w:pPr>
      <w:bookmarkStart w:id="32" w:name="sub_1027"/>
      <w:r>
        <w:rPr>
          <w:rFonts w:ascii="Times New Roman" w:hAnsi="Times New Roman" w:cs="Times New Roman"/>
          <w:sz w:val="28"/>
          <w:szCs w:val="28"/>
        </w:rPr>
        <w:t>27. Заявление и прилагаемые к нему документы гражданин сдает в МКУ "МФЦ".</w:t>
      </w:r>
    </w:p>
    <w:bookmarkEnd w:id="32"/>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Организация приема заявлений от граждан осуществляется ежедневно в течение всего рабочего времени в соответствии с графиком работы МКУ "МФЦ".</w:t>
      </w:r>
    </w:p>
    <w:p w:rsidR="005E241B" w:rsidRDefault="005E241B" w:rsidP="005E241B">
      <w:pPr>
        <w:ind w:firstLine="720"/>
        <w:jc w:val="both"/>
        <w:rPr>
          <w:rFonts w:ascii="Times New Roman" w:hAnsi="Times New Roman" w:cs="Times New Roman"/>
          <w:sz w:val="28"/>
          <w:szCs w:val="28"/>
        </w:rPr>
      </w:pPr>
      <w:bookmarkStart w:id="33" w:name="sub_1028"/>
      <w:r>
        <w:rPr>
          <w:rFonts w:ascii="Times New Roman" w:hAnsi="Times New Roman" w:cs="Times New Roman"/>
          <w:sz w:val="28"/>
          <w:szCs w:val="28"/>
        </w:rPr>
        <w:t>28. Специалист МКУ "Многофункциональный центр" сверяет копии документов с оригиналами, возвращает последние гражданину, проверяет правильность оформления заявления, соответствие изложенных в нем сведений представленным документам.</w:t>
      </w:r>
    </w:p>
    <w:bookmarkEnd w:id="33"/>
    <w:p w:rsidR="005E241B" w:rsidRDefault="005E241B" w:rsidP="005E241B">
      <w:pPr>
        <w:ind w:firstLine="720"/>
        <w:jc w:val="both"/>
        <w:rPr>
          <w:rFonts w:ascii="Times New Roman" w:hAnsi="Times New Roman" w:cs="Times New Roman"/>
          <w:sz w:val="28"/>
          <w:szCs w:val="28"/>
        </w:rPr>
      </w:pPr>
    </w:p>
    <w:p w:rsidR="005E241B" w:rsidRDefault="005E241B" w:rsidP="005E241B">
      <w:pPr>
        <w:pStyle w:val="1"/>
        <w:rPr>
          <w:rFonts w:ascii="Times New Roman" w:hAnsi="Times New Roman" w:cs="Times New Roman"/>
          <w:color w:val="auto"/>
          <w:sz w:val="28"/>
          <w:szCs w:val="28"/>
        </w:rPr>
      </w:pPr>
      <w:bookmarkStart w:id="34" w:name="sub_1250"/>
      <w:r>
        <w:rPr>
          <w:rFonts w:ascii="Times New Roman" w:hAnsi="Times New Roman" w:cs="Times New Roman"/>
          <w:color w:val="auto"/>
          <w:sz w:val="28"/>
          <w:szCs w:val="28"/>
        </w:rPr>
        <w:t>Подраздел 5. Перечень оснований для отказа в предоставлении муниципальной услуги</w:t>
      </w:r>
    </w:p>
    <w:bookmarkEnd w:id="34"/>
    <w:p w:rsidR="005E241B" w:rsidRDefault="005E241B" w:rsidP="005E241B">
      <w:pPr>
        <w:ind w:firstLine="720"/>
        <w:jc w:val="both"/>
        <w:rPr>
          <w:rFonts w:ascii="Times New Roman" w:hAnsi="Times New Roman" w:cs="Times New Roman"/>
          <w:sz w:val="28"/>
          <w:szCs w:val="28"/>
        </w:rPr>
      </w:pPr>
    </w:p>
    <w:p w:rsidR="005E241B" w:rsidRDefault="005E241B" w:rsidP="005E241B">
      <w:pPr>
        <w:ind w:firstLine="720"/>
        <w:jc w:val="both"/>
        <w:rPr>
          <w:rFonts w:ascii="Times New Roman" w:hAnsi="Times New Roman" w:cs="Times New Roman"/>
          <w:sz w:val="28"/>
          <w:szCs w:val="28"/>
        </w:rPr>
      </w:pPr>
      <w:bookmarkStart w:id="35" w:name="sub_1029"/>
      <w:r>
        <w:rPr>
          <w:rFonts w:ascii="Times New Roman" w:hAnsi="Times New Roman" w:cs="Times New Roman"/>
          <w:sz w:val="28"/>
          <w:szCs w:val="28"/>
        </w:rPr>
        <w:t>29. Основанием для отказа в приеме документов, необходимых для предоставления муниципальной услуги является:</w:t>
      </w:r>
    </w:p>
    <w:bookmarkEnd w:id="35"/>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 предоставление получателем муниципальной услуги заявления и документов без удостоверения личности либо не уполномоченным лицом;</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 предоставление получателем муниципальной услуги заявления и документов, не соответствующих требованиям (наличие исправлений, серьезных повреждений, не позволяющих однозначно истолковать их содержание, отсутствие обратного адреса, подписи, печати и др.);</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 предоставление получателем муниципальной услуги заявления, содержащего нецензурные либо оскорбительные выражения, угрозы жизни, здоровью и имуществу лиц.</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lastRenderedPageBreak/>
        <w:t>О наличии оснований для отказа в приеме документов получателя муниципальной услуги устно информирует сотрудник МКУ "МФЦ".</w:t>
      </w:r>
    </w:p>
    <w:p w:rsidR="005E241B" w:rsidRDefault="005E241B" w:rsidP="005E241B">
      <w:pPr>
        <w:ind w:firstLine="720"/>
        <w:jc w:val="both"/>
        <w:rPr>
          <w:rFonts w:ascii="Times New Roman" w:hAnsi="Times New Roman" w:cs="Times New Roman"/>
          <w:sz w:val="28"/>
          <w:szCs w:val="28"/>
        </w:rPr>
      </w:pPr>
      <w:bookmarkStart w:id="36" w:name="sub_1030"/>
      <w:r>
        <w:rPr>
          <w:rFonts w:ascii="Times New Roman" w:hAnsi="Times New Roman" w:cs="Times New Roman"/>
          <w:sz w:val="28"/>
          <w:szCs w:val="28"/>
        </w:rPr>
        <w:t>30. Основаниями для отказа в предоставлении муниципальной услуги являются:</w:t>
      </w:r>
    </w:p>
    <w:bookmarkEnd w:id="36"/>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1) получение материальной помощи более двух раз в год;</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 xml:space="preserve">2) получение заявителем материальной помощи за счет средств бюджета </w:t>
      </w:r>
      <w:proofErr w:type="spellStart"/>
      <w:r>
        <w:rPr>
          <w:rFonts w:ascii="Times New Roman" w:hAnsi="Times New Roman" w:cs="Times New Roman"/>
          <w:sz w:val="28"/>
          <w:szCs w:val="28"/>
        </w:rPr>
        <w:t>Большемаресевского</w:t>
      </w:r>
      <w:proofErr w:type="spellEnd"/>
      <w:r>
        <w:rPr>
          <w:rFonts w:ascii="Times New Roman" w:hAnsi="Times New Roman" w:cs="Times New Roman"/>
          <w:sz w:val="28"/>
          <w:szCs w:val="28"/>
        </w:rPr>
        <w:t xml:space="preserve"> сельского поселения  или республиканского бюджета;</w:t>
      </w:r>
    </w:p>
    <w:p w:rsidR="005E241B" w:rsidRDefault="005E241B" w:rsidP="005E241B">
      <w:pPr>
        <w:ind w:firstLine="720"/>
        <w:jc w:val="both"/>
        <w:rPr>
          <w:rFonts w:ascii="Times New Roman" w:hAnsi="Times New Roman" w:cs="Times New Roman"/>
          <w:b/>
          <w:sz w:val="28"/>
          <w:szCs w:val="28"/>
        </w:rPr>
      </w:pPr>
      <w:r>
        <w:rPr>
          <w:rFonts w:ascii="Times New Roman" w:hAnsi="Times New Roman" w:cs="Times New Roman"/>
          <w:sz w:val="28"/>
          <w:szCs w:val="28"/>
        </w:rPr>
        <w:t xml:space="preserve">3) непредставление гражданином документов, указанных в </w:t>
      </w:r>
      <w:hyperlink r:id="rId16" w:anchor="sub_1025" w:history="1">
        <w:r>
          <w:rPr>
            <w:rStyle w:val="a8"/>
            <w:rFonts w:ascii="Times New Roman" w:hAnsi="Times New Roman" w:cs="Times New Roman"/>
            <w:b w:val="0"/>
            <w:sz w:val="28"/>
            <w:szCs w:val="28"/>
          </w:rPr>
          <w:t>пункте 25</w:t>
        </w:r>
      </w:hyperlink>
      <w:r>
        <w:rPr>
          <w:rFonts w:ascii="Times New Roman" w:hAnsi="Times New Roman" w:cs="Times New Roman"/>
          <w:b/>
          <w:sz w:val="28"/>
          <w:szCs w:val="28"/>
        </w:rPr>
        <w:t>;</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4) представление заявителем неполных и (или) недостоверных сведений.</w:t>
      </w:r>
    </w:p>
    <w:p w:rsidR="005E241B" w:rsidRDefault="005E241B" w:rsidP="005E241B">
      <w:pPr>
        <w:ind w:firstLine="720"/>
        <w:jc w:val="both"/>
        <w:rPr>
          <w:rFonts w:ascii="Times New Roman" w:hAnsi="Times New Roman" w:cs="Times New Roman"/>
          <w:sz w:val="28"/>
          <w:szCs w:val="28"/>
        </w:rPr>
      </w:pPr>
    </w:p>
    <w:p w:rsidR="005E241B" w:rsidRDefault="005E241B" w:rsidP="005E241B">
      <w:pPr>
        <w:pStyle w:val="1"/>
        <w:rPr>
          <w:rFonts w:ascii="Times New Roman" w:hAnsi="Times New Roman" w:cs="Times New Roman"/>
          <w:color w:val="auto"/>
          <w:sz w:val="28"/>
          <w:szCs w:val="28"/>
        </w:rPr>
      </w:pPr>
      <w:bookmarkStart w:id="37" w:name="sub_1260"/>
      <w:r>
        <w:rPr>
          <w:rFonts w:ascii="Times New Roman" w:hAnsi="Times New Roman" w:cs="Times New Roman"/>
          <w:color w:val="auto"/>
          <w:sz w:val="28"/>
          <w:szCs w:val="28"/>
        </w:rPr>
        <w:t>Подраздел 6. Требования к оплате предоставления муниципальной услуги, иные требования к предоставлению муниципальной услуги</w:t>
      </w:r>
    </w:p>
    <w:bookmarkEnd w:id="37"/>
    <w:p w:rsidR="005E241B" w:rsidRDefault="005E241B" w:rsidP="005E241B">
      <w:pPr>
        <w:ind w:firstLine="720"/>
        <w:jc w:val="both"/>
        <w:rPr>
          <w:rFonts w:ascii="Times New Roman" w:hAnsi="Times New Roman" w:cs="Times New Roman"/>
          <w:sz w:val="28"/>
          <w:szCs w:val="28"/>
        </w:rPr>
      </w:pPr>
    </w:p>
    <w:p w:rsidR="005E241B" w:rsidRDefault="005E241B" w:rsidP="005E241B">
      <w:pPr>
        <w:ind w:firstLine="720"/>
        <w:jc w:val="both"/>
        <w:rPr>
          <w:rFonts w:ascii="Times New Roman" w:hAnsi="Times New Roman" w:cs="Times New Roman"/>
          <w:sz w:val="28"/>
          <w:szCs w:val="28"/>
        </w:rPr>
      </w:pPr>
      <w:bookmarkStart w:id="38" w:name="sub_1031"/>
      <w:r>
        <w:rPr>
          <w:rFonts w:ascii="Times New Roman" w:hAnsi="Times New Roman" w:cs="Times New Roman"/>
          <w:sz w:val="28"/>
          <w:szCs w:val="28"/>
        </w:rPr>
        <w:t>31. Муниципальная услуга предоставляется бесплатно.</w:t>
      </w:r>
    </w:p>
    <w:bookmarkEnd w:id="38"/>
    <w:p w:rsidR="005E241B" w:rsidRDefault="005E241B" w:rsidP="005E241B">
      <w:pPr>
        <w:ind w:firstLine="720"/>
        <w:jc w:val="both"/>
        <w:rPr>
          <w:rFonts w:ascii="Times New Roman" w:hAnsi="Times New Roman" w:cs="Times New Roman"/>
          <w:sz w:val="28"/>
          <w:szCs w:val="28"/>
        </w:rPr>
      </w:pPr>
    </w:p>
    <w:p w:rsidR="005E241B" w:rsidRDefault="005E241B" w:rsidP="005E241B">
      <w:pPr>
        <w:pStyle w:val="1"/>
        <w:rPr>
          <w:rFonts w:ascii="Times New Roman" w:hAnsi="Times New Roman" w:cs="Times New Roman"/>
          <w:color w:val="auto"/>
          <w:sz w:val="28"/>
          <w:szCs w:val="28"/>
        </w:rPr>
      </w:pPr>
      <w:bookmarkStart w:id="39" w:name="sub_1270"/>
      <w:r>
        <w:rPr>
          <w:rFonts w:ascii="Times New Roman" w:hAnsi="Times New Roman" w:cs="Times New Roman"/>
          <w:color w:val="auto"/>
          <w:sz w:val="28"/>
          <w:szCs w:val="28"/>
        </w:rPr>
        <w:t>Подраздел 7. Стандарт комфортности</w:t>
      </w:r>
    </w:p>
    <w:bookmarkEnd w:id="39"/>
    <w:p w:rsidR="005E241B" w:rsidRDefault="005E241B" w:rsidP="005E241B">
      <w:pPr>
        <w:ind w:firstLine="720"/>
        <w:jc w:val="both"/>
        <w:rPr>
          <w:rFonts w:ascii="Times New Roman" w:hAnsi="Times New Roman" w:cs="Times New Roman"/>
          <w:sz w:val="28"/>
          <w:szCs w:val="28"/>
        </w:rPr>
      </w:pPr>
    </w:p>
    <w:p w:rsidR="005E241B" w:rsidRDefault="005E241B" w:rsidP="005E241B">
      <w:pPr>
        <w:ind w:firstLine="720"/>
        <w:jc w:val="both"/>
        <w:rPr>
          <w:rFonts w:ascii="Times New Roman" w:hAnsi="Times New Roman" w:cs="Times New Roman"/>
          <w:sz w:val="28"/>
          <w:szCs w:val="28"/>
        </w:rPr>
      </w:pPr>
      <w:bookmarkStart w:id="40" w:name="sub_1032"/>
      <w:r>
        <w:rPr>
          <w:rFonts w:ascii="Times New Roman" w:hAnsi="Times New Roman" w:cs="Times New Roman"/>
          <w:sz w:val="28"/>
          <w:szCs w:val="28"/>
        </w:rPr>
        <w:t>32. Максимальный срок ожидания в очереди при подаче запроса о предоставлении муниципальной услуги составляет не более 25 минут.</w:t>
      </w:r>
    </w:p>
    <w:p w:rsidR="005E241B" w:rsidRDefault="005E241B" w:rsidP="005E241B">
      <w:pPr>
        <w:ind w:firstLine="720"/>
        <w:jc w:val="both"/>
        <w:rPr>
          <w:rFonts w:ascii="Times New Roman" w:hAnsi="Times New Roman" w:cs="Times New Roman"/>
          <w:sz w:val="28"/>
          <w:szCs w:val="28"/>
        </w:rPr>
      </w:pPr>
      <w:bookmarkStart w:id="41" w:name="sub_1033"/>
      <w:bookmarkEnd w:id="40"/>
      <w:r>
        <w:rPr>
          <w:rFonts w:ascii="Times New Roman" w:hAnsi="Times New Roman" w:cs="Times New Roman"/>
          <w:sz w:val="28"/>
          <w:szCs w:val="28"/>
        </w:rPr>
        <w:t>33. Продолжительность приема получателей муниципальной услуги у специалиста МКУ "МФЦ" при подаче и регистрации документов для получения муниципальной услуги не должна превышать 15 минут.</w:t>
      </w:r>
    </w:p>
    <w:p w:rsidR="005E241B" w:rsidRDefault="005E241B" w:rsidP="005E241B">
      <w:pPr>
        <w:ind w:firstLine="720"/>
        <w:jc w:val="both"/>
        <w:rPr>
          <w:rFonts w:ascii="Times New Roman" w:hAnsi="Times New Roman" w:cs="Times New Roman"/>
          <w:sz w:val="28"/>
          <w:szCs w:val="28"/>
        </w:rPr>
      </w:pPr>
      <w:bookmarkStart w:id="42" w:name="sub_1034"/>
      <w:bookmarkEnd w:id="41"/>
      <w:r>
        <w:rPr>
          <w:rFonts w:ascii="Times New Roman" w:hAnsi="Times New Roman" w:cs="Times New Roman"/>
          <w:sz w:val="28"/>
          <w:szCs w:val="28"/>
        </w:rPr>
        <w:t>34. Помещение для предоставления муниципальной услуги должно быть оснащено стульями, столами, компьютером с возможностью печати и выхода в интернет.</w:t>
      </w:r>
    </w:p>
    <w:bookmarkEnd w:id="42"/>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Для ожидания приема заявителям отводится специальное место, оборудованное стульями, столами (стойками) для возможности оформления документов.</w:t>
      </w:r>
    </w:p>
    <w:p w:rsidR="005E241B" w:rsidRDefault="005E241B" w:rsidP="005E241B">
      <w:pPr>
        <w:ind w:firstLine="720"/>
        <w:jc w:val="both"/>
        <w:rPr>
          <w:rFonts w:ascii="Times New Roman" w:hAnsi="Times New Roman" w:cs="Times New Roman"/>
          <w:sz w:val="28"/>
          <w:szCs w:val="28"/>
        </w:rPr>
      </w:pPr>
      <w:bookmarkStart w:id="43" w:name="sub_1035"/>
      <w:r>
        <w:rPr>
          <w:rFonts w:ascii="Times New Roman" w:hAnsi="Times New Roman" w:cs="Times New Roman"/>
          <w:sz w:val="28"/>
          <w:szCs w:val="28"/>
        </w:rPr>
        <w:t>35. В местах предоставления муниципальной услуги должна быть размещена следующая информация:</w:t>
      </w:r>
    </w:p>
    <w:bookmarkEnd w:id="43"/>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порядок предоставления муниципальной услуги;</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образец заявления.</w:t>
      </w:r>
    </w:p>
    <w:p w:rsidR="005E241B" w:rsidRDefault="005E241B" w:rsidP="005E241B">
      <w:pPr>
        <w:ind w:firstLine="720"/>
        <w:jc w:val="both"/>
        <w:rPr>
          <w:rFonts w:ascii="Times New Roman" w:hAnsi="Times New Roman" w:cs="Times New Roman"/>
          <w:sz w:val="28"/>
          <w:szCs w:val="28"/>
        </w:rPr>
      </w:pPr>
      <w:bookmarkStart w:id="44" w:name="sub_1036"/>
      <w:r>
        <w:rPr>
          <w:rFonts w:ascii="Times New Roman" w:hAnsi="Times New Roman" w:cs="Times New Roman"/>
          <w:sz w:val="28"/>
          <w:szCs w:val="28"/>
        </w:rPr>
        <w:t>36. Качество предоставления муниципальной услуги подтверждается отсутствием жалоб со стороны заявителей и соблюдения сроков предоставления муниципальной услуги.</w:t>
      </w:r>
    </w:p>
    <w:bookmarkEnd w:id="44"/>
    <w:p w:rsidR="005E241B" w:rsidRDefault="005E241B" w:rsidP="005E241B">
      <w:pPr>
        <w:ind w:firstLine="720"/>
        <w:jc w:val="both"/>
        <w:rPr>
          <w:rFonts w:ascii="Times New Roman" w:hAnsi="Times New Roman" w:cs="Times New Roman"/>
          <w:sz w:val="28"/>
          <w:szCs w:val="28"/>
        </w:rPr>
      </w:pPr>
    </w:p>
    <w:p w:rsidR="005E241B" w:rsidRDefault="005E241B" w:rsidP="005E241B">
      <w:pPr>
        <w:pStyle w:val="1"/>
        <w:rPr>
          <w:rFonts w:ascii="Times New Roman" w:hAnsi="Times New Roman" w:cs="Times New Roman"/>
          <w:color w:val="auto"/>
          <w:sz w:val="28"/>
          <w:szCs w:val="28"/>
        </w:rPr>
      </w:pPr>
      <w:bookmarkStart w:id="45" w:name="sub_1300"/>
      <w:r>
        <w:rPr>
          <w:rFonts w:ascii="Times New Roman" w:hAnsi="Times New Roman" w:cs="Times New Roman"/>
          <w:color w:val="auto"/>
          <w:sz w:val="28"/>
          <w:szCs w:val="28"/>
        </w:rPr>
        <w:t>Раздел 3. Состав, последовательность и сроки выполнения административных процедур</w:t>
      </w:r>
      <w:bookmarkEnd w:id="45"/>
    </w:p>
    <w:p w:rsidR="005E241B" w:rsidRDefault="005E241B" w:rsidP="005E241B">
      <w:pPr>
        <w:pStyle w:val="1"/>
        <w:rPr>
          <w:rFonts w:ascii="Times New Roman" w:hAnsi="Times New Roman" w:cs="Times New Roman"/>
          <w:color w:val="auto"/>
          <w:sz w:val="28"/>
          <w:szCs w:val="28"/>
        </w:rPr>
      </w:pPr>
      <w:bookmarkStart w:id="46" w:name="sub_1310"/>
      <w:r>
        <w:rPr>
          <w:rFonts w:ascii="Times New Roman" w:hAnsi="Times New Roman" w:cs="Times New Roman"/>
          <w:color w:val="auto"/>
          <w:sz w:val="28"/>
          <w:szCs w:val="28"/>
        </w:rPr>
        <w:t>Подраздел 1. Последовательность действий при предоставлении муниципальной услуги</w:t>
      </w:r>
    </w:p>
    <w:bookmarkEnd w:id="46"/>
    <w:p w:rsidR="005E241B" w:rsidRDefault="005E241B" w:rsidP="005E241B">
      <w:pPr>
        <w:ind w:firstLine="720"/>
        <w:jc w:val="both"/>
        <w:rPr>
          <w:rFonts w:ascii="Times New Roman" w:hAnsi="Times New Roman" w:cs="Times New Roman"/>
          <w:sz w:val="28"/>
          <w:szCs w:val="28"/>
        </w:rPr>
      </w:pPr>
    </w:p>
    <w:p w:rsidR="005E241B" w:rsidRDefault="005E241B" w:rsidP="005E241B">
      <w:pPr>
        <w:ind w:firstLine="720"/>
        <w:jc w:val="both"/>
        <w:rPr>
          <w:rFonts w:ascii="Times New Roman" w:hAnsi="Times New Roman" w:cs="Times New Roman"/>
          <w:sz w:val="28"/>
          <w:szCs w:val="28"/>
        </w:rPr>
      </w:pPr>
      <w:bookmarkStart w:id="47" w:name="sub_1037"/>
      <w:r>
        <w:rPr>
          <w:rFonts w:ascii="Times New Roman" w:hAnsi="Times New Roman" w:cs="Times New Roman"/>
          <w:sz w:val="28"/>
          <w:szCs w:val="28"/>
        </w:rPr>
        <w:t>37. Предоставление муниципальной услуги включает в себя следующие административные действия:</w:t>
      </w:r>
    </w:p>
    <w:bookmarkEnd w:id="47"/>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 xml:space="preserve">прием и регистрация заявлений, документов специалистом МКУ "МФЦ" и передача их в Администрацию </w:t>
      </w:r>
      <w:proofErr w:type="spellStart"/>
      <w:r>
        <w:rPr>
          <w:rFonts w:ascii="Times New Roman" w:hAnsi="Times New Roman" w:cs="Times New Roman"/>
          <w:sz w:val="28"/>
          <w:szCs w:val="28"/>
        </w:rPr>
        <w:t>Большемаресевского</w:t>
      </w:r>
      <w:proofErr w:type="spellEnd"/>
      <w:r>
        <w:rPr>
          <w:rFonts w:ascii="Times New Roman" w:hAnsi="Times New Roman" w:cs="Times New Roman"/>
          <w:sz w:val="28"/>
          <w:szCs w:val="28"/>
        </w:rPr>
        <w:t xml:space="preserve"> сельского поселения в течение 1 рабочего дня;</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 xml:space="preserve">рассмотрение заявления и прилагаемых к нему документов специалистом Администрации  </w:t>
      </w:r>
      <w:proofErr w:type="spellStart"/>
      <w:r>
        <w:rPr>
          <w:rFonts w:ascii="Times New Roman" w:hAnsi="Times New Roman" w:cs="Times New Roman"/>
          <w:sz w:val="28"/>
          <w:szCs w:val="28"/>
        </w:rPr>
        <w:t>Большемаресевского</w:t>
      </w:r>
      <w:proofErr w:type="spellEnd"/>
      <w:r>
        <w:rPr>
          <w:rFonts w:ascii="Times New Roman" w:hAnsi="Times New Roman" w:cs="Times New Roman"/>
          <w:sz w:val="28"/>
          <w:szCs w:val="28"/>
        </w:rPr>
        <w:t xml:space="preserve"> сельского поселения (секретарем комиссии);</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проведение заседания комиссии и подготовка письменного решения комиссии;</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Направление результата предоставления муниципальной услуги в МКУ "МФЦ" для последующей выдачи получателю муниципальной услуги.</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 xml:space="preserve">Блок-схема последовательности административных действий по предоставлению муниципальной услуги представлена в </w:t>
      </w:r>
      <w:hyperlink r:id="rId17" w:anchor="sub_20000" w:history="1">
        <w:r>
          <w:rPr>
            <w:rStyle w:val="a8"/>
            <w:rFonts w:ascii="Times New Roman" w:hAnsi="Times New Roman" w:cs="Times New Roman"/>
            <w:b w:val="0"/>
            <w:sz w:val="28"/>
            <w:szCs w:val="28"/>
          </w:rPr>
          <w:t>приложении 2</w:t>
        </w:r>
      </w:hyperlink>
      <w:r>
        <w:rPr>
          <w:rFonts w:ascii="Times New Roman" w:hAnsi="Times New Roman" w:cs="Times New Roman"/>
          <w:sz w:val="28"/>
          <w:szCs w:val="28"/>
        </w:rPr>
        <w:t xml:space="preserve"> к Административному регламенту.</w:t>
      </w:r>
    </w:p>
    <w:p w:rsidR="005E241B" w:rsidRDefault="005E241B" w:rsidP="005E241B">
      <w:pPr>
        <w:ind w:firstLine="720"/>
        <w:jc w:val="both"/>
        <w:rPr>
          <w:rFonts w:ascii="Times New Roman" w:hAnsi="Times New Roman" w:cs="Times New Roman"/>
          <w:sz w:val="28"/>
          <w:szCs w:val="28"/>
        </w:rPr>
      </w:pPr>
      <w:bookmarkStart w:id="48" w:name="sub_1038"/>
      <w:r>
        <w:rPr>
          <w:rFonts w:ascii="Times New Roman" w:hAnsi="Times New Roman" w:cs="Times New Roman"/>
          <w:sz w:val="28"/>
          <w:szCs w:val="28"/>
        </w:rPr>
        <w:t>38. Началом предоставления муниципальной услуги является обращение получателя муниципальной услуги.</w:t>
      </w:r>
    </w:p>
    <w:bookmarkEnd w:id="48"/>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 xml:space="preserve">Для получения муниципальной услуги получатель муниципальной услуги представляет заявление и документы, указанные в </w:t>
      </w:r>
      <w:hyperlink r:id="rId18" w:anchor="sub_1025" w:history="1">
        <w:r>
          <w:rPr>
            <w:rStyle w:val="a8"/>
            <w:rFonts w:ascii="Times New Roman" w:hAnsi="Times New Roman" w:cs="Times New Roman"/>
            <w:b w:val="0"/>
            <w:sz w:val="28"/>
            <w:szCs w:val="28"/>
          </w:rPr>
          <w:t>пункте 25</w:t>
        </w:r>
      </w:hyperlink>
      <w:r>
        <w:rPr>
          <w:rFonts w:ascii="Times New Roman" w:hAnsi="Times New Roman" w:cs="Times New Roman"/>
          <w:b/>
          <w:sz w:val="28"/>
          <w:szCs w:val="28"/>
        </w:rPr>
        <w:t xml:space="preserve"> </w:t>
      </w:r>
      <w:r>
        <w:rPr>
          <w:rFonts w:ascii="Times New Roman" w:hAnsi="Times New Roman" w:cs="Times New Roman"/>
          <w:sz w:val="28"/>
          <w:szCs w:val="28"/>
        </w:rPr>
        <w:t>Административного регламента, в МКУ "МФЦ".</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 xml:space="preserve">Обращение в электронной форме через электронную почту Администрации  </w:t>
      </w:r>
      <w:proofErr w:type="spellStart"/>
      <w:r>
        <w:rPr>
          <w:rFonts w:ascii="Times New Roman" w:hAnsi="Times New Roman" w:cs="Times New Roman"/>
          <w:sz w:val="28"/>
          <w:szCs w:val="28"/>
        </w:rPr>
        <w:t>Большемаресевского</w:t>
      </w:r>
      <w:proofErr w:type="spellEnd"/>
      <w:r>
        <w:rPr>
          <w:rFonts w:ascii="Times New Roman" w:hAnsi="Times New Roman" w:cs="Times New Roman"/>
          <w:sz w:val="28"/>
          <w:szCs w:val="28"/>
        </w:rPr>
        <w:t xml:space="preserve"> сельского поселения  производится при наличии технической возможности заявителя на предоставление документов, прилагаемых к заявлению, с правом электронной подписи на </w:t>
      </w:r>
      <w:proofErr w:type="gramStart"/>
      <w:r>
        <w:rPr>
          <w:rFonts w:ascii="Times New Roman" w:hAnsi="Times New Roman" w:cs="Times New Roman"/>
          <w:sz w:val="28"/>
          <w:szCs w:val="28"/>
        </w:rPr>
        <w:t>заверение</w:t>
      </w:r>
      <w:proofErr w:type="gramEnd"/>
      <w:r>
        <w:rPr>
          <w:rFonts w:ascii="Times New Roman" w:hAnsi="Times New Roman" w:cs="Times New Roman"/>
          <w:sz w:val="28"/>
          <w:szCs w:val="28"/>
        </w:rPr>
        <w:t xml:space="preserve"> представляемых документов в установленном порядке.</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Получатель муниципальной услуги может направить заявление с документами по почте в МКУ "МФЦ".</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При обращении получателя муниципальной услуги с просьбой о предоставлении муниципальной услуги специалист МКУ "МФЦ", ответственный за прием и регистрацию документов:</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1) Устанавливает личность получателя муниципальной услуги;</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2) Проверяет наличие всех документов, необходимых для предоставления муниципальной услуги;</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3) Проверяет соответствие представленных документов установленным требованиям, а именно:</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документы, в установленных законодательством случаях удостоверены, скреплены печатями, имеют надлежащие подписи;</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тексты документов написаны разборчиво;</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фамилии, имена и отчества физических лиц, адреса их места жительства написаны полностью;</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в документах нет подчисток, приписок, зачеркнутых слов и иных, не оговоренных в них исправлений;</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документы не имеют серьезных повреждений, наличие которых не позволяет однозначно истолковать их содержание.</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lastRenderedPageBreak/>
        <w:t>В случае представления заявителями документов, не соответствующих перечню, либо представления в неполном объеме, специалист МКУ "МФЦ" вправе разъяснить заявителю о необходимости представления дополнительных документов.</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По окончании регистрационных действий специалист МКУ "МФЦ", ответственный за прием и регистрацию документов, выдает получателю муниципальной услуги расписку в получении заявления и приложенных документов с указанием даты его получения и срока рассмотрения.</w:t>
      </w:r>
    </w:p>
    <w:p w:rsidR="005E241B" w:rsidRDefault="005E241B" w:rsidP="005E241B">
      <w:pPr>
        <w:ind w:firstLine="720"/>
        <w:jc w:val="both"/>
        <w:rPr>
          <w:rFonts w:ascii="Times New Roman" w:hAnsi="Times New Roman" w:cs="Times New Roman"/>
          <w:sz w:val="28"/>
          <w:szCs w:val="28"/>
        </w:rPr>
      </w:pPr>
      <w:bookmarkStart w:id="49" w:name="sub_1039"/>
      <w:r>
        <w:rPr>
          <w:rFonts w:ascii="Times New Roman" w:hAnsi="Times New Roman" w:cs="Times New Roman"/>
          <w:sz w:val="28"/>
          <w:szCs w:val="28"/>
        </w:rPr>
        <w:t>39. Секретарь комиссии 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Республики Мордовия, а также производится проверка сведений, содержащихся в документах.</w:t>
      </w:r>
    </w:p>
    <w:bookmarkEnd w:id="49"/>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 xml:space="preserve">В случае выявления оснований установленных законом для отказа секретарь комиссии в течение 30 дней готовит и направляет письмо - мотивированный отказ, который подписывается Главой Администрации </w:t>
      </w:r>
      <w:proofErr w:type="spellStart"/>
      <w:r>
        <w:rPr>
          <w:rFonts w:ascii="Times New Roman" w:hAnsi="Times New Roman" w:cs="Times New Roman"/>
          <w:sz w:val="28"/>
          <w:szCs w:val="28"/>
        </w:rPr>
        <w:t>Большемаресевского</w:t>
      </w:r>
      <w:proofErr w:type="spellEnd"/>
      <w:r>
        <w:rPr>
          <w:rFonts w:ascii="Times New Roman" w:hAnsi="Times New Roman" w:cs="Times New Roman"/>
          <w:sz w:val="28"/>
          <w:szCs w:val="28"/>
        </w:rPr>
        <w:t xml:space="preserve"> сельского поселения.</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Секретарь комиссии вправе проверять подлинность представленных заявителем документов, полноту и достоверность содержащихся в них сведений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Заявитель несет ответственность за достоверность представленных сведений и документов.</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5E241B" w:rsidRDefault="005E241B" w:rsidP="005E241B">
      <w:pPr>
        <w:ind w:firstLine="720"/>
        <w:jc w:val="both"/>
        <w:rPr>
          <w:rFonts w:ascii="Times New Roman" w:hAnsi="Times New Roman" w:cs="Times New Roman"/>
          <w:sz w:val="28"/>
          <w:szCs w:val="28"/>
        </w:rPr>
      </w:pPr>
      <w:bookmarkStart w:id="50" w:name="sub_1040"/>
      <w:r>
        <w:rPr>
          <w:rFonts w:ascii="Times New Roman" w:hAnsi="Times New Roman" w:cs="Times New Roman"/>
          <w:sz w:val="28"/>
          <w:szCs w:val="28"/>
        </w:rPr>
        <w:t>40. После регистрации заявления и проведения экспертизы документов, представленных заявителем, секретарь комиссии подготавливает социальный паспорт (приложение №3).</w:t>
      </w:r>
    </w:p>
    <w:p w:rsidR="005E241B" w:rsidRDefault="005E241B" w:rsidP="005E241B">
      <w:pPr>
        <w:ind w:firstLine="720"/>
        <w:jc w:val="both"/>
        <w:rPr>
          <w:rFonts w:ascii="Times New Roman" w:hAnsi="Times New Roman" w:cs="Times New Roman"/>
          <w:sz w:val="28"/>
          <w:szCs w:val="28"/>
        </w:rPr>
      </w:pPr>
      <w:bookmarkStart w:id="51" w:name="sub_1041"/>
      <w:bookmarkEnd w:id="50"/>
      <w:r>
        <w:rPr>
          <w:rFonts w:ascii="Times New Roman" w:hAnsi="Times New Roman" w:cs="Times New Roman"/>
          <w:sz w:val="28"/>
          <w:szCs w:val="28"/>
        </w:rPr>
        <w:t>41. Заявление, социальный паспо</w:t>
      </w:r>
      <w:proofErr w:type="gramStart"/>
      <w:r>
        <w:rPr>
          <w:rFonts w:ascii="Times New Roman" w:hAnsi="Times New Roman" w:cs="Times New Roman"/>
          <w:sz w:val="28"/>
          <w:szCs w:val="28"/>
        </w:rPr>
        <w:t>рт с пр</w:t>
      </w:r>
      <w:proofErr w:type="gramEnd"/>
      <w:r>
        <w:rPr>
          <w:rFonts w:ascii="Times New Roman" w:hAnsi="Times New Roman" w:cs="Times New Roman"/>
          <w:sz w:val="28"/>
          <w:szCs w:val="28"/>
        </w:rPr>
        <w:t xml:space="preserve">иложением документов, перечисленных в </w:t>
      </w:r>
      <w:hyperlink r:id="rId19" w:anchor="sub_1025" w:history="1">
        <w:r>
          <w:rPr>
            <w:rStyle w:val="a8"/>
            <w:rFonts w:ascii="Times New Roman" w:hAnsi="Times New Roman" w:cs="Times New Roman"/>
            <w:b w:val="0"/>
            <w:sz w:val="28"/>
            <w:szCs w:val="28"/>
          </w:rPr>
          <w:t>пункте 25</w:t>
        </w:r>
      </w:hyperlink>
      <w:r>
        <w:rPr>
          <w:rFonts w:ascii="Times New Roman" w:hAnsi="Times New Roman" w:cs="Times New Roman"/>
          <w:sz w:val="28"/>
          <w:szCs w:val="28"/>
        </w:rPr>
        <w:t xml:space="preserve"> Административного регламента, направляется на рассмотрение комиссии.</w:t>
      </w:r>
    </w:p>
    <w:p w:rsidR="005E241B" w:rsidRDefault="005E241B" w:rsidP="005E241B">
      <w:pPr>
        <w:ind w:firstLine="720"/>
        <w:jc w:val="both"/>
        <w:rPr>
          <w:rFonts w:ascii="Times New Roman" w:hAnsi="Times New Roman" w:cs="Times New Roman"/>
          <w:sz w:val="28"/>
          <w:szCs w:val="28"/>
        </w:rPr>
      </w:pPr>
      <w:bookmarkStart w:id="52" w:name="sub_1042"/>
      <w:bookmarkEnd w:id="51"/>
      <w:r>
        <w:rPr>
          <w:rFonts w:ascii="Times New Roman" w:hAnsi="Times New Roman" w:cs="Times New Roman"/>
          <w:sz w:val="28"/>
          <w:szCs w:val="28"/>
        </w:rPr>
        <w:t>42. Заседания комиссии проводятся по мере поступления заявлений граждан, но не реже двух раз в месяц.</w:t>
      </w:r>
    </w:p>
    <w:bookmarkEnd w:id="52"/>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В экстренных ситуациях заседание комиссии может проводиться в течение трех дней со дня обращения заявителя.</w:t>
      </w:r>
    </w:p>
    <w:p w:rsidR="005E241B" w:rsidRDefault="005E241B" w:rsidP="005E241B">
      <w:pPr>
        <w:ind w:firstLine="720"/>
        <w:jc w:val="both"/>
        <w:rPr>
          <w:rFonts w:ascii="Times New Roman" w:hAnsi="Times New Roman" w:cs="Times New Roman"/>
          <w:sz w:val="28"/>
          <w:szCs w:val="28"/>
        </w:rPr>
      </w:pPr>
      <w:bookmarkStart w:id="53" w:name="sub_1043"/>
      <w:r>
        <w:rPr>
          <w:rFonts w:ascii="Times New Roman" w:hAnsi="Times New Roman" w:cs="Times New Roman"/>
          <w:sz w:val="28"/>
          <w:szCs w:val="28"/>
        </w:rPr>
        <w:t>43. Заседание комиссии правомочно, если на нем присутствует не менее половины ее членов.</w:t>
      </w:r>
    </w:p>
    <w:bookmarkEnd w:id="53"/>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Решение комиссии принимается большинством голосов присутствующих на заседании членов комиссии и оформляется в виде протокола, который подписывают председатель, секретарь и члены комиссии.</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В случае равенства голосов голос председательствующего является решающим.</w:t>
      </w:r>
    </w:p>
    <w:p w:rsidR="005E241B" w:rsidRDefault="005E241B" w:rsidP="005E241B">
      <w:pPr>
        <w:ind w:firstLine="720"/>
        <w:jc w:val="both"/>
        <w:rPr>
          <w:rFonts w:ascii="Times New Roman" w:hAnsi="Times New Roman" w:cs="Times New Roman"/>
          <w:sz w:val="28"/>
          <w:szCs w:val="28"/>
        </w:rPr>
      </w:pPr>
      <w:bookmarkStart w:id="54" w:name="sub_1044"/>
      <w:r>
        <w:rPr>
          <w:rFonts w:ascii="Times New Roman" w:hAnsi="Times New Roman" w:cs="Times New Roman"/>
          <w:sz w:val="28"/>
          <w:szCs w:val="28"/>
        </w:rPr>
        <w:lastRenderedPageBreak/>
        <w:t>44. Комиссия по каждому заявлению вносит одно из следующих предложений:</w:t>
      </w:r>
    </w:p>
    <w:bookmarkEnd w:id="54"/>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об оказании материальной помощи гражданину;</w:t>
      </w:r>
    </w:p>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об отказе в оказании материальной помощи гражданину.</w:t>
      </w:r>
    </w:p>
    <w:p w:rsidR="005E241B" w:rsidRDefault="005E241B" w:rsidP="005E241B">
      <w:pPr>
        <w:ind w:firstLine="720"/>
        <w:jc w:val="both"/>
        <w:rPr>
          <w:rFonts w:ascii="Times New Roman" w:hAnsi="Times New Roman" w:cs="Times New Roman"/>
          <w:sz w:val="28"/>
          <w:szCs w:val="28"/>
        </w:rPr>
      </w:pPr>
      <w:bookmarkStart w:id="55" w:name="sub_1045"/>
      <w:r>
        <w:rPr>
          <w:rFonts w:ascii="Times New Roman" w:hAnsi="Times New Roman" w:cs="Times New Roman"/>
          <w:sz w:val="28"/>
          <w:szCs w:val="28"/>
        </w:rPr>
        <w:t>45. Глава Администрации принимает решение об оказании материальной помощи на основании заявления гражданина, оказавшегося в трудной жизненной ситуации, прилагаемых документов, протокола заседания комиссии.</w:t>
      </w:r>
    </w:p>
    <w:p w:rsidR="005E241B" w:rsidRDefault="005E241B" w:rsidP="005E241B">
      <w:pPr>
        <w:ind w:firstLine="720"/>
        <w:jc w:val="both"/>
        <w:rPr>
          <w:rFonts w:ascii="Times New Roman" w:hAnsi="Times New Roman" w:cs="Times New Roman"/>
          <w:sz w:val="28"/>
          <w:szCs w:val="28"/>
        </w:rPr>
      </w:pPr>
      <w:bookmarkStart w:id="56" w:name="sub_1046"/>
      <w:bookmarkEnd w:id="55"/>
      <w:r>
        <w:rPr>
          <w:rFonts w:ascii="Times New Roman" w:hAnsi="Times New Roman" w:cs="Times New Roman"/>
          <w:sz w:val="28"/>
          <w:szCs w:val="28"/>
        </w:rPr>
        <w:t xml:space="preserve">46. Решение об оказании материальной помощи гражданам оформляется постановлением Администрации  </w:t>
      </w:r>
      <w:proofErr w:type="spellStart"/>
      <w:r>
        <w:rPr>
          <w:rFonts w:ascii="Times New Roman" w:hAnsi="Times New Roman" w:cs="Times New Roman"/>
          <w:sz w:val="28"/>
          <w:szCs w:val="28"/>
        </w:rPr>
        <w:t>Большемаресевского</w:t>
      </w:r>
      <w:proofErr w:type="spellEnd"/>
      <w:r>
        <w:rPr>
          <w:rFonts w:ascii="Times New Roman" w:hAnsi="Times New Roman" w:cs="Times New Roman"/>
          <w:sz w:val="28"/>
          <w:szCs w:val="28"/>
        </w:rPr>
        <w:t xml:space="preserve"> сельского поселения.</w:t>
      </w:r>
    </w:p>
    <w:p w:rsidR="005E241B" w:rsidRDefault="005E241B" w:rsidP="005E241B">
      <w:pPr>
        <w:ind w:firstLine="720"/>
        <w:jc w:val="both"/>
        <w:rPr>
          <w:rFonts w:ascii="Times New Roman" w:hAnsi="Times New Roman" w:cs="Times New Roman"/>
          <w:sz w:val="28"/>
          <w:szCs w:val="28"/>
        </w:rPr>
      </w:pPr>
      <w:bookmarkStart w:id="57" w:name="sub_1047"/>
      <w:bookmarkEnd w:id="56"/>
      <w:r>
        <w:rPr>
          <w:rFonts w:ascii="Times New Roman" w:hAnsi="Times New Roman" w:cs="Times New Roman"/>
          <w:sz w:val="28"/>
          <w:szCs w:val="28"/>
        </w:rPr>
        <w:t xml:space="preserve">47. На основании постановления Администрации </w:t>
      </w:r>
      <w:proofErr w:type="spellStart"/>
      <w:r>
        <w:rPr>
          <w:rFonts w:ascii="Times New Roman" w:hAnsi="Times New Roman" w:cs="Times New Roman"/>
          <w:sz w:val="28"/>
          <w:szCs w:val="28"/>
        </w:rPr>
        <w:t>Большемаресевского</w:t>
      </w:r>
      <w:proofErr w:type="spellEnd"/>
      <w:r>
        <w:rPr>
          <w:rFonts w:ascii="Times New Roman" w:hAnsi="Times New Roman" w:cs="Times New Roman"/>
          <w:sz w:val="28"/>
          <w:szCs w:val="28"/>
        </w:rPr>
        <w:t xml:space="preserve"> сельского поселения  об оказании материальной помощи средства бюджета в течение трех рабочих дней перечисляются со счета бюджета </w:t>
      </w:r>
      <w:proofErr w:type="spellStart"/>
      <w:r>
        <w:rPr>
          <w:rFonts w:ascii="Times New Roman" w:hAnsi="Times New Roman" w:cs="Times New Roman"/>
          <w:sz w:val="28"/>
          <w:szCs w:val="28"/>
        </w:rPr>
        <w:t>Большемаресевского</w:t>
      </w:r>
      <w:proofErr w:type="spellEnd"/>
      <w:r>
        <w:rPr>
          <w:rFonts w:ascii="Times New Roman" w:hAnsi="Times New Roman" w:cs="Times New Roman"/>
          <w:sz w:val="28"/>
          <w:szCs w:val="28"/>
        </w:rPr>
        <w:t xml:space="preserve"> сельского поселения  на счет Администрации </w:t>
      </w:r>
      <w:proofErr w:type="spellStart"/>
      <w:r>
        <w:rPr>
          <w:rFonts w:ascii="Times New Roman" w:hAnsi="Times New Roman" w:cs="Times New Roman"/>
          <w:sz w:val="28"/>
          <w:szCs w:val="28"/>
        </w:rPr>
        <w:t>Большемаресевского</w:t>
      </w:r>
      <w:proofErr w:type="spellEnd"/>
      <w:r>
        <w:rPr>
          <w:rFonts w:ascii="Times New Roman" w:hAnsi="Times New Roman" w:cs="Times New Roman"/>
          <w:sz w:val="28"/>
          <w:szCs w:val="28"/>
        </w:rPr>
        <w:t xml:space="preserve"> сельского поселения и в течение трех рабочих дней на счет заявителя.</w:t>
      </w:r>
    </w:p>
    <w:p w:rsidR="005E241B" w:rsidRDefault="005E241B" w:rsidP="005E241B">
      <w:pPr>
        <w:ind w:firstLine="720"/>
        <w:jc w:val="both"/>
        <w:rPr>
          <w:rFonts w:ascii="Times New Roman" w:hAnsi="Times New Roman" w:cs="Times New Roman"/>
          <w:sz w:val="28"/>
          <w:szCs w:val="28"/>
        </w:rPr>
      </w:pPr>
      <w:bookmarkStart w:id="58" w:name="sub_1048"/>
      <w:bookmarkEnd w:id="57"/>
      <w:r>
        <w:rPr>
          <w:rFonts w:ascii="Times New Roman" w:hAnsi="Times New Roman" w:cs="Times New Roman"/>
          <w:sz w:val="28"/>
          <w:szCs w:val="28"/>
        </w:rPr>
        <w:t>48. В случае отказа в предоставлении муниципальной услуги, заявителю в течение двух рабочих дней со дня рассмотрения заявления на заседании комиссии направляется письменный ответ.</w:t>
      </w:r>
    </w:p>
    <w:bookmarkEnd w:id="58"/>
    <w:p w:rsidR="005E241B" w:rsidRDefault="005E241B" w:rsidP="005E241B">
      <w:pPr>
        <w:ind w:firstLine="720"/>
        <w:jc w:val="both"/>
        <w:rPr>
          <w:rFonts w:ascii="Times New Roman" w:hAnsi="Times New Roman" w:cs="Times New Roman"/>
          <w:sz w:val="28"/>
          <w:szCs w:val="28"/>
        </w:rPr>
      </w:pPr>
    </w:p>
    <w:p w:rsidR="005E241B" w:rsidRDefault="005E241B" w:rsidP="005E241B">
      <w:pPr>
        <w:pStyle w:val="1"/>
        <w:rPr>
          <w:rFonts w:ascii="Times New Roman" w:hAnsi="Times New Roman" w:cs="Times New Roman"/>
          <w:color w:val="auto"/>
          <w:sz w:val="28"/>
          <w:szCs w:val="28"/>
        </w:rPr>
      </w:pPr>
      <w:bookmarkStart w:id="59" w:name="sub_1400"/>
      <w:r>
        <w:rPr>
          <w:rFonts w:ascii="Times New Roman" w:hAnsi="Times New Roman" w:cs="Times New Roman"/>
          <w:color w:val="auto"/>
          <w:sz w:val="28"/>
          <w:szCs w:val="28"/>
        </w:rPr>
        <w:t xml:space="preserve">Раздел 4. Формы </w:t>
      </w:r>
      <w:proofErr w:type="gramStart"/>
      <w:r>
        <w:rPr>
          <w:rFonts w:ascii="Times New Roman" w:hAnsi="Times New Roman" w:cs="Times New Roman"/>
          <w:color w:val="auto"/>
          <w:sz w:val="28"/>
          <w:szCs w:val="28"/>
        </w:rPr>
        <w:t>контроля за</w:t>
      </w:r>
      <w:proofErr w:type="gramEnd"/>
      <w:r>
        <w:rPr>
          <w:rFonts w:ascii="Times New Roman" w:hAnsi="Times New Roman" w:cs="Times New Roman"/>
          <w:color w:val="auto"/>
          <w:sz w:val="28"/>
          <w:szCs w:val="28"/>
        </w:rPr>
        <w:t xml:space="preserve"> исполнением административного регламента</w:t>
      </w:r>
    </w:p>
    <w:bookmarkEnd w:id="59"/>
    <w:p w:rsidR="005E241B" w:rsidRDefault="005E241B" w:rsidP="005E241B">
      <w:pPr>
        <w:ind w:firstLine="720"/>
        <w:jc w:val="both"/>
        <w:rPr>
          <w:rFonts w:ascii="Times New Roman" w:hAnsi="Times New Roman" w:cs="Times New Roman"/>
          <w:sz w:val="28"/>
          <w:szCs w:val="28"/>
        </w:rPr>
      </w:pPr>
    </w:p>
    <w:p w:rsidR="005E241B" w:rsidRDefault="005E241B" w:rsidP="005E241B">
      <w:pPr>
        <w:pStyle w:val="1"/>
        <w:rPr>
          <w:rFonts w:ascii="Times New Roman" w:hAnsi="Times New Roman" w:cs="Times New Roman"/>
          <w:color w:val="auto"/>
          <w:sz w:val="28"/>
          <w:szCs w:val="28"/>
        </w:rPr>
      </w:pPr>
      <w:bookmarkStart w:id="60" w:name="sub_1410"/>
      <w:r>
        <w:rPr>
          <w:rFonts w:ascii="Times New Roman" w:hAnsi="Times New Roman" w:cs="Times New Roman"/>
          <w:color w:val="auto"/>
          <w:sz w:val="28"/>
          <w:szCs w:val="28"/>
        </w:rPr>
        <w:t xml:space="preserve">Подраздел 1. Порядок и формы </w:t>
      </w:r>
      <w:proofErr w:type="gramStart"/>
      <w:r>
        <w:rPr>
          <w:rFonts w:ascii="Times New Roman" w:hAnsi="Times New Roman" w:cs="Times New Roman"/>
          <w:color w:val="auto"/>
          <w:sz w:val="28"/>
          <w:szCs w:val="28"/>
        </w:rPr>
        <w:t>контроля за</w:t>
      </w:r>
      <w:proofErr w:type="gramEnd"/>
      <w:r>
        <w:rPr>
          <w:rFonts w:ascii="Times New Roman" w:hAnsi="Times New Roman" w:cs="Times New Roman"/>
          <w:color w:val="auto"/>
          <w:sz w:val="28"/>
          <w:szCs w:val="28"/>
        </w:rPr>
        <w:t xml:space="preserve"> исполнением административного регламента, в том числе осуществление текущего контроля</w:t>
      </w:r>
    </w:p>
    <w:bookmarkEnd w:id="60"/>
    <w:p w:rsidR="005E241B" w:rsidRDefault="005E241B" w:rsidP="005E241B">
      <w:pPr>
        <w:ind w:firstLine="720"/>
        <w:jc w:val="both"/>
        <w:rPr>
          <w:rFonts w:ascii="Times New Roman" w:hAnsi="Times New Roman" w:cs="Times New Roman"/>
          <w:sz w:val="28"/>
          <w:szCs w:val="28"/>
        </w:rPr>
      </w:pPr>
    </w:p>
    <w:p w:rsidR="005E241B" w:rsidRDefault="005E241B" w:rsidP="005E241B">
      <w:pPr>
        <w:ind w:firstLine="720"/>
        <w:jc w:val="both"/>
        <w:rPr>
          <w:rFonts w:ascii="Times New Roman" w:hAnsi="Times New Roman" w:cs="Times New Roman"/>
          <w:sz w:val="28"/>
          <w:szCs w:val="28"/>
        </w:rPr>
      </w:pPr>
      <w:bookmarkStart w:id="61" w:name="sub_1049"/>
      <w:r>
        <w:rPr>
          <w:rFonts w:ascii="Times New Roman" w:hAnsi="Times New Roman" w:cs="Times New Roman"/>
          <w:sz w:val="28"/>
          <w:szCs w:val="28"/>
        </w:rPr>
        <w:t>49. Члены комиссии несут персональную ответственность за соблюдение сроков и порядка исполнения административных процедур, предусмотренных настоящим Административным регламентом.</w:t>
      </w:r>
    </w:p>
    <w:bookmarkEnd w:id="61"/>
    <w:p w:rsidR="005E241B" w:rsidRDefault="005E241B" w:rsidP="005E241B">
      <w:pPr>
        <w:ind w:firstLine="720"/>
        <w:jc w:val="both"/>
        <w:rPr>
          <w:rFonts w:ascii="Times New Roman" w:hAnsi="Times New Roman" w:cs="Times New Roman"/>
          <w:sz w:val="28"/>
          <w:szCs w:val="28"/>
        </w:rPr>
      </w:pPr>
      <w:r>
        <w:rPr>
          <w:rFonts w:ascii="Times New Roman" w:hAnsi="Times New Roman" w:cs="Times New Roman"/>
          <w:sz w:val="28"/>
          <w:szCs w:val="28"/>
        </w:rPr>
        <w:t>Специалисты МКУ "МФЦ" несут ответственность в соответствии с нормативными документами МКУ "МФЦ".</w:t>
      </w:r>
    </w:p>
    <w:p w:rsidR="005E241B" w:rsidRDefault="005E241B" w:rsidP="005E241B">
      <w:pPr>
        <w:ind w:firstLine="720"/>
        <w:jc w:val="both"/>
        <w:rPr>
          <w:rFonts w:ascii="Times New Roman" w:hAnsi="Times New Roman" w:cs="Times New Roman"/>
          <w:sz w:val="28"/>
          <w:szCs w:val="28"/>
        </w:rPr>
      </w:pPr>
      <w:bookmarkStart w:id="62" w:name="sub_1050"/>
      <w:r>
        <w:rPr>
          <w:rFonts w:ascii="Times New Roman" w:hAnsi="Times New Roman" w:cs="Times New Roman"/>
          <w:sz w:val="28"/>
          <w:szCs w:val="28"/>
        </w:rPr>
        <w:t xml:space="preserve">50. Текущий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членами комиссии осуществляется Председателем комиссии и Главой Администрации </w:t>
      </w:r>
      <w:proofErr w:type="spellStart"/>
      <w:r>
        <w:rPr>
          <w:rFonts w:ascii="Times New Roman" w:hAnsi="Times New Roman" w:cs="Times New Roman"/>
          <w:sz w:val="28"/>
          <w:szCs w:val="28"/>
        </w:rPr>
        <w:t>Большемаресевского</w:t>
      </w:r>
      <w:proofErr w:type="spellEnd"/>
      <w:r>
        <w:rPr>
          <w:rFonts w:ascii="Times New Roman" w:hAnsi="Times New Roman" w:cs="Times New Roman"/>
          <w:sz w:val="28"/>
          <w:szCs w:val="28"/>
        </w:rPr>
        <w:t xml:space="preserve"> сельского поселения. Текущий контроль осуществляется путем проведения проверок соблюдения и исполнения членами комиссии положений Административного регламента.</w:t>
      </w:r>
    </w:p>
    <w:bookmarkEnd w:id="62"/>
    <w:p w:rsidR="005E241B" w:rsidRDefault="005E241B" w:rsidP="005E241B">
      <w:pPr>
        <w:ind w:firstLine="720"/>
        <w:jc w:val="both"/>
        <w:rPr>
          <w:rFonts w:ascii="Times New Roman" w:hAnsi="Times New Roman" w:cs="Times New Roman"/>
          <w:sz w:val="28"/>
          <w:szCs w:val="28"/>
        </w:rPr>
      </w:pP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муниципальной услуги, рассмотрение, </w:t>
      </w:r>
      <w:r>
        <w:rPr>
          <w:rFonts w:ascii="Times New Roman" w:hAnsi="Times New Roman" w:cs="Times New Roman"/>
          <w:sz w:val="28"/>
          <w:szCs w:val="28"/>
        </w:rPr>
        <w:lastRenderedPageBreak/>
        <w:t>принятие решений и подготовку ответов на обращения получателей муниципальной услуги, содержащие жалобы на решения, действия (бездействие) сотрудников МКУ "МФЦ" и членов комиссии. По результатам контроля осуществляется привлечение виновных лиц к ответственности в соответствии с законодательством Российской Федерации.</w:t>
      </w:r>
    </w:p>
    <w:p w:rsidR="005E241B" w:rsidRDefault="005E241B" w:rsidP="005E241B">
      <w:pPr>
        <w:ind w:firstLine="720"/>
        <w:jc w:val="both"/>
        <w:rPr>
          <w:rFonts w:ascii="Times New Roman" w:hAnsi="Times New Roman" w:cs="Times New Roman"/>
          <w:sz w:val="28"/>
          <w:szCs w:val="28"/>
        </w:rPr>
      </w:pPr>
      <w:bookmarkStart w:id="63" w:name="sub_1051"/>
      <w:r>
        <w:rPr>
          <w:rFonts w:ascii="Times New Roman" w:hAnsi="Times New Roman" w:cs="Times New Roman"/>
          <w:sz w:val="28"/>
          <w:szCs w:val="28"/>
        </w:rPr>
        <w:t>51. Проверки полноты и качества предоставления муниципальной услуги осуществляются Администрацией.</w:t>
      </w:r>
    </w:p>
    <w:bookmarkEnd w:id="63"/>
    <w:p w:rsidR="005E241B" w:rsidRDefault="005E241B" w:rsidP="005E241B">
      <w:pPr>
        <w:ind w:firstLine="720"/>
        <w:jc w:val="both"/>
        <w:rPr>
          <w:rFonts w:ascii="Times New Roman" w:hAnsi="Times New Roman" w:cs="Times New Roman"/>
          <w:sz w:val="28"/>
          <w:szCs w:val="28"/>
        </w:rPr>
      </w:pPr>
    </w:p>
    <w:p w:rsidR="005E241B" w:rsidRDefault="005E241B" w:rsidP="005E241B">
      <w:pPr>
        <w:pStyle w:val="1"/>
        <w:rPr>
          <w:rFonts w:ascii="Times New Roman" w:hAnsi="Times New Roman" w:cs="Times New Roman"/>
          <w:color w:val="auto"/>
          <w:sz w:val="28"/>
          <w:szCs w:val="28"/>
        </w:rPr>
      </w:pPr>
      <w:bookmarkStart w:id="64" w:name="sub_1420"/>
      <w:r>
        <w:rPr>
          <w:rFonts w:ascii="Times New Roman" w:hAnsi="Times New Roman" w:cs="Times New Roman"/>
          <w:color w:val="auto"/>
          <w:sz w:val="28"/>
          <w:szCs w:val="28"/>
        </w:rPr>
        <w:t>Подраздел 2. Порядок обжалования действий (бездействия) и решений, осуществляемых (принятых) в ходе предоставления муниципальной услуги на основании административного регламента</w:t>
      </w:r>
    </w:p>
    <w:bookmarkEnd w:id="64"/>
    <w:p w:rsidR="005E241B" w:rsidRDefault="005E241B" w:rsidP="005E241B">
      <w:pPr>
        <w:ind w:firstLine="720"/>
        <w:jc w:val="both"/>
        <w:rPr>
          <w:rFonts w:ascii="Times New Roman" w:hAnsi="Times New Roman" w:cs="Times New Roman"/>
          <w:sz w:val="28"/>
          <w:szCs w:val="28"/>
        </w:rPr>
      </w:pPr>
    </w:p>
    <w:p w:rsidR="005E241B" w:rsidRDefault="005E241B" w:rsidP="005E241B">
      <w:pPr>
        <w:ind w:firstLine="720"/>
        <w:jc w:val="both"/>
        <w:rPr>
          <w:rFonts w:ascii="Times New Roman" w:hAnsi="Times New Roman" w:cs="Times New Roman"/>
          <w:sz w:val="28"/>
          <w:szCs w:val="28"/>
        </w:rPr>
      </w:pPr>
      <w:bookmarkStart w:id="65" w:name="sub_1052"/>
      <w:r>
        <w:rPr>
          <w:rFonts w:ascii="Times New Roman" w:hAnsi="Times New Roman" w:cs="Times New Roman"/>
          <w:sz w:val="28"/>
          <w:szCs w:val="28"/>
        </w:rPr>
        <w:t>52. Заявители могут обжаловать действия (бездействие) и решения, осуществляемые (принятые) в ходе предоставления муниципальной услуги в досудебном и судебном порядке.</w:t>
      </w:r>
    </w:p>
    <w:p w:rsidR="000574D9" w:rsidRPr="00233ED9" w:rsidRDefault="00233ED9" w:rsidP="000574D9">
      <w:pPr>
        <w:pStyle w:val="a4"/>
        <w:jc w:val="both"/>
        <w:rPr>
          <w:rFonts w:ascii="Times New Roman" w:hAnsi="Times New Roman"/>
          <w:sz w:val="28"/>
          <w:szCs w:val="28"/>
        </w:rPr>
      </w:pPr>
      <w:bookmarkStart w:id="66" w:name="sub_1053"/>
      <w:bookmarkEnd w:id="65"/>
      <w:r w:rsidRPr="00233ED9">
        <w:rPr>
          <w:rFonts w:ascii="Times New Roman" w:hAnsi="Times New Roman"/>
          <w:sz w:val="28"/>
          <w:szCs w:val="28"/>
        </w:rPr>
        <w:t xml:space="preserve">           </w:t>
      </w:r>
      <w:bookmarkStart w:id="67" w:name="sub_1054"/>
      <w:bookmarkEnd w:id="66"/>
      <w:r w:rsidR="000574D9" w:rsidRPr="00233ED9">
        <w:rPr>
          <w:rFonts w:ascii="Times New Roman" w:hAnsi="Times New Roman"/>
          <w:sz w:val="28"/>
          <w:szCs w:val="28"/>
        </w:rPr>
        <w:t>53.</w:t>
      </w:r>
      <w:r w:rsidR="000574D9" w:rsidRPr="00695C26">
        <w:t xml:space="preserve"> </w:t>
      </w:r>
      <w:r w:rsidR="000574D9" w:rsidRPr="00233ED9">
        <w:rPr>
          <w:rFonts w:ascii="Times New Roman" w:hAnsi="Times New Roman"/>
          <w:sz w:val="28"/>
          <w:szCs w:val="28"/>
        </w:rPr>
        <w:t>Основанием для начала процедуры досудебного обжалования является поступление в администрацию жалобы, направленной по почте, по электронной почте, либо представленной заявителем в письменной форме на бумажном носителе.</w:t>
      </w:r>
    </w:p>
    <w:p w:rsidR="000574D9" w:rsidRPr="00233ED9" w:rsidRDefault="000574D9" w:rsidP="000574D9">
      <w:pPr>
        <w:pStyle w:val="a4"/>
        <w:jc w:val="both"/>
        <w:rPr>
          <w:rFonts w:ascii="Times New Roman" w:hAnsi="Times New Roman"/>
          <w:sz w:val="28"/>
          <w:szCs w:val="28"/>
        </w:rPr>
      </w:pPr>
      <w:r>
        <w:rPr>
          <w:rFonts w:ascii="Times New Roman" w:hAnsi="Times New Roman"/>
          <w:sz w:val="28"/>
          <w:szCs w:val="28"/>
        </w:rPr>
        <w:t xml:space="preserve"> </w:t>
      </w:r>
      <w:r w:rsidRPr="00233ED9">
        <w:rPr>
          <w:rFonts w:ascii="Times New Roman" w:hAnsi="Times New Roman"/>
          <w:sz w:val="28"/>
          <w:szCs w:val="28"/>
        </w:rPr>
        <w:t xml:space="preserve"> </w:t>
      </w:r>
      <w:proofErr w:type="gramStart"/>
      <w:r w:rsidRPr="00233ED9">
        <w:rPr>
          <w:rFonts w:ascii="Times New Roman" w:hAnsi="Times New Roman"/>
          <w:sz w:val="28"/>
          <w:szCs w:val="28"/>
        </w:rPr>
        <w:t xml:space="preserve">Жалоба, поступившая в Администрацию </w:t>
      </w:r>
      <w:proofErr w:type="spellStart"/>
      <w:r>
        <w:rPr>
          <w:rFonts w:ascii="Times New Roman" w:hAnsi="Times New Roman"/>
          <w:sz w:val="28"/>
          <w:szCs w:val="28"/>
        </w:rPr>
        <w:t>Большемаресевского</w:t>
      </w:r>
      <w:proofErr w:type="spellEnd"/>
      <w:r>
        <w:rPr>
          <w:rFonts w:ascii="Times New Roman" w:hAnsi="Times New Roman"/>
          <w:sz w:val="28"/>
          <w:szCs w:val="28"/>
        </w:rPr>
        <w:t xml:space="preserve"> сельского поселения</w:t>
      </w:r>
      <w:r w:rsidRPr="00233ED9">
        <w:rPr>
          <w:rFonts w:ascii="Times New Roman" w:hAnsi="Times New Roman"/>
          <w:sz w:val="28"/>
          <w:szCs w:val="28"/>
        </w:rPr>
        <w:t>, подлежит рассмотрению в течение пятнадцати рабочих дней со дня ее регистрации, а в случае обжалования отказа органа, предоставляющего государственную услугу, должностного лица,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w:t>
      </w:r>
      <w:proofErr w:type="gramEnd"/>
      <w:r w:rsidRPr="00233ED9">
        <w:rPr>
          <w:rFonts w:ascii="Times New Roman" w:hAnsi="Times New Roman"/>
          <w:sz w:val="28"/>
          <w:szCs w:val="28"/>
        </w:rPr>
        <w:t xml:space="preserve"> ее регистрации. </w:t>
      </w:r>
    </w:p>
    <w:p w:rsidR="000574D9" w:rsidRPr="00233ED9" w:rsidRDefault="000574D9" w:rsidP="000574D9">
      <w:pPr>
        <w:pStyle w:val="a4"/>
        <w:jc w:val="both"/>
        <w:rPr>
          <w:rFonts w:ascii="Times New Roman" w:hAnsi="Times New Roman"/>
          <w:sz w:val="28"/>
          <w:szCs w:val="28"/>
        </w:rPr>
      </w:pPr>
      <w:r w:rsidRPr="00233ED9">
        <w:rPr>
          <w:rFonts w:ascii="Times New Roman" w:hAnsi="Times New Roman"/>
          <w:sz w:val="28"/>
          <w:szCs w:val="28"/>
        </w:rPr>
        <w:t xml:space="preserve"> По результатам рассмотрения жалобы орган, предоставляющий государственную услугу, принимает одно из следующих решений:</w:t>
      </w:r>
    </w:p>
    <w:p w:rsidR="000574D9" w:rsidRPr="00233ED9" w:rsidRDefault="000574D9" w:rsidP="000574D9">
      <w:pPr>
        <w:pStyle w:val="a4"/>
        <w:jc w:val="both"/>
        <w:rPr>
          <w:rFonts w:ascii="Times New Roman" w:hAnsi="Times New Roman"/>
          <w:sz w:val="28"/>
          <w:szCs w:val="28"/>
        </w:rPr>
      </w:pPr>
      <w:proofErr w:type="gramStart"/>
      <w:r w:rsidRPr="00233ED9">
        <w:rPr>
          <w:rFonts w:ascii="Times New Roman" w:hAnsi="Times New Roman"/>
          <w:sz w:val="28"/>
          <w:szCs w:val="28"/>
        </w:rPr>
        <w:t>1) удовлетворяет жалобу, в том числе в форме отмены принятого решения, исправления допущенных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 а также в иных формах;</w:t>
      </w:r>
      <w:proofErr w:type="gramEnd"/>
    </w:p>
    <w:p w:rsidR="000574D9" w:rsidRPr="00233ED9" w:rsidRDefault="000574D9" w:rsidP="000574D9">
      <w:pPr>
        <w:pStyle w:val="a4"/>
        <w:jc w:val="both"/>
        <w:rPr>
          <w:rFonts w:ascii="Times New Roman" w:hAnsi="Times New Roman"/>
          <w:sz w:val="28"/>
          <w:szCs w:val="28"/>
        </w:rPr>
      </w:pPr>
      <w:r w:rsidRPr="00233ED9">
        <w:rPr>
          <w:rFonts w:ascii="Times New Roman" w:hAnsi="Times New Roman"/>
          <w:sz w:val="28"/>
          <w:szCs w:val="28"/>
        </w:rPr>
        <w:t>2) отказывает в удовлетворении жалобы.</w:t>
      </w:r>
    </w:p>
    <w:p w:rsidR="000574D9" w:rsidRPr="00233ED9" w:rsidRDefault="000574D9" w:rsidP="000574D9">
      <w:pPr>
        <w:pStyle w:val="a4"/>
        <w:jc w:val="both"/>
        <w:rPr>
          <w:rFonts w:ascii="Times New Roman" w:hAnsi="Times New Roman"/>
          <w:sz w:val="28"/>
          <w:szCs w:val="28"/>
        </w:rPr>
      </w:pPr>
      <w:r w:rsidRPr="00233ED9">
        <w:rPr>
          <w:rFonts w:ascii="Times New Roman" w:hAnsi="Times New Roman"/>
          <w:sz w:val="28"/>
          <w:szCs w:val="28"/>
        </w:rPr>
        <w:t xml:space="preserve"> </w:t>
      </w:r>
      <w:r>
        <w:rPr>
          <w:rFonts w:ascii="Times New Roman" w:hAnsi="Times New Roman"/>
          <w:sz w:val="28"/>
          <w:szCs w:val="28"/>
        </w:rPr>
        <w:t xml:space="preserve">   </w:t>
      </w:r>
      <w:r w:rsidRPr="00233ED9">
        <w:rPr>
          <w:rFonts w:ascii="Times New Roman" w:hAnsi="Times New Roman"/>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r>
        <w:rPr>
          <w:rFonts w:ascii="Times New Roman" w:hAnsi="Times New Roman"/>
          <w:sz w:val="28"/>
          <w:szCs w:val="28"/>
        </w:rPr>
        <w:t xml:space="preserve">     </w:t>
      </w:r>
    </w:p>
    <w:p w:rsidR="000574D9" w:rsidRPr="00233ED9" w:rsidRDefault="000574D9" w:rsidP="000574D9">
      <w:pPr>
        <w:pStyle w:val="a4"/>
        <w:jc w:val="both"/>
        <w:rPr>
          <w:rFonts w:ascii="Times New Roman" w:hAnsi="Times New Roman"/>
          <w:sz w:val="28"/>
          <w:szCs w:val="28"/>
        </w:rPr>
      </w:pPr>
      <w:r w:rsidRPr="00233ED9">
        <w:rPr>
          <w:rFonts w:ascii="Times New Roman" w:hAnsi="Times New Roman"/>
          <w:sz w:val="28"/>
          <w:szCs w:val="28"/>
        </w:rPr>
        <w:t xml:space="preserve"> </w:t>
      </w:r>
      <w:r>
        <w:rPr>
          <w:rFonts w:ascii="Times New Roman" w:hAnsi="Times New Roman"/>
          <w:sz w:val="28"/>
          <w:szCs w:val="28"/>
        </w:rPr>
        <w:t xml:space="preserve">   </w:t>
      </w:r>
      <w:r w:rsidRPr="00233ED9">
        <w:rPr>
          <w:rFonts w:ascii="Times New Roman" w:hAnsi="Times New Roman"/>
          <w:sz w:val="28"/>
          <w:szCs w:val="28"/>
        </w:rPr>
        <w:t xml:space="preserve">В случае установления в ходе или по результатам </w:t>
      </w:r>
      <w:proofErr w:type="gramStart"/>
      <w:r w:rsidRPr="00233ED9">
        <w:rPr>
          <w:rFonts w:ascii="Times New Roman" w:hAnsi="Times New Roman"/>
          <w:sz w:val="28"/>
          <w:szCs w:val="28"/>
        </w:rPr>
        <w:t>рассмотрения жалобы признаков состава административного правонарушения</w:t>
      </w:r>
      <w:proofErr w:type="gramEnd"/>
      <w:r w:rsidRPr="00233ED9">
        <w:rPr>
          <w:rFonts w:ascii="Times New Roman" w:hAnsi="Times New Roman"/>
          <w:sz w:val="28"/>
          <w:szCs w:val="28"/>
        </w:rPr>
        <w:t xml:space="preserve"> или преступления должностное лицо, наделенное полномочиями по рассмотрению жалоб, направляет имеющиеся материалы в органы прокуратуры.</w:t>
      </w:r>
    </w:p>
    <w:p w:rsidR="000574D9" w:rsidRDefault="000574D9" w:rsidP="000574D9">
      <w:pPr>
        <w:ind w:firstLine="720"/>
        <w:jc w:val="both"/>
        <w:rPr>
          <w:rFonts w:ascii="Times New Roman" w:hAnsi="Times New Roman" w:cs="Times New Roman"/>
          <w:sz w:val="28"/>
          <w:szCs w:val="28"/>
        </w:rPr>
      </w:pPr>
      <w:r>
        <w:rPr>
          <w:rFonts w:ascii="Times New Roman" w:hAnsi="Times New Roman" w:cs="Times New Roman"/>
          <w:sz w:val="28"/>
          <w:szCs w:val="28"/>
        </w:rPr>
        <w:t xml:space="preserve">Обращение считается разрешенным, если рассмотрены все поставленные в нем вопросы, приняты необходимые меры и дан письменный </w:t>
      </w:r>
      <w:r>
        <w:rPr>
          <w:rFonts w:ascii="Times New Roman" w:hAnsi="Times New Roman" w:cs="Times New Roman"/>
          <w:sz w:val="28"/>
          <w:szCs w:val="28"/>
        </w:rPr>
        <w:lastRenderedPageBreak/>
        <w:t>ответ автору обращения.</w:t>
      </w:r>
    </w:p>
    <w:p w:rsidR="000574D9" w:rsidRDefault="000574D9" w:rsidP="000574D9">
      <w:pPr>
        <w:ind w:firstLine="720"/>
        <w:jc w:val="both"/>
        <w:rPr>
          <w:rFonts w:ascii="Times New Roman" w:hAnsi="Times New Roman" w:cs="Times New Roman"/>
          <w:sz w:val="28"/>
          <w:szCs w:val="28"/>
        </w:rPr>
      </w:pPr>
      <w:r>
        <w:rPr>
          <w:rFonts w:ascii="Times New Roman" w:hAnsi="Times New Roman" w:cs="Times New Roman"/>
          <w:sz w:val="28"/>
          <w:szCs w:val="28"/>
        </w:rPr>
        <w:t>Если в результате рассмотрения обращение признано обоснованным, то принимается решение о применении мер дисциплинарной ответственности к специалисту, допустившему нарушение в ходе предоставления муниципальной услуги, требований законодательства Российской Федерации и законодательства Республики Мордовия, настоящего Административного регламента.</w:t>
      </w:r>
    </w:p>
    <w:p w:rsidR="000574D9" w:rsidRDefault="000574D9" w:rsidP="000574D9">
      <w:pPr>
        <w:ind w:firstLine="720"/>
        <w:jc w:val="both"/>
        <w:rPr>
          <w:rFonts w:ascii="Times New Roman" w:hAnsi="Times New Roman" w:cs="Times New Roman"/>
          <w:sz w:val="28"/>
          <w:szCs w:val="28"/>
        </w:rPr>
      </w:pPr>
      <w:r>
        <w:rPr>
          <w:rFonts w:ascii="Times New Roman" w:hAnsi="Times New Roman" w:cs="Times New Roman"/>
          <w:sz w:val="28"/>
          <w:szCs w:val="28"/>
        </w:rPr>
        <w:t>Если в ходе рассмотрения обращение признано необоснованным, заявителю направляется сообщение о результате рассмотрения обращения с указанием причин, почему оно признано необоснованным.</w:t>
      </w:r>
    </w:p>
    <w:p w:rsidR="005E241B" w:rsidRDefault="005E241B" w:rsidP="000574D9">
      <w:pPr>
        <w:pStyle w:val="a4"/>
        <w:jc w:val="both"/>
        <w:rPr>
          <w:rFonts w:ascii="Times New Roman" w:hAnsi="Times New Roman"/>
          <w:sz w:val="28"/>
          <w:szCs w:val="28"/>
        </w:rPr>
      </w:pPr>
      <w:r>
        <w:rPr>
          <w:rFonts w:ascii="Times New Roman" w:hAnsi="Times New Roman"/>
          <w:sz w:val="28"/>
          <w:szCs w:val="28"/>
        </w:rPr>
        <w:t xml:space="preserve">54. Действия (бездействие) и решения, осуществляемые (принятые) в ходе предоставлении муниципальной услуги могут быть обжалованы заявителями в судебном порядке в течение 3 месяцев, со дня, когда стало известно о нарушении их прав и свобод. Заявление подается в суд в соответствии с </w:t>
      </w:r>
      <w:hyperlink r:id="rId20" w:history="1">
        <w:r>
          <w:rPr>
            <w:rStyle w:val="a8"/>
            <w:rFonts w:ascii="Times New Roman" w:hAnsi="Times New Roman"/>
            <w:b w:val="0"/>
            <w:sz w:val="28"/>
            <w:szCs w:val="28"/>
          </w:rPr>
          <w:t>Гражданским процессуальным кодексом</w:t>
        </w:r>
      </w:hyperlink>
      <w:r>
        <w:rPr>
          <w:rFonts w:ascii="Times New Roman" w:hAnsi="Times New Roman"/>
          <w:sz w:val="28"/>
          <w:szCs w:val="28"/>
        </w:rPr>
        <w:t xml:space="preserve"> Российской Федерации. Если действия (бездействие), решения затрагивают права и законные интересы лиц в сфере предпринимательской или иной экономической деятельности, то заявление может быть подано в Арбитражный суд в порядке, предусмотренном </w:t>
      </w:r>
      <w:hyperlink r:id="rId21" w:history="1">
        <w:r>
          <w:rPr>
            <w:rStyle w:val="a8"/>
            <w:rFonts w:ascii="Times New Roman" w:hAnsi="Times New Roman"/>
            <w:b w:val="0"/>
            <w:sz w:val="28"/>
            <w:szCs w:val="28"/>
          </w:rPr>
          <w:t>Арбитражным процессуальным кодексом</w:t>
        </w:r>
      </w:hyperlink>
      <w:r>
        <w:rPr>
          <w:rFonts w:ascii="Times New Roman" w:hAnsi="Times New Roman"/>
          <w:sz w:val="28"/>
          <w:szCs w:val="28"/>
        </w:rPr>
        <w:t xml:space="preserve"> Российской Федерации.</w:t>
      </w:r>
    </w:p>
    <w:bookmarkEnd w:id="67"/>
    <w:p w:rsidR="005E241B" w:rsidRDefault="005E241B" w:rsidP="005E241B">
      <w:pPr>
        <w:ind w:firstLine="720"/>
        <w:jc w:val="both"/>
        <w:rPr>
          <w:rFonts w:ascii="Times New Roman" w:hAnsi="Times New Roman" w:cs="Times New Roman"/>
          <w:sz w:val="28"/>
          <w:szCs w:val="28"/>
        </w:rPr>
      </w:pPr>
    </w:p>
    <w:p w:rsidR="005E241B" w:rsidRDefault="005E241B" w:rsidP="005E241B">
      <w:pPr>
        <w:ind w:firstLine="698"/>
        <w:jc w:val="right"/>
        <w:rPr>
          <w:rStyle w:val="a7"/>
          <w:b w:val="0"/>
        </w:rPr>
      </w:pPr>
      <w:bookmarkStart w:id="68" w:name="sub_10000"/>
    </w:p>
    <w:p w:rsidR="005E241B" w:rsidRDefault="005E241B" w:rsidP="005E241B">
      <w:pPr>
        <w:ind w:firstLine="698"/>
        <w:jc w:val="right"/>
        <w:rPr>
          <w:rStyle w:val="a7"/>
          <w:b w:val="0"/>
        </w:rPr>
      </w:pPr>
    </w:p>
    <w:p w:rsidR="005E241B" w:rsidRDefault="005E241B" w:rsidP="005E241B">
      <w:pPr>
        <w:ind w:firstLine="698"/>
        <w:jc w:val="right"/>
        <w:rPr>
          <w:rStyle w:val="a7"/>
        </w:rPr>
      </w:pPr>
    </w:p>
    <w:p w:rsidR="005E241B" w:rsidRDefault="005E241B" w:rsidP="005E241B">
      <w:pPr>
        <w:ind w:firstLine="698"/>
        <w:jc w:val="right"/>
        <w:rPr>
          <w:rStyle w:val="a7"/>
        </w:rPr>
      </w:pPr>
    </w:p>
    <w:p w:rsidR="005E241B" w:rsidRDefault="005E241B" w:rsidP="005E241B">
      <w:pPr>
        <w:ind w:firstLine="698"/>
        <w:jc w:val="right"/>
        <w:rPr>
          <w:rStyle w:val="a7"/>
        </w:rPr>
      </w:pPr>
    </w:p>
    <w:p w:rsidR="005E241B" w:rsidRDefault="005E241B" w:rsidP="005E241B">
      <w:pPr>
        <w:ind w:firstLine="698"/>
        <w:jc w:val="right"/>
        <w:rPr>
          <w:rStyle w:val="a7"/>
        </w:rPr>
      </w:pPr>
    </w:p>
    <w:p w:rsidR="005E241B" w:rsidRDefault="005E241B" w:rsidP="005E241B">
      <w:pPr>
        <w:ind w:firstLine="698"/>
        <w:jc w:val="right"/>
        <w:rPr>
          <w:rStyle w:val="a7"/>
        </w:rPr>
      </w:pPr>
    </w:p>
    <w:p w:rsidR="005E241B" w:rsidRDefault="005E241B" w:rsidP="005E241B">
      <w:pPr>
        <w:ind w:firstLine="698"/>
        <w:jc w:val="right"/>
        <w:rPr>
          <w:rStyle w:val="a7"/>
        </w:rPr>
      </w:pPr>
    </w:p>
    <w:p w:rsidR="005E241B" w:rsidRDefault="005E241B" w:rsidP="005E241B">
      <w:pPr>
        <w:ind w:firstLine="698"/>
        <w:jc w:val="right"/>
        <w:rPr>
          <w:rStyle w:val="a7"/>
        </w:rPr>
      </w:pPr>
    </w:p>
    <w:p w:rsidR="005E241B" w:rsidRDefault="005E241B" w:rsidP="005E241B">
      <w:pPr>
        <w:ind w:firstLine="698"/>
        <w:jc w:val="right"/>
        <w:rPr>
          <w:rStyle w:val="a7"/>
        </w:rPr>
      </w:pPr>
    </w:p>
    <w:p w:rsidR="005E241B" w:rsidRDefault="005E241B" w:rsidP="005E241B">
      <w:pPr>
        <w:ind w:firstLine="698"/>
        <w:jc w:val="right"/>
        <w:rPr>
          <w:rStyle w:val="a7"/>
        </w:rPr>
      </w:pPr>
    </w:p>
    <w:p w:rsidR="005E241B" w:rsidRDefault="005E241B" w:rsidP="005E241B">
      <w:pPr>
        <w:ind w:firstLine="698"/>
        <w:jc w:val="right"/>
        <w:rPr>
          <w:rStyle w:val="a7"/>
        </w:rPr>
      </w:pPr>
    </w:p>
    <w:p w:rsidR="005E241B" w:rsidRDefault="005E241B" w:rsidP="005E241B">
      <w:pPr>
        <w:ind w:firstLine="698"/>
        <w:jc w:val="right"/>
        <w:rPr>
          <w:rStyle w:val="a7"/>
        </w:rPr>
      </w:pPr>
    </w:p>
    <w:p w:rsidR="005E241B" w:rsidRDefault="005E241B" w:rsidP="005E241B">
      <w:pPr>
        <w:ind w:firstLine="698"/>
        <w:jc w:val="right"/>
        <w:rPr>
          <w:rStyle w:val="a7"/>
        </w:rPr>
      </w:pPr>
    </w:p>
    <w:p w:rsidR="005E241B" w:rsidRDefault="005E241B" w:rsidP="005E241B">
      <w:pPr>
        <w:ind w:firstLine="698"/>
        <w:jc w:val="right"/>
        <w:rPr>
          <w:rStyle w:val="a7"/>
        </w:rPr>
      </w:pPr>
    </w:p>
    <w:p w:rsidR="005E241B" w:rsidRDefault="005E241B" w:rsidP="005E241B">
      <w:pPr>
        <w:ind w:firstLine="698"/>
        <w:jc w:val="right"/>
        <w:rPr>
          <w:rStyle w:val="a7"/>
        </w:rPr>
      </w:pPr>
    </w:p>
    <w:p w:rsidR="005E241B" w:rsidRDefault="005E241B" w:rsidP="00CC5467">
      <w:pPr>
        <w:rPr>
          <w:rStyle w:val="a7"/>
        </w:rPr>
      </w:pPr>
    </w:p>
    <w:p w:rsidR="00CC5467" w:rsidRDefault="00CC5467" w:rsidP="00CC5467">
      <w:pPr>
        <w:rPr>
          <w:rStyle w:val="a7"/>
        </w:rPr>
      </w:pPr>
    </w:p>
    <w:p w:rsidR="00CC5467" w:rsidRDefault="00CC5467" w:rsidP="00CC5467">
      <w:pPr>
        <w:rPr>
          <w:rStyle w:val="a7"/>
        </w:rPr>
      </w:pPr>
    </w:p>
    <w:p w:rsidR="00CC5467" w:rsidRDefault="00CC5467" w:rsidP="00CC5467">
      <w:pPr>
        <w:rPr>
          <w:rStyle w:val="a7"/>
        </w:rPr>
      </w:pPr>
    </w:p>
    <w:p w:rsidR="00CC5467" w:rsidRDefault="00CC5467" w:rsidP="00CC5467">
      <w:pPr>
        <w:rPr>
          <w:rStyle w:val="a7"/>
        </w:rPr>
      </w:pPr>
    </w:p>
    <w:p w:rsidR="00CC5467" w:rsidRDefault="00CC5467" w:rsidP="00CC5467">
      <w:pPr>
        <w:rPr>
          <w:rStyle w:val="a7"/>
        </w:rPr>
      </w:pPr>
    </w:p>
    <w:p w:rsidR="00CC5467" w:rsidRDefault="00CC5467" w:rsidP="00CC5467">
      <w:pPr>
        <w:rPr>
          <w:rStyle w:val="a7"/>
        </w:rPr>
      </w:pPr>
    </w:p>
    <w:p w:rsidR="005E241B" w:rsidRDefault="005E241B" w:rsidP="005E241B">
      <w:pPr>
        <w:ind w:firstLine="698"/>
        <w:jc w:val="right"/>
        <w:rPr>
          <w:rStyle w:val="a7"/>
        </w:rPr>
      </w:pPr>
    </w:p>
    <w:bookmarkEnd w:id="68"/>
    <w:p w:rsidR="005E241B" w:rsidRDefault="005E241B" w:rsidP="005E241B">
      <w:pPr>
        <w:ind w:firstLine="698"/>
        <w:jc w:val="right"/>
        <w:rPr>
          <w:rFonts w:ascii="Times New Roman" w:hAnsi="Times New Roman" w:cs="Times New Roman"/>
        </w:rPr>
      </w:pPr>
      <w:r>
        <w:rPr>
          <w:rStyle w:val="a7"/>
          <w:rFonts w:ascii="Times New Roman" w:hAnsi="Times New Roman" w:cs="Times New Roman"/>
          <w:b w:val="0"/>
          <w:color w:val="auto"/>
        </w:rPr>
        <w:t>Приложение 1</w:t>
      </w:r>
    </w:p>
    <w:p w:rsidR="005E241B" w:rsidRDefault="005E241B" w:rsidP="005E241B">
      <w:pPr>
        <w:ind w:firstLine="698"/>
        <w:jc w:val="right"/>
        <w:rPr>
          <w:rFonts w:ascii="Times New Roman" w:hAnsi="Times New Roman" w:cs="Times New Roman"/>
        </w:rPr>
      </w:pPr>
      <w:r>
        <w:rPr>
          <w:rStyle w:val="a7"/>
          <w:rFonts w:ascii="Times New Roman" w:hAnsi="Times New Roman" w:cs="Times New Roman"/>
          <w:b w:val="0"/>
          <w:color w:val="auto"/>
        </w:rPr>
        <w:t xml:space="preserve">к </w:t>
      </w:r>
      <w:hyperlink r:id="rId22" w:anchor="sub_10000" w:history="1">
        <w:r>
          <w:rPr>
            <w:rStyle w:val="a8"/>
            <w:rFonts w:ascii="Times New Roman" w:hAnsi="Times New Roman" w:cs="Times New Roman"/>
            <w:b w:val="0"/>
            <w:bCs w:val="0"/>
          </w:rPr>
          <w:t>Административному регламенту</w:t>
        </w:r>
      </w:hyperlink>
    </w:p>
    <w:p w:rsidR="005E241B" w:rsidRDefault="005E241B" w:rsidP="005E241B">
      <w:pPr>
        <w:ind w:firstLine="698"/>
        <w:jc w:val="right"/>
        <w:rPr>
          <w:rFonts w:ascii="Times New Roman" w:hAnsi="Times New Roman" w:cs="Times New Roman"/>
        </w:rPr>
      </w:pPr>
      <w:r>
        <w:rPr>
          <w:rStyle w:val="a7"/>
          <w:rFonts w:ascii="Times New Roman" w:hAnsi="Times New Roman" w:cs="Times New Roman"/>
          <w:b w:val="0"/>
          <w:color w:val="auto"/>
        </w:rPr>
        <w:t>по предоставлению муниципальной услуги</w:t>
      </w:r>
    </w:p>
    <w:p w:rsidR="005E241B" w:rsidRDefault="005E241B" w:rsidP="005E241B">
      <w:pPr>
        <w:ind w:firstLine="698"/>
        <w:jc w:val="right"/>
        <w:rPr>
          <w:rFonts w:ascii="Times New Roman" w:hAnsi="Times New Roman" w:cs="Times New Roman"/>
        </w:rPr>
      </w:pPr>
      <w:r>
        <w:rPr>
          <w:rStyle w:val="a7"/>
          <w:rFonts w:ascii="Times New Roman" w:hAnsi="Times New Roman" w:cs="Times New Roman"/>
          <w:b w:val="0"/>
          <w:color w:val="auto"/>
        </w:rPr>
        <w:t>по оказанию материальной помощи</w:t>
      </w:r>
    </w:p>
    <w:p w:rsidR="005E241B" w:rsidRDefault="005E241B" w:rsidP="005E241B">
      <w:pPr>
        <w:ind w:firstLine="698"/>
        <w:jc w:val="right"/>
        <w:rPr>
          <w:rFonts w:ascii="Times New Roman" w:hAnsi="Times New Roman" w:cs="Times New Roman"/>
        </w:rPr>
      </w:pPr>
      <w:r>
        <w:rPr>
          <w:rStyle w:val="a7"/>
          <w:rFonts w:ascii="Times New Roman" w:hAnsi="Times New Roman" w:cs="Times New Roman"/>
          <w:b w:val="0"/>
          <w:color w:val="auto"/>
        </w:rPr>
        <w:lastRenderedPageBreak/>
        <w:t>гражданам, проживающим на территории</w:t>
      </w:r>
    </w:p>
    <w:p w:rsidR="005E241B" w:rsidRDefault="005E241B" w:rsidP="005E241B">
      <w:pPr>
        <w:ind w:firstLine="698"/>
        <w:jc w:val="right"/>
        <w:rPr>
          <w:rFonts w:ascii="Times New Roman" w:hAnsi="Times New Roman" w:cs="Times New Roman"/>
        </w:rPr>
      </w:pPr>
      <w:proofErr w:type="spellStart"/>
      <w:r>
        <w:rPr>
          <w:rStyle w:val="a7"/>
          <w:rFonts w:ascii="Times New Roman" w:hAnsi="Times New Roman" w:cs="Times New Roman"/>
          <w:b w:val="0"/>
          <w:color w:val="auto"/>
        </w:rPr>
        <w:t>Большемаресевского</w:t>
      </w:r>
      <w:proofErr w:type="spellEnd"/>
      <w:r>
        <w:rPr>
          <w:rStyle w:val="a7"/>
          <w:rFonts w:ascii="Times New Roman" w:hAnsi="Times New Roman" w:cs="Times New Roman"/>
          <w:b w:val="0"/>
          <w:color w:val="auto"/>
        </w:rPr>
        <w:t xml:space="preserve"> сельского поселения,</w:t>
      </w:r>
    </w:p>
    <w:p w:rsidR="005E241B" w:rsidRDefault="005E241B" w:rsidP="005E241B">
      <w:pPr>
        <w:ind w:firstLine="698"/>
        <w:jc w:val="right"/>
        <w:rPr>
          <w:rFonts w:ascii="Times New Roman" w:hAnsi="Times New Roman" w:cs="Times New Roman"/>
        </w:rPr>
      </w:pPr>
      <w:proofErr w:type="gramStart"/>
      <w:r>
        <w:rPr>
          <w:rStyle w:val="a7"/>
          <w:rFonts w:ascii="Times New Roman" w:hAnsi="Times New Roman" w:cs="Times New Roman"/>
          <w:b w:val="0"/>
          <w:color w:val="auto"/>
        </w:rPr>
        <w:t>оказавшимся в трудной жизненной ситуации</w:t>
      </w:r>
      <w:proofErr w:type="gramEnd"/>
    </w:p>
    <w:p w:rsidR="005E241B" w:rsidRDefault="005E241B" w:rsidP="005E241B">
      <w:pPr>
        <w:pStyle w:val="a4"/>
        <w:spacing w:line="276" w:lineRule="auto"/>
        <w:ind w:firstLine="708"/>
        <w:jc w:val="center"/>
        <w:rPr>
          <w:rFonts w:ascii="Times New Roman" w:hAnsi="Times New Roman"/>
          <w:b/>
          <w:sz w:val="28"/>
          <w:szCs w:val="28"/>
        </w:rPr>
      </w:pPr>
    </w:p>
    <w:p w:rsidR="005E241B" w:rsidRDefault="005E241B" w:rsidP="005E241B">
      <w:pPr>
        <w:pStyle w:val="a4"/>
        <w:spacing w:line="276" w:lineRule="auto"/>
        <w:ind w:firstLine="708"/>
        <w:jc w:val="center"/>
        <w:rPr>
          <w:rFonts w:ascii="Times New Roman" w:hAnsi="Times New Roman"/>
          <w:b/>
          <w:sz w:val="28"/>
          <w:szCs w:val="28"/>
        </w:rPr>
      </w:pPr>
    </w:p>
    <w:p w:rsidR="005E241B" w:rsidRDefault="005E241B" w:rsidP="00CC5467">
      <w:pPr>
        <w:pStyle w:val="a4"/>
        <w:spacing w:line="276" w:lineRule="auto"/>
        <w:ind w:left="-709" w:firstLine="991"/>
        <w:jc w:val="center"/>
        <w:rPr>
          <w:rFonts w:ascii="Times New Roman" w:hAnsi="Times New Roman"/>
          <w:b/>
          <w:sz w:val="28"/>
          <w:szCs w:val="28"/>
        </w:rPr>
      </w:pPr>
      <w:r>
        <w:rPr>
          <w:rFonts w:ascii="Times New Roman" w:hAnsi="Times New Roman"/>
          <w:b/>
          <w:sz w:val="28"/>
          <w:szCs w:val="28"/>
        </w:rPr>
        <w:t>Сведения о месте нахождения, графике работы и контактных телефонах органов и организаций, предоставляющих муниципальную услугу</w:t>
      </w:r>
    </w:p>
    <w:tbl>
      <w:tblPr>
        <w:tblpPr w:leftFromText="180" w:rightFromText="180" w:vertAnchor="text" w:horzAnchor="margin" w:tblpXSpec="center" w:tblpY="12"/>
        <w:tblW w:w="10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225"/>
        <w:gridCol w:w="1558"/>
        <w:gridCol w:w="1783"/>
        <w:gridCol w:w="1354"/>
        <w:gridCol w:w="2290"/>
        <w:gridCol w:w="1470"/>
      </w:tblGrid>
      <w:tr w:rsidR="005E241B" w:rsidTr="005E241B">
        <w:tc>
          <w:tcPr>
            <w:tcW w:w="2226" w:type="dxa"/>
            <w:tcBorders>
              <w:top w:val="single" w:sz="4" w:space="0" w:color="000000"/>
              <w:left w:val="single" w:sz="4" w:space="0" w:color="000000"/>
              <w:bottom w:val="single" w:sz="4" w:space="0" w:color="000000"/>
              <w:right w:val="single" w:sz="4" w:space="0" w:color="000000"/>
            </w:tcBorders>
            <w:hideMark/>
          </w:tcPr>
          <w:p w:rsidR="005E241B" w:rsidRDefault="005E241B">
            <w:pPr>
              <w:pStyle w:val="a4"/>
              <w:spacing w:line="276" w:lineRule="auto"/>
              <w:jc w:val="center"/>
              <w:rPr>
                <w:rFonts w:ascii="Times New Roman" w:hAnsi="Times New Roman"/>
                <w:sz w:val="24"/>
                <w:szCs w:val="24"/>
              </w:rPr>
            </w:pPr>
            <w:r>
              <w:rPr>
                <w:rFonts w:ascii="Times New Roman" w:hAnsi="Times New Roman"/>
                <w:sz w:val="24"/>
                <w:szCs w:val="24"/>
              </w:rPr>
              <w:t>Наименование органов и организаций, предоставляющих муниципальную услугу</w:t>
            </w:r>
          </w:p>
        </w:tc>
        <w:tc>
          <w:tcPr>
            <w:tcW w:w="1559" w:type="dxa"/>
            <w:tcBorders>
              <w:top w:val="single" w:sz="4" w:space="0" w:color="000000"/>
              <w:left w:val="single" w:sz="4" w:space="0" w:color="000000"/>
              <w:bottom w:val="single" w:sz="4" w:space="0" w:color="000000"/>
              <w:right w:val="single" w:sz="4" w:space="0" w:color="000000"/>
            </w:tcBorders>
            <w:hideMark/>
          </w:tcPr>
          <w:p w:rsidR="005E241B" w:rsidRDefault="005E241B">
            <w:pPr>
              <w:pStyle w:val="a4"/>
              <w:spacing w:line="276" w:lineRule="auto"/>
              <w:ind w:right="-169"/>
              <w:jc w:val="center"/>
              <w:rPr>
                <w:rFonts w:ascii="Times New Roman" w:hAnsi="Times New Roman"/>
                <w:sz w:val="24"/>
                <w:szCs w:val="24"/>
              </w:rPr>
            </w:pPr>
            <w:r>
              <w:rPr>
                <w:rFonts w:ascii="Times New Roman" w:hAnsi="Times New Roman"/>
                <w:sz w:val="24"/>
                <w:szCs w:val="24"/>
              </w:rPr>
              <w:t>Почтовый адрес, юридический адрес</w:t>
            </w:r>
          </w:p>
        </w:tc>
        <w:tc>
          <w:tcPr>
            <w:tcW w:w="1784" w:type="dxa"/>
            <w:tcBorders>
              <w:top w:val="single" w:sz="4" w:space="0" w:color="000000"/>
              <w:left w:val="single" w:sz="4" w:space="0" w:color="000000"/>
              <w:bottom w:val="single" w:sz="4" w:space="0" w:color="000000"/>
              <w:right w:val="single" w:sz="4" w:space="0" w:color="auto"/>
            </w:tcBorders>
            <w:hideMark/>
          </w:tcPr>
          <w:p w:rsidR="005E241B" w:rsidRDefault="005E241B">
            <w:pPr>
              <w:pStyle w:val="a4"/>
              <w:spacing w:line="276" w:lineRule="auto"/>
              <w:jc w:val="center"/>
              <w:rPr>
                <w:rFonts w:ascii="Times New Roman" w:hAnsi="Times New Roman"/>
                <w:sz w:val="24"/>
                <w:szCs w:val="24"/>
              </w:rPr>
            </w:pPr>
            <w:r>
              <w:rPr>
                <w:rFonts w:ascii="Times New Roman" w:hAnsi="Times New Roman"/>
                <w:sz w:val="24"/>
                <w:szCs w:val="24"/>
              </w:rPr>
              <w:t>Ф.И.О., должность</w:t>
            </w:r>
          </w:p>
        </w:tc>
        <w:tc>
          <w:tcPr>
            <w:tcW w:w="1355" w:type="dxa"/>
            <w:tcBorders>
              <w:top w:val="single" w:sz="4" w:space="0" w:color="000000"/>
              <w:left w:val="single" w:sz="4" w:space="0" w:color="auto"/>
              <w:bottom w:val="single" w:sz="4" w:space="0" w:color="000000"/>
              <w:right w:val="single" w:sz="4" w:space="0" w:color="000000"/>
            </w:tcBorders>
            <w:hideMark/>
          </w:tcPr>
          <w:p w:rsidR="005E241B" w:rsidRDefault="005E241B">
            <w:pPr>
              <w:pStyle w:val="a4"/>
              <w:spacing w:line="276" w:lineRule="auto"/>
              <w:ind w:left="-31" w:right="-90"/>
              <w:jc w:val="center"/>
              <w:rPr>
                <w:rFonts w:ascii="Times New Roman" w:hAnsi="Times New Roman"/>
                <w:sz w:val="24"/>
                <w:szCs w:val="24"/>
              </w:rPr>
            </w:pPr>
            <w:r>
              <w:rPr>
                <w:rFonts w:ascii="Times New Roman" w:hAnsi="Times New Roman"/>
                <w:sz w:val="24"/>
                <w:szCs w:val="24"/>
              </w:rPr>
              <w:t xml:space="preserve">Контактные </w:t>
            </w:r>
          </w:p>
          <w:p w:rsidR="005E241B" w:rsidRDefault="005E241B">
            <w:pPr>
              <w:pStyle w:val="a4"/>
              <w:spacing w:line="276" w:lineRule="auto"/>
              <w:jc w:val="center"/>
              <w:rPr>
                <w:rFonts w:ascii="Times New Roman" w:hAnsi="Times New Roman"/>
                <w:sz w:val="24"/>
                <w:szCs w:val="24"/>
              </w:rPr>
            </w:pPr>
            <w:r>
              <w:rPr>
                <w:rFonts w:ascii="Times New Roman" w:hAnsi="Times New Roman"/>
                <w:sz w:val="24"/>
                <w:szCs w:val="24"/>
              </w:rPr>
              <w:t>номера</w:t>
            </w:r>
          </w:p>
          <w:p w:rsidR="005E241B" w:rsidRDefault="005E241B">
            <w:pPr>
              <w:pStyle w:val="a4"/>
              <w:spacing w:line="276" w:lineRule="auto"/>
              <w:jc w:val="center"/>
              <w:rPr>
                <w:rFonts w:ascii="Times New Roman" w:hAnsi="Times New Roman"/>
                <w:sz w:val="24"/>
                <w:szCs w:val="24"/>
              </w:rPr>
            </w:pPr>
            <w:r>
              <w:rPr>
                <w:rFonts w:ascii="Times New Roman" w:hAnsi="Times New Roman"/>
                <w:sz w:val="24"/>
                <w:szCs w:val="24"/>
              </w:rPr>
              <w:t>телефонов</w:t>
            </w:r>
          </w:p>
        </w:tc>
        <w:tc>
          <w:tcPr>
            <w:tcW w:w="2291" w:type="dxa"/>
            <w:tcBorders>
              <w:top w:val="single" w:sz="4" w:space="0" w:color="000000"/>
              <w:left w:val="single" w:sz="4" w:space="0" w:color="000000"/>
              <w:bottom w:val="single" w:sz="4" w:space="0" w:color="000000"/>
              <w:right w:val="single" w:sz="4" w:space="0" w:color="000000"/>
            </w:tcBorders>
            <w:hideMark/>
          </w:tcPr>
          <w:p w:rsidR="005E241B" w:rsidRDefault="005E241B">
            <w:pPr>
              <w:pStyle w:val="a4"/>
              <w:spacing w:line="276" w:lineRule="auto"/>
              <w:jc w:val="center"/>
              <w:rPr>
                <w:rFonts w:ascii="Times New Roman" w:hAnsi="Times New Roman"/>
                <w:sz w:val="24"/>
                <w:szCs w:val="24"/>
              </w:rPr>
            </w:pPr>
            <w:r>
              <w:rPr>
                <w:rFonts w:ascii="Times New Roman" w:hAnsi="Times New Roman"/>
                <w:sz w:val="24"/>
                <w:szCs w:val="24"/>
              </w:rPr>
              <w:t>График работы</w:t>
            </w:r>
          </w:p>
        </w:tc>
        <w:tc>
          <w:tcPr>
            <w:tcW w:w="1471" w:type="dxa"/>
            <w:tcBorders>
              <w:top w:val="single" w:sz="4" w:space="0" w:color="000000"/>
              <w:left w:val="single" w:sz="4" w:space="0" w:color="000000"/>
              <w:bottom w:val="single" w:sz="4" w:space="0" w:color="000000"/>
              <w:right w:val="single" w:sz="4" w:space="0" w:color="000000"/>
            </w:tcBorders>
            <w:hideMark/>
          </w:tcPr>
          <w:p w:rsidR="005E241B" w:rsidRDefault="005E241B">
            <w:pPr>
              <w:pStyle w:val="a4"/>
              <w:spacing w:line="276" w:lineRule="auto"/>
              <w:ind w:left="-175" w:right="-166"/>
              <w:jc w:val="center"/>
              <w:rPr>
                <w:rFonts w:ascii="Times New Roman" w:hAnsi="Times New Roman"/>
                <w:sz w:val="24"/>
                <w:szCs w:val="24"/>
              </w:rPr>
            </w:pPr>
            <w:r>
              <w:rPr>
                <w:rFonts w:ascii="Times New Roman" w:hAnsi="Times New Roman"/>
                <w:sz w:val="24"/>
                <w:szCs w:val="24"/>
              </w:rPr>
              <w:t>Адрес Интернет сайта (страницы), адрес электронной почты</w:t>
            </w:r>
          </w:p>
        </w:tc>
      </w:tr>
      <w:tr w:rsidR="005E241B" w:rsidTr="005E241B">
        <w:tc>
          <w:tcPr>
            <w:tcW w:w="2226" w:type="dxa"/>
            <w:tcBorders>
              <w:top w:val="single" w:sz="4" w:space="0" w:color="000000"/>
              <w:left w:val="single" w:sz="4" w:space="0" w:color="000000"/>
              <w:bottom w:val="single" w:sz="4" w:space="0" w:color="000000"/>
              <w:right w:val="single" w:sz="4" w:space="0" w:color="000000"/>
            </w:tcBorders>
            <w:hideMark/>
          </w:tcPr>
          <w:p w:rsidR="005E241B" w:rsidRDefault="005E241B">
            <w:pPr>
              <w:pStyle w:val="a4"/>
              <w:jc w:val="center"/>
              <w:rPr>
                <w:rFonts w:ascii="Times New Roman" w:hAnsi="Times New Roman"/>
              </w:rPr>
            </w:pPr>
            <w:r>
              <w:rPr>
                <w:rFonts w:ascii="Times New Roman" w:hAnsi="Times New Roman"/>
              </w:rPr>
              <w:t xml:space="preserve">Администрация </w:t>
            </w:r>
            <w:proofErr w:type="spellStart"/>
            <w:r>
              <w:rPr>
                <w:rFonts w:ascii="Times New Roman" w:hAnsi="Times New Roman"/>
              </w:rPr>
              <w:t>Большемаресевского</w:t>
            </w:r>
            <w:proofErr w:type="spellEnd"/>
            <w:r>
              <w:rPr>
                <w:rFonts w:ascii="Times New Roman" w:hAnsi="Times New Roman"/>
              </w:rPr>
              <w:t xml:space="preserve"> сельского поселения  </w:t>
            </w:r>
          </w:p>
        </w:tc>
        <w:tc>
          <w:tcPr>
            <w:tcW w:w="1559" w:type="dxa"/>
            <w:tcBorders>
              <w:top w:val="single" w:sz="4" w:space="0" w:color="000000"/>
              <w:left w:val="single" w:sz="4" w:space="0" w:color="000000"/>
              <w:bottom w:val="single" w:sz="4" w:space="0" w:color="000000"/>
              <w:right w:val="single" w:sz="4" w:space="0" w:color="000000"/>
            </w:tcBorders>
            <w:hideMark/>
          </w:tcPr>
          <w:p w:rsidR="005E241B" w:rsidRDefault="005E241B" w:rsidP="00CC5467">
            <w:pPr>
              <w:pStyle w:val="a4"/>
              <w:jc w:val="center"/>
              <w:rPr>
                <w:rFonts w:ascii="Times New Roman" w:hAnsi="Times New Roman"/>
              </w:rPr>
            </w:pPr>
            <w:r>
              <w:rPr>
                <w:rFonts w:ascii="Times New Roman" w:hAnsi="Times New Roman"/>
              </w:rPr>
              <w:t xml:space="preserve">431722, Республика Мордовия, </w:t>
            </w:r>
            <w:proofErr w:type="spellStart"/>
            <w:r>
              <w:rPr>
                <w:rFonts w:ascii="Times New Roman" w:hAnsi="Times New Roman"/>
              </w:rPr>
              <w:t>Чамзинский</w:t>
            </w:r>
            <w:proofErr w:type="spellEnd"/>
            <w:r>
              <w:rPr>
                <w:rFonts w:ascii="Times New Roman" w:hAnsi="Times New Roman"/>
              </w:rPr>
              <w:t xml:space="preserve"> район, </w:t>
            </w:r>
            <w:r w:rsidR="00CC5467">
              <w:rPr>
                <w:rFonts w:ascii="Times New Roman" w:hAnsi="Times New Roman"/>
              </w:rPr>
              <w:t>с</w:t>
            </w:r>
            <w:proofErr w:type="gramStart"/>
            <w:r w:rsidR="00CC5467">
              <w:rPr>
                <w:rFonts w:ascii="Times New Roman" w:hAnsi="Times New Roman"/>
              </w:rPr>
              <w:t>.Б</w:t>
            </w:r>
            <w:proofErr w:type="gramEnd"/>
            <w:r w:rsidR="00CC5467">
              <w:rPr>
                <w:rFonts w:ascii="Times New Roman" w:hAnsi="Times New Roman"/>
              </w:rPr>
              <w:t xml:space="preserve">ольшое </w:t>
            </w:r>
            <w:proofErr w:type="spellStart"/>
            <w:r w:rsidR="00CC5467">
              <w:rPr>
                <w:rFonts w:ascii="Times New Roman" w:hAnsi="Times New Roman"/>
              </w:rPr>
              <w:t>Маресево</w:t>
            </w:r>
            <w:proofErr w:type="spellEnd"/>
            <w:r w:rsidR="00CC5467">
              <w:rPr>
                <w:rFonts w:ascii="Times New Roman" w:hAnsi="Times New Roman"/>
              </w:rPr>
              <w:t>, ул.Советская, д.71</w:t>
            </w:r>
          </w:p>
        </w:tc>
        <w:tc>
          <w:tcPr>
            <w:tcW w:w="1784" w:type="dxa"/>
            <w:tcBorders>
              <w:top w:val="single" w:sz="4" w:space="0" w:color="000000"/>
              <w:left w:val="single" w:sz="4" w:space="0" w:color="000000"/>
              <w:bottom w:val="single" w:sz="4" w:space="0" w:color="000000"/>
              <w:right w:val="single" w:sz="4" w:space="0" w:color="auto"/>
            </w:tcBorders>
          </w:tcPr>
          <w:p w:rsidR="005E241B" w:rsidRDefault="00CC5467">
            <w:pPr>
              <w:pStyle w:val="a4"/>
              <w:jc w:val="center"/>
              <w:rPr>
                <w:rFonts w:ascii="Times New Roman" w:hAnsi="Times New Roman"/>
              </w:rPr>
            </w:pPr>
            <w:r>
              <w:rPr>
                <w:rFonts w:ascii="Times New Roman" w:hAnsi="Times New Roman"/>
              </w:rPr>
              <w:t>Миронова Н.Б</w:t>
            </w:r>
            <w:r w:rsidR="005E241B">
              <w:rPr>
                <w:rFonts w:ascii="Times New Roman" w:hAnsi="Times New Roman"/>
              </w:rPr>
              <w:t xml:space="preserve">.– Глава Администрации </w:t>
            </w:r>
            <w:proofErr w:type="spellStart"/>
            <w:r w:rsidR="005E241B">
              <w:rPr>
                <w:rFonts w:ascii="Times New Roman" w:hAnsi="Times New Roman"/>
              </w:rPr>
              <w:t>Большемаресевского</w:t>
            </w:r>
            <w:proofErr w:type="spellEnd"/>
            <w:r w:rsidR="005E241B">
              <w:rPr>
                <w:rFonts w:ascii="Times New Roman" w:hAnsi="Times New Roman"/>
              </w:rPr>
              <w:t xml:space="preserve"> сельского поселения</w:t>
            </w:r>
          </w:p>
          <w:p w:rsidR="005E241B" w:rsidRDefault="005E241B">
            <w:pPr>
              <w:pStyle w:val="a4"/>
              <w:jc w:val="center"/>
              <w:rPr>
                <w:rFonts w:ascii="Times New Roman" w:hAnsi="Times New Roman"/>
              </w:rPr>
            </w:pPr>
            <w:r>
              <w:rPr>
                <w:rFonts w:ascii="Times New Roman" w:hAnsi="Times New Roman"/>
              </w:rPr>
              <w:t xml:space="preserve"> </w:t>
            </w:r>
          </w:p>
          <w:p w:rsidR="005E241B" w:rsidRDefault="005E241B">
            <w:pPr>
              <w:pStyle w:val="a4"/>
              <w:jc w:val="center"/>
              <w:rPr>
                <w:rFonts w:ascii="Times New Roman" w:hAnsi="Times New Roman"/>
              </w:rPr>
            </w:pPr>
          </w:p>
        </w:tc>
        <w:tc>
          <w:tcPr>
            <w:tcW w:w="1355" w:type="dxa"/>
            <w:tcBorders>
              <w:top w:val="single" w:sz="4" w:space="0" w:color="000000"/>
              <w:left w:val="single" w:sz="4" w:space="0" w:color="auto"/>
              <w:bottom w:val="single" w:sz="4" w:space="0" w:color="000000"/>
              <w:right w:val="single" w:sz="4" w:space="0" w:color="000000"/>
            </w:tcBorders>
          </w:tcPr>
          <w:p w:rsidR="005E241B" w:rsidRDefault="005E241B">
            <w:pPr>
              <w:pStyle w:val="a4"/>
              <w:spacing w:line="276" w:lineRule="auto"/>
              <w:jc w:val="center"/>
              <w:rPr>
                <w:rFonts w:ascii="Times New Roman" w:hAnsi="Times New Roman"/>
              </w:rPr>
            </w:pPr>
            <w:r>
              <w:rPr>
                <w:rFonts w:ascii="Times New Roman" w:hAnsi="Times New Roman"/>
              </w:rPr>
              <w:t>8 (83437)</w:t>
            </w:r>
          </w:p>
          <w:p w:rsidR="005E241B" w:rsidRDefault="00CC5467">
            <w:pPr>
              <w:pStyle w:val="a4"/>
              <w:spacing w:line="276" w:lineRule="auto"/>
              <w:jc w:val="center"/>
              <w:rPr>
                <w:rFonts w:ascii="Times New Roman" w:hAnsi="Times New Roman"/>
              </w:rPr>
            </w:pPr>
            <w:r>
              <w:rPr>
                <w:rFonts w:ascii="Times New Roman" w:hAnsi="Times New Roman"/>
              </w:rPr>
              <w:t>2-52-47</w:t>
            </w:r>
          </w:p>
          <w:p w:rsidR="005E241B" w:rsidRDefault="005E241B">
            <w:pPr>
              <w:pStyle w:val="a4"/>
              <w:spacing w:line="276" w:lineRule="auto"/>
              <w:jc w:val="center"/>
              <w:rPr>
                <w:rFonts w:ascii="Times New Roman" w:hAnsi="Times New Roman"/>
              </w:rPr>
            </w:pPr>
          </w:p>
          <w:p w:rsidR="005E241B" w:rsidRDefault="005E241B">
            <w:pPr>
              <w:pStyle w:val="a4"/>
              <w:spacing w:line="276" w:lineRule="auto"/>
              <w:jc w:val="center"/>
              <w:rPr>
                <w:rFonts w:ascii="Times New Roman" w:hAnsi="Times New Roman"/>
              </w:rPr>
            </w:pPr>
          </w:p>
          <w:p w:rsidR="005E241B" w:rsidRDefault="005E241B">
            <w:pPr>
              <w:pStyle w:val="a4"/>
              <w:spacing w:line="276" w:lineRule="auto"/>
              <w:jc w:val="center"/>
              <w:rPr>
                <w:rFonts w:ascii="Times New Roman" w:hAnsi="Times New Roman"/>
              </w:rPr>
            </w:pPr>
          </w:p>
        </w:tc>
        <w:tc>
          <w:tcPr>
            <w:tcW w:w="2291" w:type="dxa"/>
            <w:tcBorders>
              <w:top w:val="single" w:sz="4" w:space="0" w:color="000000"/>
              <w:left w:val="single" w:sz="4" w:space="0" w:color="000000"/>
              <w:bottom w:val="single" w:sz="4" w:space="0" w:color="000000"/>
              <w:right w:val="single" w:sz="4" w:space="0" w:color="000000"/>
            </w:tcBorders>
            <w:hideMark/>
          </w:tcPr>
          <w:p w:rsidR="005E241B" w:rsidRDefault="005E241B">
            <w:pPr>
              <w:pStyle w:val="a4"/>
              <w:spacing w:line="276" w:lineRule="auto"/>
              <w:jc w:val="center"/>
              <w:rPr>
                <w:rFonts w:ascii="Times New Roman" w:hAnsi="Times New Roman"/>
              </w:rPr>
            </w:pPr>
            <w:r>
              <w:rPr>
                <w:rFonts w:ascii="Times New Roman" w:hAnsi="Times New Roman"/>
              </w:rPr>
              <w:t>понедельник – пятница</w:t>
            </w:r>
          </w:p>
          <w:p w:rsidR="005E241B" w:rsidRDefault="005E241B">
            <w:pPr>
              <w:pStyle w:val="a4"/>
              <w:spacing w:line="276" w:lineRule="auto"/>
              <w:jc w:val="center"/>
              <w:rPr>
                <w:rFonts w:ascii="Times New Roman" w:hAnsi="Times New Roman"/>
              </w:rPr>
            </w:pPr>
            <w:r>
              <w:rPr>
                <w:rFonts w:ascii="Times New Roman" w:hAnsi="Times New Roman"/>
              </w:rPr>
              <w:t>с 8.30 до 17.30</w:t>
            </w:r>
            <w:r>
              <w:rPr>
                <w:rFonts w:ascii="Times New Roman" w:hAnsi="Times New Roman"/>
                <w:vertAlign w:val="superscript"/>
              </w:rPr>
              <w:t xml:space="preserve"> </w:t>
            </w:r>
            <w:r>
              <w:rPr>
                <w:rFonts w:ascii="Times New Roman" w:hAnsi="Times New Roman"/>
              </w:rPr>
              <w:t>ч., перерыв на обед с 13.00 до 14.00 ч.; выходные дни – суббота, воскресенье</w:t>
            </w:r>
          </w:p>
        </w:tc>
        <w:tc>
          <w:tcPr>
            <w:tcW w:w="1471" w:type="dxa"/>
            <w:tcBorders>
              <w:top w:val="single" w:sz="4" w:space="0" w:color="000000"/>
              <w:left w:val="single" w:sz="4" w:space="0" w:color="000000"/>
              <w:bottom w:val="single" w:sz="4" w:space="0" w:color="000000"/>
              <w:right w:val="single" w:sz="4" w:space="0" w:color="000000"/>
            </w:tcBorders>
          </w:tcPr>
          <w:p w:rsidR="005E241B" w:rsidRDefault="005E241B">
            <w:pPr>
              <w:pStyle w:val="a4"/>
              <w:spacing w:line="276" w:lineRule="auto"/>
              <w:jc w:val="center"/>
              <w:rPr>
                <w:rFonts w:ascii="Times New Roman" w:hAnsi="Times New Roman"/>
              </w:rPr>
            </w:pPr>
          </w:p>
        </w:tc>
      </w:tr>
      <w:tr w:rsidR="005E241B" w:rsidTr="005E241B">
        <w:tc>
          <w:tcPr>
            <w:tcW w:w="2226" w:type="dxa"/>
            <w:tcBorders>
              <w:top w:val="single" w:sz="4" w:space="0" w:color="000000"/>
              <w:left w:val="single" w:sz="4" w:space="0" w:color="000000"/>
              <w:bottom w:val="single" w:sz="4" w:space="0" w:color="000000"/>
              <w:right w:val="single" w:sz="4" w:space="0" w:color="000000"/>
            </w:tcBorders>
            <w:hideMark/>
          </w:tcPr>
          <w:p w:rsidR="005E241B" w:rsidRDefault="005E241B">
            <w:pPr>
              <w:pStyle w:val="a4"/>
              <w:jc w:val="center"/>
              <w:rPr>
                <w:rFonts w:ascii="Times New Roman" w:hAnsi="Times New Roman"/>
              </w:rPr>
            </w:pPr>
            <w:r>
              <w:rPr>
                <w:rFonts w:ascii="Times New Roman" w:hAnsi="Times New Roman"/>
              </w:rPr>
              <w:t xml:space="preserve">МКУ </w:t>
            </w:r>
            <w:proofErr w:type="spellStart"/>
            <w:r>
              <w:rPr>
                <w:rFonts w:ascii="Times New Roman" w:hAnsi="Times New Roman"/>
              </w:rPr>
              <w:t>Чамзинского</w:t>
            </w:r>
            <w:proofErr w:type="spellEnd"/>
            <w:r>
              <w:rPr>
                <w:rFonts w:ascii="Times New Roman" w:hAnsi="Times New Roman"/>
              </w:rPr>
              <w:t xml:space="preserve"> муниципального района  </w:t>
            </w:r>
            <w:r>
              <w:rPr>
                <w:rFonts w:ascii="Times New Roman" w:hAnsi="Times New Roman"/>
                <w:bCs/>
                <w:spacing w:val="-1"/>
              </w:rPr>
              <w:t>«Многофункциональный центр предоставления государственных и муниципальных услуг»</w:t>
            </w:r>
          </w:p>
        </w:tc>
        <w:tc>
          <w:tcPr>
            <w:tcW w:w="1559" w:type="dxa"/>
            <w:tcBorders>
              <w:top w:val="single" w:sz="4" w:space="0" w:color="000000"/>
              <w:left w:val="single" w:sz="4" w:space="0" w:color="000000"/>
              <w:bottom w:val="single" w:sz="4" w:space="0" w:color="000000"/>
              <w:right w:val="single" w:sz="4" w:space="0" w:color="000000"/>
            </w:tcBorders>
            <w:hideMark/>
          </w:tcPr>
          <w:p w:rsidR="005E241B" w:rsidRDefault="005E241B">
            <w:pPr>
              <w:pStyle w:val="a4"/>
              <w:jc w:val="center"/>
              <w:rPr>
                <w:rFonts w:ascii="Times New Roman" w:hAnsi="Times New Roman"/>
              </w:rPr>
            </w:pPr>
            <w:r>
              <w:rPr>
                <w:rFonts w:ascii="Times New Roman" w:hAnsi="Times New Roman"/>
              </w:rPr>
              <w:t xml:space="preserve">431700, Республика Мордовия, </w:t>
            </w:r>
            <w:proofErr w:type="spellStart"/>
            <w:r>
              <w:rPr>
                <w:rFonts w:ascii="Times New Roman" w:hAnsi="Times New Roman"/>
              </w:rPr>
              <w:t>Чамзинский</w:t>
            </w:r>
            <w:proofErr w:type="spellEnd"/>
            <w:r>
              <w:rPr>
                <w:rFonts w:ascii="Times New Roman" w:hAnsi="Times New Roman"/>
              </w:rPr>
              <w:t xml:space="preserve"> район, р.п</w:t>
            </w:r>
            <w:proofErr w:type="gramStart"/>
            <w:r>
              <w:rPr>
                <w:rFonts w:ascii="Times New Roman" w:hAnsi="Times New Roman"/>
              </w:rPr>
              <w:t>.Ч</w:t>
            </w:r>
            <w:proofErr w:type="gramEnd"/>
            <w:r>
              <w:rPr>
                <w:rFonts w:ascii="Times New Roman" w:hAnsi="Times New Roman"/>
              </w:rPr>
              <w:t>амзинка, ул.Победы, д.3</w:t>
            </w:r>
          </w:p>
        </w:tc>
        <w:tc>
          <w:tcPr>
            <w:tcW w:w="1784" w:type="dxa"/>
            <w:tcBorders>
              <w:top w:val="single" w:sz="4" w:space="0" w:color="000000"/>
              <w:left w:val="single" w:sz="4" w:space="0" w:color="000000"/>
              <w:bottom w:val="single" w:sz="4" w:space="0" w:color="000000"/>
              <w:right w:val="single" w:sz="4" w:space="0" w:color="auto"/>
            </w:tcBorders>
            <w:hideMark/>
          </w:tcPr>
          <w:p w:rsidR="005E241B" w:rsidRDefault="005E241B">
            <w:pPr>
              <w:pStyle w:val="a4"/>
              <w:jc w:val="center"/>
              <w:rPr>
                <w:rFonts w:ascii="Times New Roman" w:hAnsi="Times New Roman"/>
              </w:rPr>
            </w:pPr>
            <w:r>
              <w:rPr>
                <w:rFonts w:ascii="Times New Roman" w:hAnsi="Times New Roman"/>
              </w:rPr>
              <w:t>Данилова Алла Валентиновн</w:t>
            </w:r>
            <w:proofErr w:type="gramStart"/>
            <w:r>
              <w:rPr>
                <w:rFonts w:ascii="Times New Roman" w:hAnsi="Times New Roman"/>
              </w:rPr>
              <w:t>а-</w:t>
            </w:r>
            <w:proofErr w:type="gramEnd"/>
            <w:r>
              <w:rPr>
                <w:rFonts w:ascii="Times New Roman" w:hAnsi="Times New Roman"/>
              </w:rPr>
              <w:t xml:space="preserve"> Директор</w:t>
            </w:r>
          </w:p>
        </w:tc>
        <w:tc>
          <w:tcPr>
            <w:tcW w:w="1355" w:type="dxa"/>
            <w:tcBorders>
              <w:top w:val="single" w:sz="4" w:space="0" w:color="000000"/>
              <w:left w:val="single" w:sz="4" w:space="0" w:color="auto"/>
              <w:bottom w:val="single" w:sz="4" w:space="0" w:color="000000"/>
              <w:right w:val="single" w:sz="4" w:space="0" w:color="000000"/>
            </w:tcBorders>
          </w:tcPr>
          <w:p w:rsidR="005E241B" w:rsidRDefault="005E241B">
            <w:pPr>
              <w:pStyle w:val="a4"/>
              <w:spacing w:line="276" w:lineRule="auto"/>
              <w:jc w:val="center"/>
              <w:rPr>
                <w:rFonts w:ascii="Times New Roman" w:hAnsi="Times New Roman"/>
              </w:rPr>
            </w:pPr>
            <w:r>
              <w:rPr>
                <w:rFonts w:ascii="Times New Roman" w:hAnsi="Times New Roman"/>
              </w:rPr>
              <w:t>8 (83437)</w:t>
            </w:r>
          </w:p>
          <w:p w:rsidR="005E241B" w:rsidRDefault="005E241B">
            <w:pPr>
              <w:pStyle w:val="a4"/>
              <w:spacing w:line="276" w:lineRule="auto"/>
              <w:jc w:val="center"/>
              <w:rPr>
                <w:rFonts w:ascii="Times New Roman" w:hAnsi="Times New Roman"/>
              </w:rPr>
            </w:pPr>
            <w:r>
              <w:rPr>
                <w:rFonts w:ascii="Times New Roman" w:hAnsi="Times New Roman"/>
              </w:rPr>
              <w:t xml:space="preserve">2-14-00 </w:t>
            </w:r>
          </w:p>
          <w:p w:rsidR="005E241B" w:rsidRDefault="005E241B">
            <w:pPr>
              <w:pStyle w:val="a4"/>
              <w:spacing w:line="276" w:lineRule="auto"/>
              <w:jc w:val="center"/>
              <w:rPr>
                <w:rFonts w:ascii="Times New Roman" w:hAnsi="Times New Roman"/>
              </w:rPr>
            </w:pPr>
            <w:r>
              <w:rPr>
                <w:rFonts w:ascii="Times New Roman" w:hAnsi="Times New Roman"/>
              </w:rPr>
              <w:t>2-10-11</w:t>
            </w:r>
          </w:p>
          <w:p w:rsidR="005E241B" w:rsidRDefault="005E241B">
            <w:pPr>
              <w:pStyle w:val="a4"/>
              <w:spacing w:line="276" w:lineRule="auto"/>
              <w:jc w:val="center"/>
              <w:rPr>
                <w:rFonts w:ascii="Times New Roman" w:hAnsi="Times New Roman"/>
              </w:rPr>
            </w:pPr>
          </w:p>
          <w:p w:rsidR="005E241B" w:rsidRDefault="005E241B">
            <w:pPr>
              <w:pStyle w:val="a4"/>
              <w:spacing w:line="276" w:lineRule="auto"/>
              <w:jc w:val="center"/>
              <w:rPr>
                <w:rFonts w:ascii="Times New Roman" w:hAnsi="Times New Roman"/>
              </w:rPr>
            </w:pPr>
          </w:p>
          <w:p w:rsidR="005E241B" w:rsidRDefault="005E241B">
            <w:pPr>
              <w:pStyle w:val="a4"/>
              <w:spacing w:line="276" w:lineRule="auto"/>
              <w:jc w:val="center"/>
              <w:rPr>
                <w:rFonts w:ascii="Times New Roman" w:hAnsi="Times New Roman"/>
              </w:rPr>
            </w:pPr>
          </w:p>
        </w:tc>
        <w:tc>
          <w:tcPr>
            <w:tcW w:w="2291" w:type="dxa"/>
            <w:tcBorders>
              <w:top w:val="single" w:sz="4" w:space="0" w:color="000000"/>
              <w:left w:val="single" w:sz="4" w:space="0" w:color="000000"/>
              <w:bottom w:val="single" w:sz="4" w:space="0" w:color="000000"/>
              <w:right w:val="single" w:sz="4" w:space="0" w:color="000000"/>
            </w:tcBorders>
            <w:hideMark/>
          </w:tcPr>
          <w:p w:rsidR="005E241B" w:rsidRDefault="005E241B">
            <w:pPr>
              <w:pStyle w:val="a4"/>
              <w:spacing w:line="276" w:lineRule="auto"/>
              <w:jc w:val="center"/>
              <w:rPr>
                <w:rFonts w:ascii="Times New Roman" w:hAnsi="Times New Roman"/>
              </w:rPr>
            </w:pPr>
            <w:r>
              <w:rPr>
                <w:rFonts w:ascii="Times New Roman" w:hAnsi="Times New Roman"/>
              </w:rPr>
              <w:t>понедельник – пятница</w:t>
            </w:r>
          </w:p>
          <w:p w:rsidR="005E241B" w:rsidRDefault="005E241B">
            <w:pPr>
              <w:pStyle w:val="a4"/>
              <w:spacing w:line="276" w:lineRule="auto"/>
              <w:jc w:val="center"/>
              <w:rPr>
                <w:rFonts w:ascii="Times New Roman" w:hAnsi="Times New Roman"/>
              </w:rPr>
            </w:pPr>
            <w:r>
              <w:rPr>
                <w:rFonts w:ascii="Times New Roman" w:hAnsi="Times New Roman"/>
              </w:rPr>
              <w:t>с 8.30 до 18.00</w:t>
            </w:r>
            <w:r>
              <w:rPr>
                <w:rFonts w:ascii="Times New Roman" w:hAnsi="Times New Roman"/>
                <w:vertAlign w:val="superscript"/>
              </w:rPr>
              <w:t xml:space="preserve"> </w:t>
            </w:r>
            <w:r>
              <w:rPr>
                <w:rFonts w:ascii="Times New Roman" w:hAnsi="Times New Roman"/>
              </w:rPr>
              <w:t>ч., суббота с 9-00 до 14-00 перерыв на обед с 13.00 до 14.00 ч.; выходной день –  воскресенье</w:t>
            </w:r>
          </w:p>
        </w:tc>
        <w:tc>
          <w:tcPr>
            <w:tcW w:w="1471" w:type="dxa"/>
            <w:tcBorders>
              <w:top w:val="single" w:sz="4" w:space="0" w:color="000000"/>
              <w:left w:val="single" w:sz="4" w:space="0" w:color="000000"/>
              <w:bottom w:val="single" w:sz="4" w:space="0" w:color="000000"/>
              <w:right w:val="single" w:sz="4" w:space="0" w:color="000000"/>
            </w:tcBorders>
          </w:tcPr>
          <w:p w:rsidR="005E241B" w:rsidRDefault="005E241B">
            <w:pPr>
              <w:pStyle w:val="a4"/>
              <w:spacing w:line="276" w:lineRule="auto"/>
              <w:jc w:val="center"/>
              <w:rPr>
                <w:rFonts w:ascii="Times New Roman" w:hAnsi="Times New Roman"/>
              </w:rPr>
            </w:pPr>
          </w:p>
        </w:tc>
      </w:tr>
    </w:tbl>
    <w:p w:rsidR="005E241B" w:rsidRDefault="005E241B" w:rsidP="005E241B">
      <w:pPr>
        <w:pStyle w:val="a4"/>
        <w:spacing w:line="276" w:lineRule="auto"/>
        <w:ind w:firstLine="708"/>
        <w:jc w:val="both"/>
        <w:rPr>
          <w:rFonts w:ascii="Times New Roman" w:hAnsi="Times New Roman"/>
          <w:sz w:val="24"/>
          <w:szCs w:val="24"/>
        </w:rPr>
      </w:pPr>
    </w:p>
    <w:p w:rsidR="005E241B" w:rsidRDefault="005E241B" w:rsidP="005E241B">
      <w:pPr>
        <w:jc w:val="both"/>
        <w:rPr>
          <w:rFonts w:ascii="Times New Roman" w:hAnsi="Times New Roman"/>
          <w:sz w:val="18"/>
          <w:szCs w:val="18"/>
        </w:rPr>
      </w:pPr>
    </w:p>
    <w:p w:rsidR="005E241B" w:rsidRDefault="005E241B" w:rsidP="005E241B">
      <w:pPr>
        <w:pStyle w:val="a4"/>
        <w:spacing w:line="276" w:lineRule="auto"/>
        <w:jc w:val="center"/>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p>
    <w:p w:rsidR="005E241B" w:rsidRDefault="005E241B" w:rsidP="005E241B">
      <w:pPr>
        <w:ind w:firstLine="720"/>
        <w:jc w:val="both"/>
        <w:rPr>
          <w:rFonts w:ascii="Times New Roman" w:hAnsi="Times New Roman" w:cs="Times New Roman"/>
        </w:rPr>
      </w:pPr>
    </w:p>
    <w:p w:rsidR="005E241B" w:rsidRDefault="005E241B" w:rsidP="005E241B">
      <w:pPr>
        <w:ind w:firstLine="720"/>
        <w:jc w:val="both"/>
        <w:rPr>
          <w:rFonts w:ascii="Times New Roman" w:hAnsi="Times New Roman" w:cs="Times New Roman"/>
        </w:rPr>
      </w:pPr>
    </w:p>
    <w:p w:rsidR="005E241B" w:rsidRDefault="005E241B" w:rsidP="005E241B">
      <w:pPr>
        <w:ind w:firstLine="720"/>
        <w:jc w:val="both"/>
        <w:rPr>
          <w:rFonts w:ascii="Times New Roman" w:hAnsi="Times New Roman" w:cs="Times New Roman"/>
        </w:rPr>
      </w:pPr>
    </w:p>
    <w:p w:rsidR="005E241B" w:rsidRDefault="005E241B" w:rsidP="005E241B">
      <w:pPr>
        <w:ind w:firstLine="720"/>
        <w:jc w:val="both"/>
        <w:rPr>
          <w:rFonts w:ascii="Times New Roman" w:hAnsi="Times New Roman" w:cs="Times New Roman"/>
        </w:rPr>
      </w:pPr>
    </w:p>
    <w:p w:rsidR="005E241B" w:rsidRDefault="005E241B" w:rsidP="005E241B">
      <w:pPr>
        <w:ind w:firstLine="720"/>
        <w:jc w:val="both"/>
        <w:rPr>
          <w:rFonts w:ascii="Times New Roman" w:hAnsi="Times New Roman" w:cs="Times New Roman"/>
        </w:rPr>
      </w:pPr>
    </w:p>
    <w:p w:rsidR="005E241B" w:rsidRDefault="005E241B" w:rsidP="005E241B">
      <w:pPr>
        <w:ind w:firstLine="720"/>
        <w:jc w:val="both"/>
      </w:pPr>
    </w:p>
    <w:p w:rsidR="005E241B" w:rsidRDefault="005E241B" w:rsidP="005E241B">
      <w:pPr>
        <w:ind w:firstLine="720"/>
        <w:jc w:val="both"/>
      </w:pPr>
    </w:p>
    <w:p w:rsidR="005E241B" w:rsidRDefault="005E241B" w:rsidP="005E241B">
      <w:pPr>
        <w:ind w:firstLine="720"/>
        <w:jc w:val="both"/>
      </w:pPr>
    </w:p>
    <w:p w:rsidR="005E241B" w:rsidRDefault="005E241B" w:rsidP="005E241B">
      <w:pPr>
        <w:ind w:firstLine="720"/>
        <w:jc w:val="both"/>
      </w:pPr>
    </w:p>
    <w:p w:rsidR="005E241B" w:rsidRDefault="005E241B" w:rsidP="00CC5467">
      <w:pPr>
        <w:jc w:val="both"/>
      </w:pPr>
    </w:p>
    <w:p w:rsidR="00CC5467" w:rsidRDefault="00CC5467" w:rsidP="00CC5467">
      <w:pPr>
        <w:jc w:val="both"/>
      </w:pPr>
    </w:p>
    <w:p w:rsidR="005E241B" w:rsidRDefault="005E241B" w:rsidP="005E241B">
      <w:pPr>
        <w:ind w:firstLine="720"/>
        <w:jc w:val="both"/>
      </w:pPr>
    </w:p>
    <w:p w:rsidR="005E241B" w:rsidRDefault="005E241B" w:rsidP="005E241B">
      <w:pPr>
        <w:ind w:firstLine="720"/>
        <w:jc w:val="both"/>
      </w:pPr>
    </w:p>
    <w:p w:rsidR="005E241B" w:rsidRDefault="005E241B" w:rsidP="005E241B">
      <w:pPr>
        <w:ind w:firstLine="698"/>
        <w:jc w:val="right"/>
        <w:rPr>
          <w:rFonts w:ascii="Times New Roman" w:hAnsi="Times New Roman" w:cs="Times New Roman"/>
          <w:b/>
        </w:rPr>
      </w:pPr>
      <w:bookmarkStart w:id="69" w:name="sub_20000"/>
      <w:r>
        <w:rPr>
          <w:rStyle w:val="a7"/>
          <w:rFonts w:ascii="Times New Roman" w:hAnsi="Times New Roman" w:cs="Times New Roman"/>
          <w:b w:val="0"/>
          <w:color w:val="auto"/>
        </w:rPr>
        <w:t>Приложение 2</w:t>
      </w:r>
    </w:p>
    <w:bookmarkEnd w:id="69"/>
    <w:p w:rsidR="005E241B" w:rsidRDefault="005E241B" w:rsidP="005E241B">
      <w:pPr>
        <w:ind w:firstLine="698"/>
        <w:jc w:val="right"/>
        <w:rPr>
          <w:rFonts w:ascii="Times New Roman" w:hAnsi="Times New Roman" w:cs="Times New Roman"/>
          <w:b/>
        </w:rPr>
      </w:pPr>
      <w:r>
        <w:rPr>
          <w:rStyle w:val="a7"/>
          <w:rFonts w:ascii="Times New Roman" w:hAnsi="Times New Roman" w:cs="Times New Roman"/>
          <w:b w:val="0"/>
          <w:color w:val="auto"/>
        </w:rPr>
        <w:t xml:space="preserve">к </w:t>
      </w:r>
      <w:hyperlink r:id="rId23" w:anchor="sub_10000" w:history="1">
        <w:r>
          <w:rPr>
            <w:rStyle w:val="a8"/>
            <w:rFonts w:ascii="Times New Roman" w:hAnsi="Times New Roman" w:cs="Times New Roman"/>
            <w:b w:val="0"/>
            <w:bCs w:val="0"/>
          </w:rPr>
          <w:t>Административному регламенту</w:t>
        </w:r>
      </w:hyperlink>
    </w:p>
    <w:p w:rsidR="005E241B" w:rsidRDefault="005E241B" w:rsidP="005E241B">
      <w:pPr>
        <w:ind w:firstLine="698"/>
        <w:jc w:val="right"/>
        <w:rPr>
          <w:rFonts w:ascii="Times New Roman" w:hAnsi="Times New Roman" w:cs="Times New Roman"/>
          <w:b/>
        </w:rPr>
      </w:pPr>
      <w:r>
        <w:rPr>
          <w:rStyle w:val="a7"/>
          <w:rFonts w:ascii="Times New Roman" w:hAnsi="Times New Roman" w:cs="Times New Roman"/>
          <w:b w:val="0"/>
          <w:color w:val="auto"/>
        </w:rPr>
        <w:t>по предоставлению муниципальной услуги</w:t>
      </w:r>
    </w:p>
    <w:p w:rsidR="005E241B" w:rsidRDefault="005E241B" w:rsidP="005E241B">
      <w:pPr>
        <w:ind w:firstLine="698"/>
        <w:jc w:val="right"/>
        <w:rPr>
          <w:rFonts w:ascii="Times New Roman" w:hAnsi="Times New Roman" w:cs="Times New Roman"/>
          <w:b/>
        </w:rPr>
      </w:pPr>
      <w:r>
        <w:rPr>
          <w:rStyle w:val="a7"/>
          <w:rFonts w:ascii="Times New Roman" w:hAnsi="Times New Roman" w:cs="Times New Roman"/>
          <w:b w:val="0"/>
          <w:color w:val="auto"/>
        </w:rPr>
        <w:t>по оказанию материальной помощи</w:t>
      </w:r>
    </w:p>
    <w:p w:rsidR="005E241B" w:rsidRDefault="005E241B" w:rsidP="005E241B">
      <w:pPr>
        <w:ind w:firstLine="698"/>
        <w:jc w:val="right"/>
        <w:rPr>
          <w:rFonts w:ascii="Times New Roman" w:hAnsi="Times New Roman" w:cs="Times New Roman"/>
          <w:b/>
        </w:rPr>
      </w:pPr>
      <w:r>
        <w:rPr>
          <w:rStyle w:val="a7"/>
          <w:rFonts w:ascii="Times New Roman" w:hAnsi="Times New Roman" w:cs="Times New Roman"/>
          <w:b w:val="0"/>
          <w:color w:val="auto"/>
        </w:rPr>
        <w:lastRenderedPageBreak/>
        <w:t>гражданам, проживающим на территории</w:t>
      </w:r>
    </w:p>
    <w:p w:rsidR="005E241B" w:rsidRDefault="005E241B" w:rsidP="005E241B">
      <w:pPr>
        <w:ind w:firstLine="698"/>
        <w:jc w:val="right"/>
        <w:rPr>
          <w:rFonts w:ascii="Times New Roman" w:hAnsi="Times New Roman" w:cs="Times New Roman"/>
          <w:b/>
        </w:rPr>
      </w:pPr>
      <w:proofErr w:type="spellStart"/>
      <w:r>
        <w:rPr>
          <w:rStyle w:val="a7"/>
          <w:rFonts w:ascii="Times New Roman" w:hAnsi="Times New Roman" w:cs="Times New Roman"/>
          <w:b w:val="0"/>
          <w:color w:val="auto"/>
        </w:rPr>
        <w:t>Большемаресевского</w:t>
      </w:r>
      <w:proofErr w:type="spellEnd"/>
      <w:r>
        <w:rPr>
          <w:rStyle w:val="a7"/>
          <w:rFonts w:ascii="Times New Roman" w:hAnsi="Times New Roman" w:cs="Times New Roman"/>
          <w:b w:val="0"/>
          <w:color w:val="auto"/>
        </w:rPr>
        <w:t xml:space="preserve"> сельского поселения,</w:t>
      </w:r>
    </w:p>
    <w:p w:rsidR="005E241B" w:rsidRDefault="005E241B" w:rsidP="005E241B">
      <w:pPr>
        <w:ind w:firstLine="698"/>
        <w:jc w:val="right"/>
        <w:rPr>
          <w:rFonts w:ascii="Times New Roman" w:hAnsi="Times New Roman" w:cs="Times New Roman"/>
          <w:b/>
        </w:rPr>
      </w:pPr>
      <w:proofErr w:type="gramStart"/>
      <w:r>
        <w:rPr>
          <w:rStyle w:val="a7"/>
          <w:rFonts w:ascii="Times New Roman" w:hAnsi="Times New Roman" w:cs="Times New Roman"/>
          <w:b w:val="0"/>
          <w:color w:val="auto"/>
        </w:rPr>
        <w:t>оказавшимся в трудной жизненной ситуации</w:t>
      </w:r>
      <w:proofErr w:type="gramEnd"/>
    </w:p>
    <w:p w:rsidR="005E241B" w:rsidRDefault="005E241B" w:rsidP="005E241B">
      <w:pPr>
        <w:ind w:firstLine="720"/>
        <w:jc w:val="both"/>
        <w:rPr>
          <w:rFonts w:ascii="Times New Roman" w:hAnsi="Times New Roman" w:cs="Times New Roman"/>
        </w:rPr>
      </w:pPr>
    </w:p>
    <w:p w:rsidR="005E241B" w:rsidRDefault="005E241B" w:rsidP="005E241B">
      <w:pPr>
        <w:pStyle w:val="1"/>
        <w:rPr>
          <w:rFonts w:ascii="Times New Roman" w:hAnsi="Times New Roman" w:cs="Times New Roman"/>
          <w:color w:val="auto"/>
        </w:rPr>
      </w:pPr>
      <w:r>
        <w:rPr>
          <w:rFonts w:ascii="Times New Roman" w:hAnsi="Times New Roman" w:cs="Times New Roman"/>
          <w:color w:val="auto"/>
        </w:rPr>
        <w:t>Блок-схема</w:t>
      </w:r>
      <w:r>
        <w:rPr>
          <w:rFonts w:ascii="Times New Roman" w:hAnsi="Times New Roman" w:cs="Times New Roman"/>
          <w:color w:val="auto"/>
        </w:rPr>
        <w:br/>
        <w:t>последовательности действий по предоставлению муниципальной услуги</w:t>
      </w:r>
    </w:p>
    <w:p w:rsidR="005E241B" w:rsidRDefault="005E241B" w:rsidP="005E241B">
      <w:pPr>
        <w:ind w:firstLine="720"/>
        <w:jc w:val="both"/>
      </w:pPr>
    </w:p>
    <w:p w:rsidR="005E241B" w:rsidRDefault="005E241B" w:rsidP="005E241B">
      <w:pPr>
        <w:pStyle w:val="a6"/>
        <w:rPr>
          <w:sz w:val="20"/>
          <w:szCs w:val="20"/>
        </w:rPr>
      </w:pPr>
      <w:r>
        <w:rPr>
          <w:sz w:val="20"/>
          <w:szCs w:val="20"/>
        </w:rPr>
        <w:t xml:space="preserve">                   ┌─────────────────────────┐</w:t>
      </w:r>
    </w:p>
    <w:p w:rsidR="005E241B" w:rsidRDefault="005E241B" w:rsidP="005E241B">
      <w:pPr>
        <w:pStyle w:val="a6"/>
        <w:rPr>
          <w:sz w:val="20"/>
          <w:szCs w:val="20"/>
        </w:rPr>
      </w:pPr>
      <w:r>
        <w:rPr>
          <w:sz w:val="20"/>
          <w:szCs w:val="20"/>
        </w:rPr>
        <w:t xml:space="preserve">                   │  Обращение получателя   │</w:t>
      </w:r>
    </w:p>
    <w:p w:rsidR="005E241B" w:rsidRDefault="005E241B" w:rsidP="005E241B">
      <w:pPr>
        <w:pStyle w:val="a6"/>
        <w:rPr>
          <w:sz w:val="20"/>
          <w:szCs w:val="20"/>
        </w:rPr>
      </w:pPr>
      <w:r>
        <w:rPr>
          <w:sz w:val="20"/>
          <w:szCs w:val="20"/>
        </w:rPr>
        <w:t xml:space="preserve">                   │  муниципальной услуги   │</w:t>
      </w:r>
    </w:p>
    <w:p w:rsidR="005E241B" w:rsidRDefault="005E241B" w:rsidP="005E241B">
      <w:pPr>
        <w:pStyle w:val="a6"/>
        <w:rPr>
          <w:sz w:val="20"/>
          <w:szCs w:val="20"/>
        </w:rPr>
      </w:pPr>
      <w:r>
        <w:rPr>
          <w:sz w:val="20"/>
          <w:szCs w:val="20"/>
        </w:rPr>
        <w:t xml:space="preserve">                   └────────────┬────────────┘</w:t>
      </w:r>
    </w:p>
    <w:p w:rsidR="005E241B" w:rsidRDefault="005E241B" w:rsidP="005E241B">
      <w:pPr>
        <w:pStyle w:val="a6"/>
        <w:rPr>
          <w:sz w:val="20"/>
          <w:szCs w:val="20"/>
        </w:rPr>
      </w:pPr>
      <w:r>
        <w:rPr>
          <w:sz w:val="20"/>
          <w:szCs w:val="20"/>
        </w:rPr>
        <w:t xml:space="preserve">       ┌────────────────────────▼─────────────────────────────┐</w:t>
      </w:r>
    </w:p>
    <w:p w:rsidR="005E241B" w:rsidRDefault="005E241B" w:rsidP="005E241B">
      <w:pPr>
        <w:pStyle w:val="a6"/>
        <w:rPr>
          <w:sz w:val="20"/>
          <w:szCs w:val="20"/>
        </w:rPr>
      </w:pPr>
      <w:r>
        <w:rPr>
          <w:sz w:val="20"/>
          <w:szCs w:val="20"/>
        </w:rPr>
        <w:t xml:space="preserve">       │     Прием и регистрация заявления и документов       │</w:t>
      </w:r>
    </w:p>
    <w:p w:rsidR="005E241B" w:rsidRDefault="005E241B" w:rsidP="005E241B">
      <w:pPr>
        <w:pStyle w:val="a6"/>
        <w:rPr>
          <w:sz w:val="20"/>
          <w:szCs w:val="20"/>
        </w:rPr>
      </w:pPr>
      <w:r>
        <w:rPr>
          <w:sz w:val="20"/>
          <w:szCs w:val="20"/>
        </w:rPr>
        <w:t xml:space="preserve">       │ в МКУ «МФЦ», передача документов                     │</w:t>
      </w:r>
    </w:p>
    <w:p w:rsidR="005E241B" w:rsidRDefault="005E241B" w:rsidP="005E241B">
      <w:pPr>
        <w:pStyle w:val="a6"/>
        <w:rPr>
          <w:sz w:val="20"/>
          <w:szCs w:val="20"/>
        </w:rPr>
      </w:pPr>
      <w:r>
        <w:rPr>
          <w:sz w:val="20"/>
          <w:szCs w:val="20"/>
        </w:rPr>
        <w:t xml:space="preserve">       │      в Администрацию </w:t>
      </w:r>
      <w:proofErr w:type="spellStart"/>
      <w:r>
        <w:rPr>
          <w:sz w:val="20"/>
          <w:szCs w:val="20"/>
        </w:rPr>
        <w:t>Большемаресевского</w:t>
      </w:r>
      <w:proofErr w:type="spellEnd"/>
      <w:r>
        <w:rPr>
          <w:sz w:val="20"/>
          <w:szCs w:val="20"/>
        </w:rPr>
        <w:t xml:space="preserve"> </w:t>
      </w:r>
      <w:proofErr w:type="gramStart"/>
      <w:r>
        <w:rPr>
          <w:sz w:val="20"/>
          <w:szCs w:val="20"/>
        </w:rPr>
        <w:t>сельского</w:t>
      </w:r>
      <w:proofErr w:type="gramEnd"/>
      <w:r>
        <w:rPr>
          <w:sz w:val="20"/>
          <w:szCs w:val="20"/>
        </w:rPr>
        <w:t xml:space="preserve">       │</w:t>
      </w:r>
    </w:p>
    <w:p w:rsidR="005E241B" w:rsidRDefault="005E241B" w:rsidP="005E241B">
      <w:pPr>
        <w:pStyle w:val="a6"/>
        <w:rPr>
          <w:sz w:val="20"/>
          <w:szCs w:val="20"/>
        </w:rPr>
      </w:pPr>
      <w:r>
        <w:rPr>
          <w:sz w:val="20"/>
          <w:szCs w:val="20"/>
        </w:rPr>
        <w:t xml:space="preserve">       │       поселения, передача документов в Комиссию -    │</w:t>
      </w:r>
    </w:p>
    <w:p w:rsidR="005E241B" w:rsidRDefault="005E241B" w:rsidP="005E241B">
      <w:pPr>
        <w:pStyle w:val="a6"/>
        <w:rPr>
          <w:sz w:val="20"/>
          <w:szCs w:val="20"/>
        </w:rPr>
      </w:pPr>
      <w:r>
        <w:rPr>
          <w:sz w:val="20"/>
          <w:szCs w:val="20"/>
        </w:rPr>
        <w:t xml:space="preserve">       │                      3 дня                           │</w:t>
      </w:r>
    </w:p>
    <w:p w:rsidR="005E241B" w:rsidRDefault="005E241B" w:rsidP="005E241B">
      <w:pPr>
        <w:pStyle w:val="a6"/>
        <w:rPr>
          <w:sz w:val="20"/>
          <w:szCs w:val="20"/>
        </w:rPr>
      </w:pPr>
      <w:r>
        <w:rPr>
          <w:sz w:val="20"/>
          <w:szCs w:val="20"/>
        </w:rPr>
        <w:t xml:space="preserve">       └────────────────────────┬─────────────────────────────┘</w:t>
      </w:r>
    </w:p>
    <w:p w:rsidR="005E241B" w:rsidRDefault="005E241B" w:rsidP="005E241B">
      <w:pPr>
        <w:pStyle w:val="a6"/>
        <w:rPr>
          <w:sz w:val="20"/>
          <w:szCs w:val="20"/>
        </w:rPr>
      </w:pPr>
      <w:r>
        <w:rPr>
          <w:sz w:val="20"/>
          <w:szCs w:val="20"/>
        </w:rPr>
        <w:t xml:space="preserve">   ┌────────────────────────────▼─────────────────────────────────┐</w:t>
      </w:r>
    </w:p>
    <w:p w:rsidR="005E241B" w:rsidRDefault="005E241B" w:rsidP="005E241B">
      <w:pPr>
        <w:pStyle w:val="a6"/>
        <w:rPr>
          <w:sz w:val="20"/>
          <w:szCs w:val="20"/>
        </w:rPr>
      </w:pPr>
      <w:r>
        <w:rPr>
          <w:sz w:val="20"/>
          <w:szCs w:val="20"/>
        </w:rPr>
        <w:t xml:space="preserve">   │              Рассмотрение заявления и документов             │</w:t>
      </w:r>
    </w:p>
    <w:p w:rsidR="005E241B" w:rsidRDefault="005E241B" w:rsidP="005E241B">
      <w:pPr>
        <w:pStyle w:val="a6"/>
        <w:rPr>
          <w:sz w:val="20"/>
          <w:szCs w:val="20"/>
        </w:rPr>
      </w:pPr>
      <w:r>
        <w:rPr>
          <w:sz w:val="20"/>
          <w:szCs w:val="20"/>
        </w:rPr>
        <w:t xml:space="preserve">   │              на заседании Комиссии - 20 дней                 │</w:t>
      </w:r>
    </w:p>
    <w:p w:rsidR="005E241B" w:rsidRDefault="005E241B" w:rsidP="005E241B">
      <w:pPr>
        <w:pStyle w:val="a6"/>
        <w:rPr>
          <w:sz w:val="20"/>
          <w:szCs w:val="20"/>
        </w:rPr>
      </w:pPr>
      <w:r>
        <w:rPr>
          <w:sz w:val="20"/>
          <w:szCs w:val="20"/>
        </w:rPr>
        <w:t xml:space="preserve">   └─────────────┬─────────────────────────────┬──────────────────┘</w:t>
      </w:r>
    </w:p>
    <w:p w:rsidR="005E241B" w:rsidRDefault="005E241B" w:rsidP="005E241B">
      <w:pPr>
        <w:pStyle w:val="a6"/>
        <w:rPr>
          <w:sz w:val="20"/>
          <w:szCs w:val="20"/>
        </w:rPr>
      </w:pPr>
      <w:r>
        <w:rPr>
          <w:sz w:val="20"/>
          <w:szCs w:val="20"/>
        </w:rPr>
        <w:t xml:space="preserve">                 │                             </w:t>
      </w:r>
      <w:proofErr w:type="spellStart"/>
      <w:r>
        <w:rPr>
          <w:sz w:val="20"/>
          <w:szCs w:val="20"/>
        </w:rPr>
        <w:t>│</w:t>
      </w:r>
      <w:proofErr w:type="spellEnd"/>
    </w:p>
    <w:p w:rsidR="005E241B" w:rsidRDefault="005E241B" w:rsidP="005E241B">
      <w:pPr>
        <w:pStyle w:val="a6"/>
        <w:rPr>
          <w:sz w:val="20"/>
          <w:szCs w:val="20"/>
        </w:rPr>
      </w:pPr>
      <w:r>
        <w:rPr>
          <w:sz w:val="20"/>
          <w:szCs w:val="20"/>
        </w:rPr>
        <w:t>┌────────────────▼──────────┐      ┌───────────▼───────────────┐</w:t>
      </w:r>
    </w:p>
    <w:p w:rsidR="005E241B" w:rsidRDefault="005E241B" w:rsidP="005E241B">
      <w:pPr>
        <w:pStyle w:val="a6"/>
        <w:rPr>
          <w:sz w:val="20"/>
          <w:szCs w:val="20"/>
        </w:rPr>
      </w:pPr>
      <w:r>
        <w:rPr>
          <w:sz w:val="20"/>
          <w:szCs w:val="20"/>
        </w:rPr>
        <w:t xml:space="preserve">│ Подготовка и согласование │      </w:t>
      </w:r>
      <w:proofErr w:type="spellStart"/>
      <w:r>
        <w:rPr>
          <w:sz w:val="20"/>
          <w:szCs w:val="20"/>
        </w:rPr>
        <w:t>│</w:t>
      </w:r>
      <w:proofErr w:type="spellEnd"/>
      <w:r>
        <w:rPr>
          <w:sz w:val="20"/>
          <w:szCs w:val="20"/>
        </w:rPr>
        <w:t xml:space="preserve">   Подготовка </w:t>
      </w:r>
      <w:proofErr w:type="gramStart"/>
      <w:r>
        <w:rPr>
          <w:sz w:val="20"/>
          <w:szCs w:val="20"/>
        </w:rPr>
        <w:t>письменного</w:t>
      </w:r>
      <w:proofErr w:type="gramEnd"/>
      <w:r>
        <w:rPr>
          <w:sz w:val="20"/>
          <w:szCs w:val="20"/>
        </w:rPr>
        <w:t xml:space="preserve">  │</w:t>
      </w:r>
    </w:p>
    <w:p w:rsidR="005E241B" w:rsidRDefault="005E241B" w:rsidP="005E241B">
      <w:pPr>
        <w:pStyle w:val="a6"/>
        <w:rPr>
          <w:sz w:val="20"/>
          <w:szCs w:val="20"/>
        </w:rPr>
      </w:pPr>
      <w:r>
        <w:rPr>
          <w:sz w:val="20"/>
          <w:szCs w:val="20"/>
        </w:rPr>
        <w:t xml:space="preserve">│   проекта постановления - ├───┐  │  ответа с </w:t>
      </w:r>
      <w:proofErr w:type="gramStart"/>
      <w:r>
        <w:rPr>
          <w:sz w:val="20"/>
          <w:szCs w:val="20"/>
        </w:rPr>
        <w:t>мотивированным</w:t>
      </w:r>
      <w:proofErr w:type="gramEnd"/>
      <w:r>
        <w:rPr>
          <w:sz w:val="20"/>
          <w:szCs w:val="20"/>
        </w:rPr>
        <w:t xml:space="preserve">  │</w:t>
      </w:r>
    </w:p>
    <w:p w:rsidR="005E241B" w:rsidRDefault="005E241B" w:rsidP="005E241B">
      <w:pPr>
        <w:pStyle w:val="a6"/>
        <w:rPr>
          <w:sz w:val="20"/>
          <w:szCs w:val="20"/>
        </w:rPr>
      </w:pPr>
      <w:r>
        <w:rPr>
          <w:sz w:val="20"/>
          <w:szCs w:val="20"/>
        </w:rPr>
        <w:t xml:space="preserve">│           2 дня           │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отказом - 2 дня       │</w:t>
      </w:r>
    </w:p>
    <w:p w:rsidR="005E241B" w:rsidRDefault="005E241B" w:rsidP="005E241B">
      <w:pPr>
        <w:pStyle w:val="a6"/>
        <w:rPr>
          <w:sz w:val="20"/>
          <w:szCs w:val="20"/>
        </w:rPr>
      </w:pPr>
      <w:r>
        <w:rPr>
          <w:sz w:val="20"/>
          <w:szCs w:val="20"/>
        </w:rPr>
        <w:t>└─────────────┬─────────────┘   │  └───────────────────────────┘</w:t>
      </w:r>
    </w:p>
    <w:p w:rsidR="005E241B" w:rsidRDefault="005E241B" w:rsidP="005E241B">
      <w:pPr>
        <w:pStyle w:val="a6"/>
        <w:rPr>
          <w:sz w:val="20"/>
          <w:szCs w:val="20"/>
        </w:rPr>
      </w:pPr>
      <w:r>
        <w:rPr>
          <w:sz w:val="20"/>
          <w:szCs w:val="20"/>
        </w:rPr>
        <w:t xml:space="preserve">              │                 └──────────────┐</w:t>
      </w:r>
    </w:p>
    <w:p w:rsidR="005E241B" w:rsidRDefault="005E241B" w:rsidP="005E241B">
      <w:pPr>
        <w:pStyle w:val="a6"/>
        <w:rPr>
          <w:sz w:val="20"/>
          <w:szCs w:val="20"/>
        </w:rPr>
      </w:pPr>
      <w:r>
        <w:rPr>
          <w:sz w:val="20"/>
          <w:szCs w:val="20"/>
        </w:rPr>
        <w:t>┌─────────────▼─────────────┐   ┌──────────────▼───────────────┐</w:t>
      </w:r>
    </w:p>
    <w:p w:rsidR="005E241B" w:rsidRDefault="005E241B" w:rsidP="005E241B">
      <w:pPr>
        <w:pStyle w:val="a6"/>
        <w:rPr>
          <w:sz w:val="20"/>
          <w:szCs w:val="20"/>
        </w:rPr>
      </w:pPr>
      <w:proofErr w:type="spellStart"/>
      <w:r>
        <w:rPr>
          <w:sz w:val="20"/>
          <w:szCs w:val="20"/>
        </w:rPr>
        <w:t>│Постановление</w:t>
      </w:r>
      <w:proofErr w:type="spellEnd"/>
      <w:r>
        <w:rPr>
          <w:sz w:val="20"/>
          <w:szCs w:val="20"/>
        </w:rPr>
        <w:t xml:space="preserve"> о выплате    │   </w:t>
      </w:r>
      <w:proofErr w:type="spellStart"/>
      <w:r>
        <w:rPr>
          <w:sz w:val="20"/>
          <w:szCs w:val="20"/>
        </w:rPr>
        <w:t>│Письменное</w:t>
      </w:r>
      <w:proofErr w:type="spellEnd"/>
      <w:r>
        <w:rPr>
          <w:sz w:val="20"/>
          <w:szCs w:val="20"/>
        </w:rPr>
        <w:t xml:space="preserve"> уведомление        │</w:t>
      </w:r>
    </w:p>
    <w:p w:rsidR="005E241B" w:rsidRDefault="005E241B" w:rsidP="005E241B">
      <w:pPr>
        <w:pStyle w:val="a6"/>
        <w:rPr>
          <w:sz w:val="20"/>
          <w:szCs w:val="20"/>
        </w:rPr>
      </w:pPr>
      <w:proofErr w:type="spellStart"/>
      <w:r>
        <w:rPr>
          <w:sz w:val="20"/>
          <w:szCs w:val="20"/>
        </w:rPr>
        <w:t>│</w:t>
      </w:r>
      <w:proofErr w:type="gramStart"/>
      <w:r>
        <w:rPr>
          <w:sz w:val="20"/>
          <w:szCs w:val="20"/>
        </w:rPr>
        <w:t>единовременной</w:t>
      </w:r>
      <w:proofErr w:type="spellEnd"/>
      <w:proofErr w:type="gramEnd"/>
      <w:r>
        <w:rPr>
          <w:sz w:val="20"/>
          <w:szCs w:val="20"/>
        </w:rPr>
        <w:t xml:space="preserve"> </w:t>
      </w:r>
      <w:proofErr w:type="spellStart"/>
      <w:r>
        <w:rPr>
          <w:sz w:val="20"/>
          <w:szCs w:val="20"/>
        </w:rPr>
        <w:t>материальной│</w:t>
      </w:r>
      <w:proofErr w:type="spellEnd"/>
      <w:r>
        <w:rPr>
          <w:sz w:val="20"/>
          <w:szCs w:val="20"/>
        </w:rPr>
        <w:t xml:space="preserve">   </w:t>
      </w:r>
      <w:proofErr w:type="spellStart"/>
      <w:r>
        <w:rPr>
          <w:sz w:val="20"/>
          <w:szCs w:val="20"/>
        </w:rPr>
        <w:t>│заявителя</w:t>
      </w:r>
      <w:proofErr w:type="spellEnd"/>
      <w:r>
        <w:rPr>
          <w:sz w:val="20"/>
          <w:szCs w:val="20"/>
        </w:rPr>
        <w:t xml:space="preserve"> об оказании ему     │</w:t>
      </w:r>
    </w:p>
    <w:p w:rsidR="005E241B" w:rsidRDefault="005E241B" w:rsidP="005E241B">
      <w:pPr>
        <w:pStyle w:val="a6"/>
        <w:rPr>
          <w:sz w:val="20"/>
          <w:szCs w:val="20"/>
        </w:rPr>
      </w:pPr>
      <w:proofErr w:type="spellStart"/>
      <w:r>
        <w:rPr>
          <w:sz w:val="20"/>
          <w:szCs w:val="20"/>
        </w:rPr>
        <w:t>│помощи</w:t>
      </w:r>
      <w:proofErr w:type="spellEnd"/>
      <w:r>
        <w:rPr>
          <w:sz w:val="20"/>
          <w:szCs w:val="20"/>
        </w:rPr>
        <w:t xml:space="preserve"> и перечисление      │   </w:t>
      </w:r>
      <w:proofErr w:type="spellStart"/>
      <w:r>
        <w:rPr>
          <w:sz w:val="20"/>
          <w:szCs w:val="20"/>
        </w:rPr>
        <w:t>│единовременной</w:t>
      </w:r>
      <w:proofErr w:type="spellEnd"/>
      <w:r>
        <w:rPr>
          <w:sz w:val="20"/>
          <w:szCs w:val="20"/>
        </w:rPr>
        <w:t xml:space="preserve"> материальной   │</w:t>
      </w:r>
    </w:p>
    <w:p w:rsidR="005E241B" w:rsidRDefault="005E241B" w:rsidP="005E241B">
      <w:pPr>
        <w:pStyle w:val="a6"/>
        <w:rPr>
          <w:sz w:val="20"/>
          <w:szCs w:val="20"/>
        </w:rPr>
      </w:pPr>
      <w:proofErr w:type="spellStart"/>
      <w:r>
        <w:rPr>
          <w:sz w:val="20"/>
          <w:szCs w:val="20"/>
        </w:rPr>
        <w:t>│материальной</w:t>
      </w:r>
      <w:proofErr w:type="spellEnd"/>
      <w:r>
        <w:rPr>
          <w:sz w:val="20"/>
          <w:szCs w:val="20"/>
        </w:rPr>
        <w:t xml:space="preserve"> выплаты на    │   </w:t>
      </w:r>
      <w:proofErr w:type="spellStart"/>
      <w:r>
        <w:rPr>
          <w:sz w:val="20"/>
          <w:szCs w:val="20"/>
        </w:rPr>
        <w:t>│помощи</w:t>
      </w:r>
      <w:proofErr w:type="spellEnd"/>
      <w:r>
        <w:rPr>
          <w:sz w:val="20"/>
          <w:szCs w:val="20"/>
        </w:rPr>
        <w:t xml:space="preserve"> - 2 дня                │</w:t>
      </w:r>
    </w:p>
    <w:p w:rsidR="005E241B" w:rsidRDefault="005E241B" w:rsidP="005E241B">
      <w:pPr>
        <w:pStyle w:val="a6"/>
        <w:rPr>
          <w:sz w:val="20"/>
          <w:szCs w:val="20"/>
        </w:rPr>
      </w:pPr>
      <w:proofErr w:type="spellStart"/>
      <w:r>
        <w:rPr>
          <w:sz w:val="20"/>
          <w:szCs w:val="20"/>
        </w:rPr>
        <w:t>│счет</w:t>
      </w:r>
      <w:proofErr w:type="spellEnd"/>
      <w:r>
        <w:rPr>
          <w:sz w:val="20"/>
          <w:szCs w:val="20"/>
        </w:rPr>
        <w:t xml:space="preserve"> заявителя - 5 дней    │   └──────────────────────────────┘</w:t>
      </w:r>
    </w:p>
    <w:p w:rsidR="005E241B" w:rsidRDefault="005E241B" w:rsidP="005E241B">
      <w:pPr>
        <w:pStyle w:val="a6"/>
        <w:rPr>
          <w:sz w:val="20"/>
          <w:szCs w:val="20"/>
        </w:rPr>
      </w:pPr>
      <w:r>
        <w:rPr>
          <w:sz w:val="20"/>
          <w:szCs w:val="20"/>
        </w:rPr>
        <w:t>└───────────────────────────┘</w:t>
      </w:r>
    </w:p>
    <w:p w:rsidR="005E241B" w:rsidRDefault="005E241B" w:rsidP="005E241B">
      <w:pPr>
        <w:ind w:firstLine="720"/>
        <w:jc w:val="both"/>
        <w:rPr>
          <w:rFonts w:ascii="Times New Roman" w:hAnsi="Times New Roman" w:cs="Times New Roman"/>
          <w:sz w:val="28"/>
          <w:szCs w:val="28"/>
        </w:rPr>
      </w:pPr>
    </w:p>
    <w:p w:rsidR="005E241B" w:rsidRDefault="005E241B" w:rsidP="005E241B">
      <w:pPr>
        <w:ind w:firstLine="720"/>
        <w:jc w:val="both"/>
        <w:rPr>
          <w:rFonts w:ascii="Times New Roman" w:hAnsi="Times New Roman" w:cs="Times New Roman"/>
          <w:sz w:val="28"/>
          <w:szCs w:val="28"/>
        </w:rPr>
      </w:pPr>
    </w:p>
    <w:p w:rsidR="005E241B" w:rsidRDefault="005E241B" w:rsidP="005E241B">
      <w:pPr>
        <w:ind w:firstLine="720"/>
        <w:jc w:val="both"/>
        <w:rPr>
          <w:rFonts w:ascii="Times New Roman" w:hAnsi="Times New Roman" w:cs="Times New Roman"/>
          <w:sz w:val="28"/>
          <w:szCs w:val="28"/>
        </w:rPr>
      </w:pPr>
    </w:p>
    <w:p w:rsidR="005E241B" w:rsidRDefault="005E241B" w:rsidP="005E241B">
      <w:pPr>
        <w:ind w:firstLine="720"/>
        <w:jc w:val="both"/>
        <w:rPr>
          <w:rFonts w:ascii="Times New Roman" w:hAnsi="Times New Roman" w:cs="Times New Roman"/>
          <w:sz w:val="28"/>
          <w:szCs w:val="28"/>
        </w:rPr>
      </w:pPr>
    </w:p>
    <w:p w:rsidR="005E241B" w:rsidRDefault="005E241B" w:rsidP="005E241B">
      <w:pPr>
        <w:ind w:firstLine="720"/>
        <w:jc w:val="both"/>
        <w:rPr>
          <w:rFonts w:ascii="Times New Roman" w:hAnsi="Times New Roman" w:cs="Times New Roman"/>
          <w:sz w:val="28"/>
          <w:szCs w:val="28"/>
        </w:rPr>
      </w:pPr>
    </w:p>
    <w:p w:rsidR="005E241B" w:rsidRDefault="005E241B" w:rsidP="005E241B">
      <w:pPr>
        <w:ind w:firstLine="720"/>
        <w:jc w:val="both"/>
        <w:rPr>
          <w:rFonts w:ascii="Times New Roman" w:hAnsi="Times New Roman" w:cs="Times New Roman"/>
          <w:sz w:val="28"/>
          <w:szCs w:val="28"/>
        </w:rPr>
      </w:pPr>
    </w:p>
    <w:p w:rsidR="005E241B" w:rsidRDefault="005E241B" w:rsidP="005E241B">
      <w:pPr>
        <w:ind w:firstLine="720"/>
        <w:jc w:val="both"/>
        <w:rPr>
          <w:rFonts w:ascii="Times New Roman" w:hAnsi="Times New Roman" w:cs="Times New Roman"/>
          <w:sz w:val="28"/>
          <w:szCs w:val="28"/>
        </w:rPr>
      </w:pPr>
    </w:p>
    <w:p w:rsidR="005E241B" w:rsidRDefault="005E241B" w:rsidP="005E241B">
      <w:pPr>
        <w:ind w:firstLine="720"/>
        <w:jc w:val="both"/>
        <w:rPr>
          <w:rFonts w:ascii="Times New Roman" w:hAnsi="Times New Roman" w:cs="Times New Roman"/>
          <w:sz w:val="28"/>
          <w:szCs w:val="28"/>
        </w:rPr>
      </w:pPr>
    </w:p>
    <w:p w:rsidR="00CC5467" w:rsidRDefault="00CC5467" w:rsidP="005E241B">
      <w:pPr>
        <w:ind w:firstLine="720"/>
        <w:jc w:val="both"/>
        <w:rPr>
          <w:rFonts w:ascii="Times New Roman" w:hAnsi="Times New Roman" w:cs="Times New Roman"/>
          <w:sz w:val="28"/>
          <w:szCs w:val="28"/>
        </w:rPr>
      </w:pPr>
    </w:p>
    <w:p w:rsidR="00CC5467" w:rsidRDefault="00CC5467" w:rsidP="005E241B">
      <w:pPr>
        <w:ind w:firstLine="720"/>
        <w:jc w:val="both"/>
        <w:rPr>
          <w:rFonts w:ascii="Times New Roman" w:hAnsi="Times New Roman" w:cs="Times New Roman"/>
          <w:sz w:val="28"/>
          <w:szCs w:val="28"/>
        </w:rPr>
      </w:pPr>
    </w:p>
    <w:p w:rsidR="005E241B" w:rsidRDefault="005E241B" w:rsidP="005E241B">
      <w:pPr>
        <w:ind w:firstLine="720"/>
        <w:jc w:val="both"/>
        <w:rPr>
          <w:rFonts w:ascii="Times New Roman" w:hAnsi="Times New Roman" w:cs="Times New Roman"/>
          <w:sz w:val="28"/>
          <w:szCs w:val="28"/>
        </w:rPr>
      </w:pPr>
    </w:p>
    <w:p w:rsidR="005E241B" w:rsidRDefault="005E241B" w:rsidP="005E241B">
      <w:pPr>
        <w:ind w:firstLine="720"/>
        <w:jc w:val="both"/>
        <w:rPr>
          <w:rFonts w:ascii="Times New Roman" w:hAnsi="Times New Roman" w:cs="Times New Roman"/>
          <w:sz w:val="28"/>
          <w:szCs w:val="28"/>
        </w:rPr>
      </w:pPr>
    </w:p>
    <w:p w:rsidR="005E241B" w:rsidRDefault="005E241B" w:rsidP="005E241B">
      <w:pPr>
        <w:ind w:firstLine="720"/>
        <w:jc w:val="both"/>
        <w:rPr>
          <w:rFonts w:ascii="Times New Roman" w:hAnsi="Times New Roman" w:cs="Times New Roman"/>
          <w:sz w:val="28"/>
          <w:szCs w:val="28"/>
        </w:rPr>
      </w:pPr>
    </w:p>
    <w:p w:rsidR="005E241B" w:rsidRDefault="005E241B" w:rsidP="005E241B">
      <w:pPr>
        <w:ind w:firstLine="720"/>
        <w:jc w:val="both"/>
        <w:rPr>
          <w:rFonts w:ascii="Times New Roman" w:hAnsi="Times New Roman" w:cs="Times New Roman"/>
          <w:sz w:val="28"/>
          <w:szCs w:val="28"/>
        </w:rPr>
      </w:pPr>
    </w:p>
    <w:p w:rsidR="005E241B" w:rsidRDefault="005E241B" w:rsidP="005E241B">
      <w:pPr>
        <w:tabs>
          <w:tab w:val="left" w:pos="993"/>
        </w:tabs>
        <w:ind w:firstLine="698"/>
        <w:jc w:val="right"/>
        <w:rPr>
          <w:rFonts w:ascii="Times New Roman" w:hAnsi="Times New Roman" w:cs="Times New Roman"/>
          <w:b/>
        </w:rPr>
      </w:pPr>
      <w:r>
        <w:rPr>
          <w:rStyle w:val="a7"/>
          <w:rFonts w:ascii="Times New Roman" w:hAnsi="Times New Roman" w:cs="Times New Roman"/>
          <w:b w:val="0"/>
          <w:color w:val="auto"/>
        </w:rPr>
        <w:t>Приложение 3</w:t>
      </w:r>
    </w:p>
    <w:p w:rsidR="005E241B" w:rsidRDefault="005E241B" w:rsidP="005E241B">
      <w:pPr>
        <w:tabs>
          <w:tab w:val="left" w:pos="993"/>
        </w:tabs>
        <w:ind w:firstLine="698"/>
        <w:jc w:val="right"/>
        <w:rPr>
          <w:rFonts w:ascii="Times New Roman" w:hAnsi="Times New Roman" w:cs="Times New Roman"/>
          <w:b/>
        </w:rPr>
      </w:pPr>
      <w:r>
        <w:rPr>
          <w:rStyle w:val="a7"/>
          <w:rFonts w:ascii="Times New Roman" w:hAnsi="Times New Roman" w:cs="Times New Roman"/>
          <w:b w:val="0"/>
          <w:color w:val="auto"/>
        </w:rPr>
        <w:t xml:space="preserve">к </w:t>
      </w:r>
      <w:hyperlink r:id="rId24" w:anchor="sub_10000" w:history="1">
        <w:r>
          <w:rPr>
            <w:rStyle w:val="a8"/>
            <w:rFonts w:ascii="Times New Roman" w:hAnsi="Times New Roman" w:cs="Times New Roman"/>
            <w:b w:val="0"/>
            <w:bCs w:val="0"/>
          </w:rPr>
          <w:t>Административному регламенту</w:t>
        </w:r>
      </w:hyperlink>
    </w:p>
    <w:p w:rsidR="005E241B" w:rsidRDefault="005E241B" w:rsidP="005E241B">
      <w:pPr>
        <w:tabs>
          <w:tab w:val="left" w:pos="993"/>
        </w:tabs>
        <w:ind w:firstLine="698"/>
        <w:jc w:val="right"/>
        <w:rPr>
          <w:rFonts w:ascii="Times New Roman" w:hAnsi="Times New Roman" w:cs="Times New Roman"/>
          <w:b/>
        </w:rPr>
      </w:pPr>
      <w:r>
        <w:rPr>
          <w:rStyle w:val="a7"/>
          <w:rFonts w:ascii="Times New Roman" w:hAnsi="Times New Roman" w:cs="Times New Roman"/>
          <w:b w:val="0"/>
          <w:color w:val="auto"/>
        </w:rPr>
        <w:t>по предоставлению муниципальной услуги</w:t>
      </w:r>
    </w:p>
    <w:p w:rsidR="005E241B" w:rsidRDefault="005E241B" w:rsidP="005E241B">
      <w:pPr>
        <w:tabs>
          <w:tab w:val="left" w:pos="993"/>
        </w:tabs>
        <w:ind w:firstLine="698"/>
        <w:jc w:val="right"/>
        <w:rPr>
          <w:rFonts w:ascii="Times New Roman" w:hAnsi="Times New Roman" w:cs="Times New Roman"/>
          <w:b/>
        </w:rPr>
      </w:pPr>
      <w:r>
        <w:rPr>
          <w:rStyle w:val="a7"/>
          <w:rFonts w:ascii="Times New Roman" w:hAnsi="Times New Roman" w:cs="Times New Roman"/>
          <w:b w:val="0"/>
          <w:color w:val="auto"/>
        </w:rPr>
        <w:t>по оказанию материальной помощи</w:t>
      </w:r>
    </w:p>
    <w:p w:rsidR="005E241B" w:rsidRDefault="005E241B" w:rsidP="005E241B">
      <w:pPr>
        <w:tabs>
          <w:tab w:val="left" w:pos="993"/>
        </w:tabs>
        <w:ind w:firstLine="698"/>
        <w:jc w:val="right"/>
        <w:rPr>
          <w:rFonts w:ascii="Times New Roman" w:hAnsi="Times New Roman" w:cs="Times New Roman"/>
          <w:b/>
        </w:rPr>
      </w:pPr>
      <w:r>
        <w:rPr>
          <w:rStyle w:val="a7"/>
          <w:rFonts w:ascii="Times New Roman" w:hAnsi="Times New Roman" w:cs="Times New Roman"/>
          <w:b w:val="0"/>
          <w:color w:val="auto"/>
        </w:rPr>
        <w:lastRenderedPageBreak/>
        <w:t>гражданам, проживающим на территории</w:t>
      </w:r>
    </w:p>
    <w:p w:rsidR="005E241B" w:rsidRDefault="005E241B" w:rsidP="005E241B">
      <w:pPr>
        <w:tabs>
          <w:tab w:val="left" w:pos="993"/>
        </w:tabs>
        <w:ind w:firstLine="698"/>
        <w:jc w:val="right"/>
        <w:rPr>
          <w:rFonts w:ascii="Times New Roman" w:hAnsi="Times New Roman" w:cs="Times New Roman"/>
          <w:b/>
        </w:rPr>
      </w:pPr>
      <w:proofErr w:type="spellStart"/>
      <w:r>
        <w:rPr>
          <w:rStyle w:val="a7"/>
          <w:rFonts w:ascii="Times New Roman" w:hAnsi="Times New Roman" w:cs="Times New Roman"/>
          <w:b w:val="0"/>
          <w:color w:val="auto"/>
        </w:rPr>
        <w:t>Большемаресевского</w:t>
      </w:r>
      <w:proofErr w:type="spellEnd"/>
      <w:r>
        <w:rPr>
          <w:rStyle w:val="a7"/>
          <w:rFonts w:ascii="Times New Roman" w:hAnsi="Times New Roman" w:cs="Times New Roman"/>
          <w:b w:val="0"/>
          <w:color w:val="auto"/>
        </w:rPr>
        <w:t xml:space="preserve"> сельского поселения,</w:t>
      </w:r>
    </w:p>
    <w:p w:rsidR="005E241B" w:rsidRDefault="005E241B" w:rsidP="005E241B">
      <w:pPr>
        <w:tabs>
          <w:tab w:val="left" w:pos="993"/>
        </w:tabs>
        <w:ind w:firstLine="698"/>
        <w:jc w:val="right"/>
        <w:rPr>
          <w:rFonts w:ascii="Times New Roman" w:hAnsi="Times New Roman" w:cs="Times New Roman"/>
          <w:b/>
        </w:rPr>
      </w:pPr>
      <w:proofErr w:type="gramStart"/>
      <w:r>
        <w:rPr>
          <w:rStyle w:val="a7"/>
          <w:rFonts w:ascii="Times New Roman" w:hAnsi="Times New Roman" w:cs="Times New Roman"/>
          <w:b w:val="0"/>
          <w:color w:val="auto"/>
        </w:rPr>
        <w:t>оказавшимся в трудной жизненной ситуации</w:t>
      </w:r>
      <w:proofErr w:type="gramEnd"/>
    </w:p>
    <w:p w:rsidR="005E241B" w:rsidRDefault="005E241B" w:rsidP="005E241B">
      <w:pPr>
        <w:tabs>
          <w:tab w:val="left" w:pos="993"/>
        </w:tabs>
        <w:ind w:firstLine="720"/>
        <w:jc w:val="both"/>
        <w:rPr>
          <w:rFonts w:ascii="Times New Roman" w:hAnsi="Times New Roman" w:cs="Times New Roman"/>
        </w:rPr>
      </w:pPr>
    </w:p>
    <w:p w:rsidR="005E241B" w:rsidRDefault="005E241B" w:rsidP="005E241B">
      <w:pPr>
        <w:pStyle w:val="a6"/>
        <w:tabs>
          <w:tab w:val="left" w:pos="993"/>
        </w:tabs>
        <w:rPr>
          <w:rFonts w:ascii="Times New Roman" w:hAnsi="Times New Roman" w:cs="Times New Roman"/>
          <w:sz w:val="28"/>
          <w:szCs w:val="28"/>
        </w:rPr>
      </w:pPr>
      <w:r>
        <w:rPr>
          <w:rStyle w:val="a7"/>
          <w:rFonts w:ascii="Times New Roman" w:hAnsi="Times New Roman" w:cs="Times New Roman"/>
          <w:color w:val="auto"/>
          <w:sz w:val="28"/>
          <w:szCs w:val="28"/>
        </w:rPr>
        <w:t xml:space="preserve">                   Социальный паспорт гражданина,</w:t>
      </w:r>
    </w:p>
    <w:p w:rsidR="005E241B" w:rsidRDefault="005E241B" w:rsidP="005E241B">
      <w:pPr>
        <w:pStyle w:val="a6"/>
        <w:tabs>
          <w:tab w:val="left" w:pos="993"/>
        </w:tabs>
        <w:rPr>
          <w:rFonts w:ascii="Times New Roman" w:hAnsi="Times New Roman" w:cs="Times New Roman"/>
          <w:sz w:val="28"/>
          <w:szCs w:val="28"/>
        </w:rPr>
      </w:pPr>
      <w:r>
        <w:rPr>
          <w:rStyle w:val="a7"/>
          <w:rFonts w:ascii="Times New Roman" w:hAnsi="Times New Roman" w:cs="Times New Roman"/>
          <w:color w:val="auto"/>
          <w:sz w:val="28"/>
          <w:szCs w:val="28"/>
        </w:rPr>
        <w:t xml:space="preserve">              </w:t>
      </w:r>
      <w:proofErr w:type="gramStart"/>
      <w:r>
        <w:rPr>
          <w:rStyle w:val="a7"/>
          <w:rFonts w:ascii="Times New Roman" w:hAnsi="Times New Roman" w:cs="Times New Roman"/>
          <w:color w:val="auto"/>
          <w:sz w:val="28"/>
          <w:szCs w:val="28"/>
        </w:rPr>
        <w:t>оказавшегося</w:t>
      </w:r>
      <w:proofErr w:type="gramEnd"/>
      <w:r>
        <w:rPr>
          <w:rStyle w:val="a7"/>
          <w:rFonts w:ascii="Times New Roman" w:hAnsi="Times New Roman" w:cs="Times New Roman"/>
          <w:color w:val="auto"/>
          <w:sz w:val="28"/>
          <w:szCs w:val="28"/>
        </w:rPr>
        <w:t xml:space="preserve"> в трудной жизненной ситуации</w:t>
      </w:r>
    </w:p>
    <w:p w:rsidR="005E241B" w:rsidRDefault="005E241B" w:rsidP="005E241B">
      <w:pPr>
        <w:pStyle w:val="a6"/>
        <w:rPr>
          <w:sz w:val="20"/>
          <w:szCs w:val="20"/>
        </w:rPr>
      </w:pPr>
      <w:r>
        <w:rPr>
          <w:rStyle w:val="a7"/>
        </w:rPr>
        <w:t xml:space="preserve">                    "___" __________ 201__ г.</w:t>
      </w:r>
    </w:p>
    <w:p w:rsidR="005E241B" w:rsidRDefault="005E241B" w:rsidP="005E241B">
      <w:pPr>
        <w:ind w:firstLine="720"/>
        <w:jc w:val="both"/>
      </w:pPr>
    </w:p>
    <w:p w:rsidR="005E241B" w:rsidRDefault="005E241B" w:rsidP="005E241B">
      <w:pPr>
        <w:pStyle w:val="a6"/>
        <w:rPr>
          <w:sz w:val="20"/>
          <w:szCs w:val="20"/>
        </w:rPr>
      </w:pPr>
      <w:r>
        <w:rPr>
          <w:sz w:val="20"/>
          <w:szCs w:val="20"/>
        </w:rPr>
        <w:t>1. Фамилия, имя, отчество _______________________________________________</w:t>
      </w:r>
    </w:p>
    <w:p w:rsidR="005E241B" w:rsidRDefault="005E241B" w:rsidP="005E241B">
      <w:pPr>
        <w:pStyle w:val="a6"/>
        <w:rPr>
          <w:sz w:val="20"/>
          <w:szCs w:val="20"/>
        </w:rPr>
      </w:pPr>
      <w:r>
        <w:rPr>
          <w:sz w:val="20"/>
          <w:szCs w:val="20"/>
        </w:rPr>
        <w:t>2. Год рождения _____________ Адрес _____________________________________</w:t>
      </w:r>
    </w:p>
    <w:p w:rsidR="005E241B" w:rsidRDefault="005E241B" w:rsidP="005E241B">
      <w:pPr>
        <w:pStyle w:val="a6"/>
        <w:rPr>
          <w:sz w:val="20"/>
          <w:szCs w:val="20"/>
        </w:rPr>
      </w:pPr>
      <w:r>
        <w:rPr>
          <w:sz w:val="20"/>
          <w:szCs w:val="20"/>
        </w:rPr>
        <w:t>3. Паспорт ______________________________________________________________</w:t>
      </w:r>
    </w:p>
    <w:p w:rsidR="005E241B" w:rsidRDefault="005E241B" w:rsidP="005E241B">
      <w:pPr>
        <w:pStyle w:val="a6"/>
        <w:rPr>
          <w:sz w:val="20"/>
          <w:szCs w:val="20"/>
        </w:rPr>
      </w:pPr>
      <w:r>
        <w:rPr>
          <w:sz w:val="20"/>
          <w:szCs w:val="20"/>
        </w:rPr>
        <w:t>4. Номер пенсионной книжки ______________________________________________</w:t>
      </w:r>
    </w:p>
    <w:p w:rsidR="005E241B" w:rsidRDefault="005E241B" w:rsidP="005E241B">
      <w:pPr>
        <w:pStyle w:val="a6"/>
        <w:rPr>
          <w:sz w:val="20"/>
          <w:szCs w:val="20"/>
        </w:rPr>
      </w:pPr>
      <w:r>
        <w:rPr>
          <w:sz w:val="20"/>
          <w:szCs w:val="20"/>
        </w:rPr>
        <w:t>образование _____________________________________________________________</w:t>
      </w:r>
    </w:p>
    <w:p w:rsidR="005E241B" w:rsidRDefault="005E241B" w:rsidP="005E241B">
      <w:pPr>
        <w:pStyle w:val="a6"/>
        <w:rPr>
          <w:sz w:val="20"/>
          <w:szCs w:val="20"/>
        </w:rPr>
      </w:pPr>
      <w:r>
        <w:rPr>
          <w:sz w:val="20"/>
          <w:szCs w:val="20"/>
        </w:rPr>
        <w:t>5. Группа инвалидности __________________________________________________</w:t>
      </w:r>
    </w:p>
    <w:p w:rsidR="005E241B" w:rsidRDefault="005E241B" w:rsidP="005E241B">
      <w:pPr>
        <w:pStyle w:val="a6"/>
        <w:rPr>
          <w:sz w:val="20"/>
          <w:szCs w:val="20"/>
        </w:rPr>
      </w:pPr>
      <w:r>
        <w:rPr>
          <w:sz w:val="20"/>
          <w:szCs w:val="20"/>
        </w:rPr>
        <w:t>6. Наличие льгот (вид льготы, сумма) ____________________________________</w:t>
      </w:r>
    </w:p>
    <w:p w:rsidR="005E241B" w:rsidRDefault="005E241B" w:rsidP="005E241B">
      <w:pPr>
        <w:pStyle w:val="a6"/>
        <w:rPr>
          <w:sz w:val="20"/>
          <w:szCs w:val="20"/>
        </w:rPr>
      </w:pPr>
      <w:r>
        <w:rPr>
          <w:sz w:val="20"/>
          <w:szCs w:val="20"/>
        </w:rPr>
        <w:t>7. Категория семьи ______________________________________________________</w:t>
      </w:r>
    </w:p>
    <w:p w:rsidR="005E241B" w:rsidRDefault="005E241B" w:rsidP="005E241B">
      <w:pPr>
        <w:pStyle w:val="a6"/>
        <w:rPr>
          <w:sz w:val="20"/>
          <w:szCs w:val="20"/>
        </w:rPr>
      </w:pPr>
      <w:r>
        <w:rPr>
          <w:sz w:val="20"/>
          <w:szCs w:val="20"/>
        </w:rPr>
        <w:t>8. Совокупный доход семьи (в месяц) _____________________________________</w:t>
      </w:r>
    </w:p>
    <w:p w:rsidR="005E241B" w:rsidRDefault="005E241B" w:rsidP="005E241B">
      <w:pPr>
        <w:pStyle w:val="a6"/>
        <w:rPr>
          <w:sz w:val="20"/>
          <w:szCs w:val="20"/>
        </w:rPr>
      </w:pPr>
      <w:r>
        <w:rPr>
          <w:sz w:val="20"/>
          <w:szCs w:val="20"/>
        </w:rPr>
        <w:t>9. Среднедушевой доход семьи (в месяц) __________________________________</w:t>
      </w:r>
    </w:p>
    <w:p w:rsidR="005E241B" w:rsidRDefault="005E241B" w:rsidP="005E241B">
      <w:pPr>
        <w:pStyle w:val="a6"/>
        <w:rPr>
          <w:sz w:val="20"/>
          <w:szCs w:val="20"/>
        </w:rPr>
      </w:pPr>
      <w:r>
        <w:rPr>
          <w:sz w:val="20"/>
          <w:szCs w:val="20"/>
        </w:rPr>
        <w:t>10. Стаж работы _________________________________________________________</w:t>
      </w:r>
    </w:p>
    <w:p w:rsidR="005E241B" w:rsidRDefault="005E241B" w:rsidP="005E241B">
      <w:pPr>
        <w:pStyle w:val="a6"/>
        <w:rPr>
          <w:sz w:val="20"/>
          <w:szCs w:val="20"/>
        </w:rPr>
      </w:pPr>
      <w:r>
        <w:rPr>
          <w:sz w:val="20"/>
          <w:szCs w:val="20"/>
        </w:rPr>
        <w:t>11. Место работы (должность) ____________________________________________</w:t>
      </w:r>
    </w:p>
    <w:p w:rsidR="005E241B" w:rsidRDefault="005E241B" w:rsidP="005E241B">
      <w:pPr>
        <w:pStyle w:val="a6"/>
        <w:rPr>
          <w:sz w:val="20"/>
          <w:szCs w:val="20"/>
        </w:rPr>
      </w:pPr>
      <w:r>
        <w:rPr>
          <w:sz w:val="20"/>
          <w:szCs w:val="20"/>
        </w:rPr>
        <w:t xml:space="preserve">                                  </w:t>
      </w:r>
      <w:proofErr w:type="gramStart"/>
      <w:r>
        <w:rPr>
          <w:sz w:val="20"/>
          <w:szCs w:val="20"/>
        </w:rPr>
        <w:t>(неработающим указать причину,</w:t>
      </w:r>
      <w:proofErr w:type="gramEnd"/>
    </w:p>
    <w:p w:rsidR="005E241B" w:rsidRDefault="005E241B" w:rsidP="005E241B">
      <w:pPr>
        <w:pStyle w:val="a6"/>
        <w:rPr>
          <w:sz w:val="20"/>
          <w:szCs w:val="20"/>
        </w:rPr>
      </w:pPr>
      <w:r>
        <w:rPr>
          <w:sz w:val="20"/>
          <w:szCs w:val="20"/>
        </w:rPr>
        <w:t xml:space="preserve">                                    по </w:t>
      </w:r>
      <w:proofErr w:type="gramStart"/>
      <w:r>
        <w:rPr>
          <w:sz w:val="20"/>
          <w:szCs w:val="20"/>
        </w:rPr>
        <w:t>которой</w:t>
      </w:r>
      <w:proofErr w:type="gramEnd"/>
      <w:r>
        <w:rPr>
          <w:sz w:val="20"/>
          <w:szCs w:val="20"/>
        </w:rPr>
        <w:t xml:space="preserve"> они не работают)</w:t>
      </w:r>
    </w:p>
    <w:p w:rsidR="005E241B" w:rsidRDefault="005E241B" w:rsidP="005E241B">
      <w:pPr>
        <w:pStyle w:val="a6"/>
        <w:rPr>
          <w:sz w:val="20"/>
          <w:szCs w:val="20"/>
        </w:rPr>
      </w:pPr>
      <w:r>
        <w:rPr>
          <w:sz w:val="20"/>
          <w:szCs w:val="20"/>
        </w:rPr>
        <w:t>_________________________________________________________________________</w:t>
      </w:r>
    </w:p>
    <w:p w:rsidR="005E241B" w:rsidRDefault="005E241B" w:rsidP="005E241B">
      <w:pPr>
        <w:pStyle w:val="a6"/>
        <w:rPr>
          <w:sz w:val="20"/>
          <w:szCs w:val="20"/>
        </w:rPr>
      </w:pPr>
      <w:r>
        <w:rPr>
          <w:sz w:val="20"/>
          <w:szCs w:val="20"/>
        </w:rPr>
        <w:t>12. Состав семьи: _______________________________________________________</w:t>
      </w:r>
    </w:p>
    <w:p w:rsidR="005E241B" w:rsidRDefault="005E241B" w:rsidP="005E241B">
      <w:pPr>
        <w:ind w:firstLine="720"/>
        <w:jc w:val="both"/>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3042"/>
        <w:gridCol w:w="1601"/>
        <w:gridCol w:w="1241"/>
        <w:gridCol w:w="2013"/>
        <w:gridCol w:w="2408"/>
      </w:tblGrid>
      <w:tr w:rsidR="005E241B" w:rsidTr="005E241B">
        <w:tc>
          <w:tcPr>
            <w:tcW w:w="3042" w:type="dxa"/>
            <w:tcBorders>
              <w:top w:val="single" w:sz="4" w:space="0" w:color="auto"/>
              <w:left w:val="single" w:sz="4" w:space="0" w:color="auto"/>
              <w:bottom w:val="single" w:sz="4" w:space="0" w:color="auto"/>
              <w:right w:val="nil"/>
            </w:tcBorders>
            <w:hideMark/>
          </w:tcPr>
          <w:p w:rsidR="005E241B" w:rsidRDefault="005E241B">
            <w:pPr>
              <w:pStyle w:val="a5"/>
              <w:jc w:val="center"/>
            </w:pPr>
            <w:r>
              <w:t>Фамилия, имя, отчество</w:t>
            </w:r>
          </w:p>
        </w:tc>
        <w:tc>
          <w:tcPr>
            <w:tcW w:w="1601" w:type="dxa"/>
            <w:tcBorders>
              <w:top w:val="single" w:sz="4" w:space="0" w:color="auto"/>
              <w:left w:val="single" w:sz="4" w:space="0" w:color="auto"/>
              <w:bottom w:val="single" w:sz="4" w:space="0" w:color="auto"/>
              <w:right w:val="nil"/>
            </w:tcBorders>
            <w:hideMark/>
          </w:tcPr>
          <w:p w:rsidR="005E241B" w:rsidRDefault="005E241B">
            <w:pPr>
              <w:pStyle w:val="a5"/>
              <w:jc w:val="center"/>
            </w:pPr>
            <w:r>
              <w:t>Родственные отношения</w:t>
            </w:r>
          </w:p>
        </w:tc>
        <w:tc>
          <w:tcPr>
            <w:tcW w:w="1241" w:type="dxa"/>
            <w:tcBorders>
              <w:top w:val="single" w:sz="4" w:space="0" w:color="auto"/>
              <w:left w:val="single" w:sz="4" w:space="0" w:color="auto"/>
              <w:bottom w:val="single" w:sz="4" w:space="0" w:color="auto"/>
              <w:right w:val="nil"/>
            </w:tcBorders>
            <w:hideMark/>
          </w:tcPr>
          <w:p w:rsidR="005E241B" w:rsidRDefault="005E241B">
            <w:pPr>
              <w:pStyle w:val="a5"/>
              <w:jc w:val="center"/>
            </w:pPr>
            <w:r>
              <w:t>Дата рождения</w:t>
            </w:r>
          </w:p>
        </w:tc>
        <w:tc>
          <w:tcPr>
            <w:tcW w:w="2013" w:type="dxa"/>
            <w:tcBorders>
              <w:top w:val="single" w:sz="4" w:space="0" w:color="auto"/>
              <w:left w:val="single" w:sz="4" w:space="0" w:color="auto"/>
              <w:bottom w:val="single" w:sz="4" w:space="0" w:color="auto"/>
              <w:right w:val="nil"/>
            </w:tcBorders>
            <w:hideMark/>
          </w:tcPr>
          <w:p w:rsidR="005E241B" w:rsidRDefault="005E241B">
            <w:pPr>
              <w:pStyle w:val="a5"/>
              <w:jc w:val="center"/>
            </w:pPr>
            <w:r>
              <w:t>Где работает или учится</w:t>
            </w:r>
          </w:p>
        </w:tc>
        <w:tc>
          <w:tcPr>
            <w:tcW w:w="2408" w:type="dxa"/>
            <w:tcBorders>
              <w:top w:val="single" w:sz="4" w:space="0" w:color="auto"/>
              <w:left w:val="single" w:sz="4" w:space="0" w:color="auto"/>
              <w:bottom w:val="single" w:sz="4" w:space="0" w:color="auto"/>
              <w:right w:val="single" w:sz="4" w:space="0" w:color="auto"/>
            </w:tcBorders>
            <w:hideMark/>
          </w:tcPr>
          <w:p w:rsidR="005E241B" w:rsidRDefault="005E241B">
            <w:pPr>
              <w:pStyle w:val="a5"/>
              <w:jc w:val="center"/>
            </w:pPr>
            <w:r>
              <w:t xml:space="preserve">Размер </w:t>
            </w:r>
            <w:proofErr w:type="spellStart"/>
            <w:r>
              <w:t>з</w:t>
            </w:r>
            <w:proofErr w:type="spellEnd"/>
            <w:r>
              <w:t>/</w:t>
            </w:r>
            <w:proofErr w:type="spellStart"/>
            <w:proofErr w:type="gramStart"/>
            <w:r>
              <w:t>п</w:t>
            </w:r>
            <w:proofErr w:type="spellEnd"/>
            <w:proofErr w:type="gramEnd"/>
            <w:r>
              <w:t>, пенсии, пособия</w:t>
            </w:r>
          </w:p>
        </w:tc>
      </w:tr>
      <w:tr w:rsidR="005E241B" w:rsidTr="005E241B">
        <w:tc>
          <w:tcPr>
            <w:tcW w:w="3042" w:type="dxa"/>
            <w:tcBorders>
              <w:top w:val="single" w:sz="4" w:space="0" w:color="auto"/>
              <w:left w:val="single" w:sz="4" w:space="0" w:color="auto"/>
              <w:bottom w:val="single" w:sz="4" w:space="0" w:color="auto"/>
              <w:right w:val="nil"/>
            </w:tcBorders>
          </w:tcPr>
          <w:p w:rsidR="005E241B" w:rsidRDefault="005E241B">
            <w:pPr>
              <w:pStyle w:val="a5"/>
            </w:pPr>
          </w:p>
        </w:tc>
        <w:tc>
          <w:tcPr>
            <w:tcW w:w="1601" w:type="dxa"/>
            <w:tcBorders>
              <w:top w:val="single" w:sz="4" w:space="0" w:color="auto"/>
              <w:left w:val="single" w:sz="4" w:space="0" w:color="auto"/>
              <w:bottom w:val="single" w:sz="4" w:space="0" w:color="auto"/>
              <w:right w:val="nil"/>
            </w:tcBorders>
          </w:tcPr>
          <w:p w:rsidR="005E241B" w:rsidRDefault="005E241B">
            <w:pPr>
              <w:pStyle w:val="a5"/>
            </w:pPr>
          </w:p>
        </w:tc>
        <w:tc>
          <w:tcPr>
            <w:tcW w:w="1241" w:type="dxa"/>
            <w:tcBorders>
              <w:top w:val="single" w:sz="4" w:space="0" w:color="auto"/>
              <w:left w:val="single" w:sz="4" w:space="0" w:color="auto"/>
              <w:bottom w:val="single" w:sz="4" w:space="0" w:color="auto"/>
              <w:right w:val="nil"/>
            </w:tcBorders>
          </w:tcPr>
          <w:p w:rsidR="005E241B" w:rsidRDefault="005E241B">
            <w:pPr>
              <w:pStyle w:val="a5"/>
            </w:pPr>
          </w:p>
        </w:tc>
        <w:tc>
          <w:tcPr>
            <w:tcW w:w="2013" w:type="dxa"/>
            <w:tcBorders>
              <w:top w:val="single" w:sz="4" w:space="0" w:color="auto"/>
              <w:left w:val="single" w:sz="4" w:space="0" w:color="auto"/>
              <w:bottom w:val="single" w:sz="4" w:space="0" w:color="auto"/>
              <w:right w:val="nil"/>
            </w:tcBorders>
          </w:tcPr>
          <w:p w:rsidR="005E241B" w:rsidRDefault="005E241B">
            <w:pPr>
              <w:pStyle w:val="a5"/>
            </w:pPr>
          </w:p>
        </w:tc>
        <w:tc>
          <w:tcPr>
            <w:tcW w:w="2408" w:type="dxa"/>
            <w:tcBorders>
              <w:top w:val="single" w:sz="4" w:space="0" w:color="auto"/>
              <w:left w:val="single" w:sz="4" w:space="0" w:color="auto"/>
              <w:bottom w:val="single" w:sz="4" w:space="0" w:color="auto"/>
              <w:right w:val="single" w:sz="4" w:space="0" w:color="auto"/>
            </w:tcBorders>
          </w:tcPr>
          <w:p w:rsidR="005E241B" w:rsidRDefault="005E241B">
            <w:pPr>
              <w:pStyle w:val="a5"/>
            </w:pPr>
          </w:p>
        </w:tc>
      </w:tr>
      <w:tr w:rsidR="005E241B" w:rsidTr="005E241B">
        <w:tc>
          <w:tcPr>
            <w:tcW w:w="3042" w:type="dxa"/>
            <w:tcBorders>
              <w:top w:val="single" w:sz="4" w:space="0" w:color="auto"/>
              <w:left w:val="single" w:sz="4" w:space="0" w:color="auto"/>
              <w:bottom w:val="single" w:sz="4" w:space="0" w:color="auto"/>
              <w:right w:val="nil"/>
            </w:tcBorders>
          </w:tcPr>
          <w:p w:rsidR="005E241B" w:rsidRDefault="005E241B">
            <w:pPr>
              <w:pStyle w:val="a5"/>
            </w:pPr>
          </w:p>
        </w:tc>
        <w:tc>
          <w:tcPr>
            <w:tcW w:w="1601" w:type="dxa"/>
            <w:tcBorders>
              <w:top w:val="single" w:sz="4" w:space="0" w:color="auto"/>
              <w:left w:val="single" w:sz="4" w:space="0" w:color="auto"/>
              <w:bottom w:val="single" w:sz="4" w:space="0" w:color="auto"/>
              <w:right w:val="nil"/>
            </w:tcBorders>
          </w:tcPr>
          <w:p w:rsidR="005E241B" w:rsidRDefault="005E241B">
            <w:pPr>
              <w:pStyle w:val="a5"/>
            </w:pPr>
          </w:p>
        </w:tc>
        <w:tc>
          <w:tcPr>
            <w:tcW w:w="1241" w:type="dxa"/>
            <w:tcBorders>
              <w:top w:val="single" w:sz="4" w:space="0" w:color="auto"/>
              <w:left w:val="single" w:sz="4" w:space="0" w:color="auto"/>
              <w:bottom w:val="single" w:sz="4" w:space="0" w:color="auto"/>
              <w:right w:val="nil"/>
            </w:tcBorders>
          </w:tcPr>
          <w:p w:rsidR="005E241B" w:rsidRDefault="005E241B">
            <w:pPr>
              <w:pStyle w:val="a5"/>
            </w:pPr>
          </w:p>
        </w:tc>
        <w:tc>
          <w:tcPr>
            <w:tcW w:w="2013" w:type="dxa"/>
            <w:tcBorders>
              <w:top w:val="single" w:sz="4" w:space="0" w:color="auto"/>
              <w:left w:val="single" w:sz="4" w:space="0" w:color="auto"/>
              <w:bottom w:val="single" w:sz="4" w:space="0" w:color="auto"/>
              <w:right w:val="nil"/>
            </w:tcBorders>
          </w:tcPr>
          <w:p w:rsidR="005E241B" w:rsidRDefault="005E241B">
            <w:pPr>
              <w:pStyle w:val="a5"/>
            </w:pPr>
          </w:p>
        </w:tc>
        <w:tc>
          <w:tcPr>
            <w:tcW w:w="2408" w:type="dxa"/>
            <w:tcBorders>
              <w:top w:val="single" w:sz="4" w:space="0" w:color="auto"/>
              <w:left w:val="single" w:sz="4" w:space="0" w:color="auto"/>
              <w:bottom w:val="single" w:sz="4" w:space="0" w:color="auto"/>
              <w:right w:val="single" w:sz="4" w:space="0" w:color="auto"/>
            </w:tcBorders>
          </w:tcPr>
          <w:p w:rsidR="005E241B" w:rsidRDefault="005E241B">
            <w:pPr>
              <w:pStyle w:val="a5"/>
            </w:pPr>
          </w:p>
        </w:tc>
      </w:tr>
      <w:tr w:rsidR="005E241B" w:rsidTr="005E241B">
        <w:tc>
          <w:tcPr>
            <w:tcW w:w="3042" w:type="dxa"/>
            <w:tcBorders>
              <w:top w:val="single" w:sz="4" w:space="0" w:color="auto"/>
              <w:left w:val="single" w:sz="4" w:space="0" w:color="auto"/>
              <w:bottom w:val="single" w:sz="4" w:space="0" w:color="auto"/>
              <w:right w:val="nil"/>
            </w:tcBorders>
          </w:tcPr>
          <w:p w:rsidR="005E241B" w:rsidRDefault="005E241B">
            <w:pPr>
              <w:pStyle w:val="a5"/>
            </w:pPr>
          </w:p>
        </w:tc>
        <w:tc>
          <w:tcPr>
            <w:tcW w:w="1601" w:type="dxa"/>
            <w:tcBorders>
              <w:top w:val="single" w:sz="4" w:space="0" w:color="auto"/>
              <w:left w:val="single" w:sz="4" w:space="0" w:color="auto"/>
              <w:bottom w:val="single" w:sz="4" w:space="0" w:color="auto"/>
              <w:right w:val="nil"/>
            </w:tcBorders>
          </w:tcPr>
          <w:p w:rsidR="005E241B" w:rsidRDefault="005E241B">
            <w:pPr>
              <w:pStyle w:val="a5"/>
            </w:pPr>
          </w:p>
        </w:tc>
        <w:tc>
          <w:tcPr>
            <w:tcW w:w="1241" w:type="dxa"/>
            <w:tcBorders>
              <w:top w:val="single" w:sz="4" w:space="0" w:color="auto"/>
              <w:left w:val="single" w:sz="4" w:space="0" w:color="auto"/>
              <w:bottom w:val="single" w:sz="4" w:space="0" w:color="auto"/>
              <w:right w:val="nil"/>
            </w:tcBorders>
          </w:tcPr>
          <w:p w:rsidR="005E241B" w:rsidRDefault="005E241B">
            <w:pPr>
              <w:pStyle w:val="a5"/>
            </w:pPr>
          </w:p>
        </w:tc>
        <w:tc>
          <w:tcPr>
            <w:tcW w:w="2013" w:type="dxa"/>
            <w:tcBorders>
              <w:top w:val="single" w:sz="4" w:space="0" w:color="auto"/>
              <w:left w:val="single" w:sz="4" w:space="0" w:color="auto"/>
              <w:bottom w:val="single" w:sz="4" w:space="0" w:color="auto"/>
              <w:right w:val="nil"/>
            </w:tcBorders>
          </w:tcPr>
          <w:p w:rsidR="005E241B" w:rsidRDefault="005E241B">
            <w:pPr>
              <w:pStyle w:val="a5"/>
            </w:pPr>
          </w:p>
        </w:tc>
        <w:tc>
          <w:tcPr>
            <w:tcW w:w="2408" w:type="dxa"/>
            <w:tcBorders>
              <w:top w:val="single" w:sz="4" w:space="0" w:color="auto"/>
              <w:left w:val="single" w:sz="4" w:space="0" w:color="auto"/>
              <w:bottom w:val="single" w:sz="4" w:space="0" w:color="auto"/>
              <w:right w:val="single" w:sz="4" w:space="0" w:color="auto"/>
            </w:tcBorders>
          </w:tcPr>
          <w:p w:rsidR="005E241B" w:rsidRDefault="005E241B">
            <w:pPr>
              <w:pStyle w:val="a5"/>
            </w:pPr>
          </w:p>
        </w:tc>
      </w:tr>
      <w:tr w:rsidR="005E241B" w:rsidTr="005E241B">
        <w:tc>
          <w:tcPr>
            <w:tcW w:w="3042" w:type="dxa"/>
            <w:tcBorders>
              <w:top w:val="single" w:sz="4" w:space="0" w:color="auto"/>
              <w:left w:val="single" w:sz="4" w:space="0" w:color="auto"/>
              <w:bottom w:val="single" w:sz="4" w:space="0" w:color="auto"/>
              <w:right w:val="nil"/>
            </w:tcBorders>
          </w:tcPr>
          <w:p w:rsidR="005E241B" w:rsidRDefault="005E241B">
            <w:pPr>
              <w:pStyle w:val="a5"/>
            </w:pPr>
          </w:p>
        </w:tc>
        <w:tc>
          <w:tcPr>
            <w:tcW w:w="1601" w:type="dxa"/>
            <w:tcBorders>
              <w:top w:val="single" w:sz="4" w:space="0" w:color="auto"/>
              <w:left w:val="single" w:sz="4" w:space="0" w:color="auto"/>
              <w:bottom w:val="single" w:sz="4" w:space="0" w:color="auto"/>
              <w:right w:val="nil"/>
            </w:tcBorders>
          </w:tcPr>
          <w:p w:rsidR="005E241B" w:rsidRDefault="005E241B">
            <w:pPr>
              <w:pStyle w:val="a5"/>
            </w:pPr>
          </w:p>
        </w:tc>
        <w:tc>
          <w:tcPr>
            <w:tcW w:w="1241" w:type="dxa"/>
            <w:tcBorders>
              <w:top w:val="single" w:sz="4" w:space="0" w:color="auto"/>
              <w:left w:val="single" w:sz="4" w:space="0" w:color="auto"/>
              <w:bottom w:val="single" w:sz="4" w:space="0" w:color="auto"/>
              <w:right w:val="nil"/>
            </w:tcBorders>
          </w:tcPr>
          <w:p w:rsidR="005E241B" w:rsidRDefault="005E241B">
            <w:pPr>
              <w:pStyle w:val="a5"/>
            </w:pPr>
          </w:p>
        </w:tc>
        <w:tc>
          <w:tcPr>
            <w:tcW w:w="2013" w:type="dxa"/>
            <w:tcBorders>
              <w:top w:val="single" w:sz="4" w:space="0" w:color="auto"/>
              <w:left w:val="single" w:sz="4" w:space="0" w:color="auto"/>
              <w:bottom w:val="single" w:sz="4" w:space="0" w:color="auto"/>
              <w:right w:val="nil"/>
            </w:tcBorders>
          </w:tcPr>
          <w:p w:rsidR="005E241B" w:rsidRDefault="005E241B">
            <w:pPr>
              <w:pStyle w:val="a5"/>
            </w:pPr>
          </w:p>
        </w:tc>
        <w:tc>
          <w:tcPr>
            <w:tcW w:w="2408" w:type="dxa"/>
            <w:tcBorders>
              <w:top w:val="single" w:sz="4" w:space="0" w:color="auto"/>
              <w:left w:val="single" w:sz="4" w:space="0" w:color="auto"/>
              <w:bottom w:val="single" w:sz="4" w:space="0" w:color="auto"/>
              <w:right w:val="single" w:sz="4" w:space="0" w:color="auto"/>
            </w:tcBorders>
          </w:tcPr>
          <w:p w:rsidR="005E241B" w:rsidRDefault="005E241B">
            <w:pPr>
              <w:pStyle w:val="a5"/>
            </w:pPr>
          </w:p>
        </w:tc>
      </w:tr>
      <w:tr w:rsidR="005E241B" w:rsidTr="005E241B">
        <w:tc>
          <w:tcPr>
            <w:tcW w:w="3042" w:type="dxa"/>
            <w:tcBorders>
              <w:top w:val="single" w:sz="4" w:space="0" w:color="auto"/>
              <w:left w:val="single" w:sz="4" w:space="0" w:color="auto"/>
              <w:bottom w:val="single" w:sz="4" w:space="0" w:color="auto"/>
              <w:right w:val="nil"/>
            </w:tcBorders>
          </w:tcPr>
          <w:p w:rsidR="005E241B" w:rsidRDefault="005E241B">
            <w:pPr>
              <w:pStyle w:val="a5"/>
            </w:pPr>
          </w:p>
        </w:tc>
        <w:tc>
          <w:tcPr>
            <w:tcW w:w="1601" w:type="dxa"/>
            <w:tcBorders>
              <w:top w:val="single" w:sz="4" w:space="0" w:color="auto"/>
              <w:left w:val="single" w:sz="4" w:space="0" w:color="auto"/>
              <w:bottom w:val="single" w:sz="4" w:space="0" w:color="auto"/>
              <w:right w:val="nil"/>
            </w:tcBorders>
          </w:tcPr>
          <w:p w:rsidR="005E241B" w:rsidRDefault="005E241B">
            <w:pPr>
              <w:pStyle w:val="a5"/>
            </w:pPr>
          </w:p>
        </w:tc>
        <w:tc>
          <w:tcPr>
            <w:tcW w:w="1241" w:type="dxa"/>
            <w:tcBorders>
              <w:top w:val="single" w:sz="4" w:space="0" w:color="auto"/>
              <w:left w:val="single" w:sz="4" w:space="0" w:color="auto"/>
              <w:bottom w:val="single" w:sz="4" w:space="0" w:color="auto"/>
              <w:right w:val="nil"/>
            </w:tcBorders>
          </w:tcPr>
          <w:p w:rsidR="005E241B" w:rsidRDefault="005E241B">
            <w:pPr>
              <w:pStyle w:val="a5"/>
            </w:pPr>
          </w:p>
        </w:tc>
        <w:tc>
          <w:tcPr>
            <w:tcW w:w="2013" w:type="dxa"/>
            <w:tcBorders>
              <w:top w:val="single" w:sz="4" w:space="0" w:color="auto"/>
              <w:left w:val="single" w:sz="4" w:space="0" w:color="auto"/>
              <w:bottom w:val="single" w:sz="4" w:space="0" w:color="auto"/>
              <w:right w:val="nil"/>
            </w:tcBorders>
          </w:tcPr>
          <w:p w:rsidR="005E241B" w:rsidRDefault="005E241B">
            <w:pPr>
              <w:pStyle w:val="a5"/>
            </w:pPr>
          </w:p>
        </w:tc>
        <w:tc>
          <w:tcPr>
            <w:tcW w:w="2408" w:type="dxa"/>
            <w:tcBorders>
              <w:top w:val="single" w:sz="4" w:space="0" w:color="auto"/>
              <w:left w:val="single" w:sz="4" w:space="0" w:color="auto"/>
              <w:bottom w:val="single" w:sz="4" w:space="0" w:color="auto"/>
              <w:right w:val="single" w:sz="4" w:space="0" w:color="auto"/>
            </w:tcBorders>
          </w:tcPr>
          <w:p w:rsidR="005E241B" w:rsidRDefault="005E241B">
            <w:pPr>
              <w:pStyle w:val="a5"/>
            </w:pPr>
          </w:p>
        </w:tc>
      </w:tr>
      <w:tr w:rsidR="005E241B" w:rsidTr="005E241B">
        <w:tc>
          <w:tcPr>
            <w:tcW w:w="3042" w:type="dxa"/>
            <w:tcBorders>
              <w:top w:val="single" w:sz="4" w:space="0" w:color="auto"/>
              <w:left w:val="single" w:sz="4" w:space="0" w:color="auto"/>
              <w:bottom w:val="single" w:sz="4" w:space="0" w:color="auto"/>
              <w:right w:val="nil"/>
            </w:tcBorders>
          </w:tcPr>
          <w:p w:rsidR="005E241B" w:rsidRDefault="005E241B">
            <w:pPr>
              <w:pStyle w:val="a5"/>
            </w:pPr>
          </w:p>
        </w:tc>
        <w:tc>
          <w:tcPr>
            <w:tcW w:w="1601" w:type="dxa"/>
            <w:tcBorders>
              <w:top w:val="single" w:sz="4" w:space="0" w:color="auto"/>
              <w:left w:val="single" w:sz="4" w:space="0" w:color="auto"/>
              <w:bottom w:val="single" w:sz="4" w:space="0" w:color="auto"/>
              <w:right w:val="nil"/>
            </w:tcBorders>
          </w:tcPr>
          <w:p w:rsidR="005E241B" w:rsidRDefault="005E241B">
            <w:pPr>
              <w:pStyle w:val="a5"/>
            </w:pPr>
          </w:p>
        </w:tc>
        <w:tc>
          <w:tcPr>
            <w:tcW w:w="1241" w:type="dxa"/>
            <w:tcBorders>
              <w:top w:val="single" w:sz="4" w:space="0" w:color="auto"/>
              <w:left w:val="single" w:sz="4" w:space="0" w:color="auto"/>
              <w:bottom w:val="single" w:sz="4" w:space="0" w:color="auto"/>
              <w:right w:val="nil"/>
            </w:tcBorders>
          </w:tcPr>
          <w:p w:rsidR="005E241B" w:rsidRDefault="005E241B">
            <w:pPr>
              <w:pStyle w:val="a5"/>
            </w:pPr>
          </w:p>
        </w:tc>
        <w:tc>
          <w:tcPr>
            <w:tcW w:w="2013" w:type="dxa"/>
            <w:tcBorders>
              <w:top w:val="single" w:sz="4" w:space="0" w:color="auto"/>
              <w:left w:val="single" w:sz="4" w:space="0" w:color="auto"/>
              <w:bottom w:val="single" w:sz="4" w:space="0" w:color="auto"/>
              <w:right w:val="nil"/>
            </w:tcBorders>
          </w:tcPr>
          <w:p w:rsidR="005E241B" w:rsidRDefault="005E241B">
            <w:pPr>
              <w:pStyle w:val="a5"/>
            </w:pPr>
          </w:p>
        </w:tc>
        <w:tc>
          <w:tcPr>
            <w:tcW w:w="2408" w:type="dxa"/>
            <w:tcBorders>
              <w:top w:val="single" w:sz="4" w:space="0" w:color="auto"/>
              <w:left w:val="single" w:sz="4" w:space="0" w:color="auto"/>
              <w:bottom w:val="single" w:sz="4" w:space="0" w:color="auto"/>
              <w:right w:val="single" w:sz="4" w:space="0" w:color="auto"/>
            </w:tcBorders>
          </w:tcPr>
          <w:p w:rsidR="005E241B" w:rsidRDefault="005E241B">
            <w:pPr>
              <w:pStyle w:val="a5"/>
            </w:pPr>
          </w:p>
        </w:tc>
      </w:tr>
    </w:tbl>
    <w:p w:rsidR="005E241B" w:rsidRDefault="005E241B" w:rsidP="005E241B">
      <w:pPr>
        <w:ind w:firstLine="720"/>
        <w:jc w:val="both"/>
      </w:pPr>
    </w:p>
    <w:p w:rsidR="005E241B" w:rsidRDefault="005E241B" w:rsidP="005E241B">
      <w:pPr>
        <w:pStyle w:val="a6"/>
        <w:rPr>
          <w:sz w:val="20"/>
          <w:szCs w:val="20"/>
        </w:rPr>
      </w:pPr>
      <w:r>
        <w:rPr>
          <w:sz w:val="20"/>
          <w:szCs w:val="20"/>
        </w:rPr>
        <w:t>13. Характеристика жилищно-бытовых условий: _____________________________</w:t>
      </w:r>
    </w:p>
    <w:p w:rsidR="005E241B" w:rsidRDefault="005E241B" w:rsidP="005E241B">
      <w:pPr>
        <w:pStyle w:val="a6"/>
        <w:rPr>
          <w:sz w:val="20"/>
          <w:szCs w:val="20"/>
        </w:rPr>
      </w:pPr>
      <w:r>
        <w:rPr>
          <w:sz w:val="20"/>
          <w:szCs w:val="20"/>
        </w:rPr>
        <w:t>а) частный дом, благоустроенная квартира, общежитие, частная квартира;</w:t>
      </w:r>
    </w:p>
    <w:p w:rsidR="005E241B" w:rsidRDefault="005E241B" w:rsidP="005E241B">
      <w:pPr>
        <w:pStyle w:val="a6"/>
        <w:rPr>
          <w:sz w:val="20"/>
          <w:szCs w:val="20"/>
        </w:rPr>
      </w:pPr>
      <w:r>
        <w:rPr>
          <w:sz w:val="20"/>
          <w:szCs w:val="20"/>
        </w:rPr>
        <w:t>б) наличие комнат ___________ Жилая площадь _____________________________</w:t>
      </w:r>
    </w:p>
    <w:p w:rsidR="005E241B" w:rsidRDefault="005E241B" w:rsidP="005E241B">
      <w:pPr>
        <w:pStyle w:val="a6"/>
        <w:rPr>
          <w:sz w:val="20"/>
          <w:szCs w:val="20"/>
        </w:rPr>
      </w:pPr>
      <w:r>
        <w:rPr>
          <w:sz w:val="20"/>
          <w:szCs w:val="20"/>
        </w:rPr>
        <w:t>14. Начисление за ЖКУ в месяц (руб.) ____________________________________</w:t>
      </w:r>
    </w:p>
    <w:p w:rsidR="005E241B" w:rsidRDefault="005E241B" w:rsidP="005E241B">
      <w:pPr>
        <w:pStyle w:val="a6"/>
        <w:rPr>
          <w:sz w:val="20"/>
          <w:szCs w:val="20"/>
        </w:rPr>
      </w:pPr>
      <w:r>
        <w:rPr>
          <w:sz w:val="20"/>
          <w:szCs w:val="20"/>
        </w:rPr>
        <w:t>15. Наличие субсидии на оплату ЖКУ (руб.) _______________________________</w:t>
      </w:r>
    </w:p>
    <w:p w:rsidR="005E241B" w:rsidRDefault="005E241B" w:rsidP="005E241B">
      <w:pPr>
        <w:pStyle w:val="a6"/>
        <w:rPr>
          <w:sz w:val="20"/>
          <w:szCs w:val="20"/>
        </w:rPr>
      </w:pPr>
      <w:r>
        <w:rPr>
          <w:sz w:val="20"/>
          <w:szCs w:val="20"/>
        </w:rPr>
        <w:t>16. Наличие задолженности по оплате ЖКУ _________________________________</w:t>
      </w:r>
    </w:p>
    <w:p w:rsidR="005E241B" w:rsidRDefault="005E241B" w:rsidP="005E241B">
      <w:pPr>
        <w:pStyle w:val="a6"/>
        <w:rPr>
          <w:sz w:val="20"/>
          <w:szCs w:val="20"/>
        </w:rPr>
      </w:pPr>
      <w:r>
        <w:rPr>
          <w:sz w:val="20"/>
          <w:szCs w:val="20"/>
        </w:rPr>
        <w:t xml:space="preserve">                                                  (указать сумму)</w:t>
      </w:r>
    </w:p>
    <w:p w:rsidR="005E241B" w:rsidRDefault="005E241B" w:rsidP="005E241B">
      <w:pPr>
        <w:pStyle w:val="a6"/>
        <w:rPr>
          <w:sz w:val="20"/>
          <w:szCs w:val="20"/>
        </w:rPr>
      </w:pPr>
      <w:r>
        <w:rPr>
          <w:sz w:val="20"/>
          <w:szCs w:val="20"/>
        </w:rPr>
        <w:t>17. Причина неуплаты платежей за ЖКУ ____________________________________</w:t>
      </w:r>
    </w:p>
    <w:p w:rsidR="005E241B" w:rsidRDefault="005E241B" w:rsidP="005E241B">
      <w:pPr>
        <w:pStyle w:val="a6"/>
        <w:rPr>
          <w:sz w:val="20"/>
          <w:szCs w:val="20"/>
        </w:rPr>
      </w:pPr>
      <w:r>
        <w:rPr>
          <w:sz w:val="20"/>
          <w:szCs w:val="20"/>
        </w:rPr>
        <w:t>18. Когда, кем и в каком размере оказывалась социальная помощь __________</w:t>
      </w:r>
    </w:p>
    <w:p w:rsidR="005E241B" w:rsidRDefault="005E241B" w:rsidP="005E241B">
      <w:pPr>
        <w:pStyle w:val="a6"/>
        <w:rPr>
          <w:sz w:val="20"/>
          <w:szCs w:val="20"/>
        </w:rPr>
      </w:pPr>
      <w:r>
        <w:rPr>
          <w:sz w:val="20"/>
          <w:szCs w:val="20"/>
        </w:rPr>
        <w:t>_________________________________________________________________________</w:t>
      </w:r>
    </w:p>
    <w:p w:rsidR="005E241B" w:rsidRDefault="005E241B" w:rsidP="005E241B">
      <w:pPr>
        <w:pStyle w:val="a6"/>
        <w:rPr>
          <w:sz w:val="20"/>
          <w:szCs w:val="20"/>
        </w:rPr>
      </w:pPr>
      <w:r>
        <w:rPr>
          <w:sz w:val="20"/>
          <w:szCs w:val="20"/>
        </w:rPr>
        <w:t>19. В какой помощи нуждается семья ______________________________________</w:t>
      </w:r>
    </w:p>
    <w:p w:rsidR="005E241B" w:rsidRDefault="005E241B" w:rsidP="005E241B">
      <w:pPr>
        <w:pStyle w:val="a6"/>
        <w:rPr>
          <w:sz w:val="20"/>
          <w:szCs w:val="20"/>
        </w:rPr>
      </w:pPr>
      <w:r>
        <w:rPr>
          <w:sz w:val="20"/>
          <w:szCs w:val="20"/>
        </w:rPr>
        <w:t xml:space="preserve">20. Дополнительные сведения об </w:t>
      </w:r>
      <w:proofErr w:type="gramStart"/>
      <w:r>
        <w:rPr>
          <w:sz w:val="20"/>
          <w:szCs w:val="20"/>
        </w:rPr>
        <w:t>обследуемом</w:t>
      </w:r>
      <w:proofErr w:type="gramEnd"/>
      <w:r>
        <w:rPr>
          <w:sz w:val="20"/>
          <w:szCs w:val="20"/>
        </w:rPr>
        <w:t xml:space="preserve"> ______________________________</w:t>
      </w:r>
    </w:p>
    <w:p w:rsidR="005E241B" w:rsidRDefault="005E241B" w:rsidP="005E241B">
      <w:pPr>
        <w:pStyle w:val="a6"/>
        <w:rPr>
          <w:sz w:val="20"/>
          <w:szCs w:val="20"/>
        </w:rPr>
      </w:pPr>
      <w:r>
        <w:rPr>
          <w:sz w:val="20"/>
          <w:szCs w:val="20"/>
        </w:rPr>
        <w:t>_________________________________________________________________________</w:t>
      </w:r>
    </w:p>
    <w:p w:rsidR="005E241B" w:rsidRDefault="00CC5467" w:rsidP="005E241B">
      <w:pPr>
        <w:pStyle w:val="a6"/>
        <w:rPr>
          <w:sz w:val="20"/>
          <w:szCs w:val="20"/>
        </w:rPr>
      </w:pPr>
      <w:r>
        <w:rPr>
          <w:sz w:val="20"/>
          <w:szCs w:val="20"/>
        </w:rPr>
        <w:t>____</w:t>
      </w:r>
      <w:r w:rsidR="005E241B">
        <w:rPr>
          <w:sz w:val="20"/>
          <w:szCs w:val="20"/>
        </w:rPr>
        <w:t>_________________________________________________________________________</w:t>
      </w:r>
    </w:p>
    <w:p w:rsidR="00CC5467" w:rsidRPr="00CC5467" w:rsidRDefault="005E241B" w:rsidP="00CC5467">
      <w:pPr>
        <w:pStyle w:val="a6"/>
        <w:rPr>
          <w:sz w:val="20"/>
          <w:szCs w:val="20"/>
        </w:rPr>
      </w:pPr>
      <w:r>
        <w:rPr>
          <w:sz w:val="20"/>
          <w:szCs w:val="20"/>
        </w:rPr>
        <w:t>_________________________________________________________________________</w:t>
      </w:r>
    </w:p>
    <w:p w:rsidR="005E241B" w:rsidRDefault="005E241B" w:rsidP="005E241B">
      <w:pPr>
        <w:pStyle w:val="a6"/>
        <w:rPr>
          <w:sz w:val="20"/>
          <w:szCs w:val="20"/>
        </w:rPr>
      </w:pPr>
      <w:r>
        <w:rPr>
          <w:sz w:val="20"/>
          <w:szCs w:val="20"/>
        </w:rPr>
        <w:t>Должность, Ф.И.О. лица, заполнившего</w:t>
      </w:r>
    </w:p>
    <w:p w:rsidR="005E241B" w:rsidRDefault="005E241B" w:rsidP="005E241B">
      <w:pPr>
        <w:pStyle w:val="a6"/>
        <w:rPr>
          <w:sz w:val="20"/>
          <w:szCs w:val="20"/>
        </w:rPr>
      </w:pPr>
      <w:r>
        <w:rPr>
          <w:sz w:val="20"/>
          <w:szCs w:val="20"/>
        </w:rPr>
        <w:t>социальный паспорт ______________________________________________________</w:t>
      </w:r>
    </w:p>
    <w:p w:rsidR="005E241B" w:rsidRDefault="005E241B" w:rsidP="005E241B">
      <w:pPr>
        <w:pStyle w:val="a6"/>
        <w:rPr>
          <w:sz w:val="20"/>
          <w:szCs w:val="20"/>
        </w:rPr>
      </w:pPr>
      <w:r>
        <w:rPr>
          <w:sz w:val="20"/>
          <w:szCs w:val="20"/>
        </w:rPr>
        <w:t>Руководитель: ___________________________________________________________</w:t>
      </w:r>
    </w:p>
    <w:p w:rsidR="006401CE" w:rsidRPr="00CC5467" w:rsidRDefault="005E241B" w:rsidP="00CC5467">
      <w:pPr>
        <w:pStyle w:val="a6"/>
        <w:rPr>
          <w:sz w:val="20"/>
          <w:szCs w:val="20"/>
        </w:rPr>
      </w:pPr>
      <w:r>
        <w:rPr>
          <w:sz w:val="20"/>
          <w:szCs w:val="20"/>
        </w:rPr>
        <w:t>м.п.</w:t>
      </w:r>
    </w:p>
    <w:sectPr w:rsidR="006401CE" w:rsidRPr="00CC5467" w:rsidSect="006401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E241B"/>
    <w:rsid w:val="000574D9"/>
    <w:rsid w:val="00183CFD"/>
    <w:rsid w:val="00233ED9"/>
    <w:rsid w:val="00241077"/>
    <w:rsid w:val="003F5477"/>
    <w:rsid w:val="00402602"/>
    <w:rsid w:val="005E241B"/>
    <w:rsid w:val="006401CE"/>
    <w:rsid w:val="00695C26"/>
    <w:rsid w:val="00697985"/>
    <w:rsid w:val="00AE584A"/>
    <w:rsid w:val="00B83F52"/>
    <w:rsid w:val="00CC5467"/>
    <w:rsid w:val="00D629F1"/>
    <w:rsid w:val="00F74D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41B"/>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1">
    <w:name w:val="heading 1"/>
    <w:basedOn w:val="a"/>
    <w:next w:val="a"/>
    <w:link w:val="10"/>
    <w:uiPriority w:val="99"/>
    <w:qFormat/>
    <w:rsid w:val="005E241B"/>
    <w:pPr>
      <w:spacing w:before="108" w:after="108"/>
      <w:jc w:val="center"/>
      <w:outlineLvl w:val="0"/>
    </w:pPr>
    <w:rPr>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E241B"/>
    <w:rPr>
      <w:rFonts w:ascii="Arial" w:eastAsia="Times New Roman" w:hAnsi="Arial" w:cs="Arial"/>
      <w:b/>
      <w:bCs/>
      <w:color w:val="000080"/>
      <w:sz w:val="24"/>
      <w:szCs w:val="24"/>
      <w:lang w:eastAsia="ru-RU"/>
    </w:rPr>
  </w:style>
  <w:style w:type="character" w:styleId="a3">
    <w:name w:val="Hyperlink"/>
    <w:semiHidden/>
    <w:unhideWhenUsed/>
    <w:rsid w:val="005E241B"/>
    <w:rPr>
      <w:rFonts w:ascii="Times New Roman" w:hAnsi="Times New Roman" w:cs="Times New Roman" w:hint="default"/>
      <w:color w:val="0000FF"/>
      <w:u w:val="single"/>
    </w:rPr>
  </w:style>
  <w:style w:type="paragraph" w:styleId="a4">
    <w:name w:val="No Spacing"/>
    <w:uiPriority w:val="1"/>
    <w:qFormat/>
    <w:rsid w:val="005E241B"/>
    <w:pPr>
      <w:spacing w:after="0" w:line="240" w:lineRule="auto"/>
    </w:pPr>
    <w:rPr>
      <w:rFonts w:ascii="Calibri" w:eastAsia="Times New Roman" w:hAnsi="Calibri" w:cs="Times New Roman"/>
      <w:lang w:eastAsia="ru-RU"/>
    </w:rPr>
  </w:style>
  <w:style w:type="paragraph" w:customStyle="1" w:styleId="a5">
    <w:name w:val="Нормальный (таблица)"/>
    <w:basedOn w:val="a"/>
    <w:next w:val="a"/>
    <w:rsid w:val="005E241B"/>
    <w:pPr>
      <w:jc w:val="both"/>
    </w:pPr>
  </w:style>
  <w:style w:type="paragraph" w:customStyle="1" w:styleId="a6">
    <w:name w:val="Таблицы (моноширинный)"/>
    <w:basedOn w:val="a"/>
    <w:next w:val="a"/>
    <w:uiPriority w:val="99"/>
    <w:rsid w:val="005E241B"/>
    <w:pPr>
      <w:jc w:val="both"/>
    </w:pPr>
    <w:rPr>
      <w:rFonts w:ascii="Courier New" w:hAnsi="Courier New" w:cs="Courier New"/>
    </w:rPr>
  </w:style>
  <w:style w:type="character" w:customStyle="1" w:styleId="a7">
    <w:name w:val="Цветовое выделение"/>
    <w:uiPriority w:val="99"/>
    <w:rsid w:val="005E241B"/>
    <w:rPr>
      <w:b/>
      <w:bCs/>
      <w:color w:val="000080"/>
    </w:rPr>
  </w:style>
  <w:style w:type="character" w:customStyle="1" w:styleId="a8">
    <w:name w:val="Гипертекстовая ссылка"/>
    <w:uiPriority w:val="99"/>
    <w:rsid w:val="005E241B"/>
    <w:rPr>
      <w:b/>
      <w:bCs/>
      <w:color w:val="008000"/>
    </w:rPr>
  </w:style>
</w:styles>
</file>

<file path=word/webSettings.xml><?xml version="1.0" encoding="utf-8"?>
<w:webSettings xmlns:r="http://schemas.openxmlformats.org/officeDocument/2006/relationships" xmlns:w="http://schemas.openxmlformats.org/wordprocessingml/2006/main">
  <w:divs>
    <w:div w:id="2119442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24885.0/" TargetMode="External"/><Relationship Id="rId13" Type="http://schemas.openxmlformats.org/officeDocument/2006/relationships/hyperlink" Target="http://www.gosuslugi.ru/" TargetMode="External"/><Relationship Id="rId18" Type="http://schemas.openxmlformats.org/officeDocument/2006/relationships/hyperlink" Target="file:///C:\Users\www\Documents\&#1087;&#1086;&#1089;&#1090;&#1072;&#1085;&#1086;&#1074;&#1083;&#1077;&#1085;&#1080;&#1103;\2012&#1075;\&#1087;&#1086;&#1089;&#1090;&#1072;&#1085;&#1086;&#1074;&#1083;&#1077;&#1085;&#1080;&#1077;%20__&#1086;&#1082;&#1072;&#1079;&#1072;&#1085;&#1080;&#1077;%20&#1084;&#1072;&#1090;&#1077;&#1088;&#1080;&#1072;&#1083;&#1100;&#1085;&#1086;&#1081;%20&#1087;&#1086;&#1084;&#1086;&#1097;&#1080;%20&#1074;%20&#1090;&#1088;&#1091;&#1076;&#1085;&#1086;&#1081;%20&#1078;&#1080;&#1079;&#1085;&#1077;&#1085;&#1085;&#1086;&#1081;%20&#1089;&#1080;&#1090;&#1091;&#1072;&#1094;&#1080;&#1080;.doc"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garantf1://12027526.0/" TargetMode="External"/><Relationship Id="rId7" Type="http://schemas.openxmlformats.org/officeDocument/2006/relationships/hyperlink" Target="garantf1://8813763.0/" TargetMode="External"/><Relationship Id="rId12" Type="http://schemas.openxmlformats.org/officeDocument/2006/relationships/hyperlink" Target="mailto:mfc-chamzinka@mail.ru" TargetMode="External"/><Relationship Id="rId17" Type="http://schemas.openxmlformats.org/officeDocument/2006/relationships/hyperlink" Target="file:///C:\Users\www\Documents\&#1087;&#1086;&#1089;&#1090;&#1072;&#1085;&#1086;&#1074;&#1083;&#1077;&#1085;&#1080;&#1103;\2012&#1075;\&#1087;&#1086;&#1089;&#1090;&#1072;&#1085;&#1086;&#1074;&#1083;&#1077;&#1085;&#1080;&#1077;%20__&#1086;&#1082;&#1072;&#1079;&#1072;&#1085;&#1080;&#1077;%20&#1084;&#1072;&#1090;&#1077;&#1088;&#1080;&#1072;&#1083;&#1100;&#1085;&#1086;&#1081;%20&#1087;&#1086;&#1084;&#1086;&#1097;&#1080;%20&#1074;%20&#1090;&#1088;&#1091;&#1076;&#1085;&#1086;&#1081;%20&#1078;&#1080;&#1079;&#1085;&#1077;&#1085;&#1085;&#1086;&#1081;%20&#1089;&#1080;&#1090;&#1091;&#1072;&#1094;&#1080;&#1080;.doc"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file:///C:\Users\www\Documents\&#1087;&#1086;&#1089;&#1090;&#1072;&#1085;&#1086;&#1074;&#1083;&#1077;&#1085;&#1080;&#1103;\2012&#1075;\&#1087;&#1086;&#1089;&#1090;&#1072;&#1085;&#1086;&#1074;&#1083;&#1077;&#1085;&#1080;&#1077;%20__&#1086;&#1082;&#1072;&#1079;&#1072;&#1085;&#1080;&#1077;%20&#1084;&#1072;&#1090;&#1077;&#1088;&#1080;&#1072;&#1083;&#1100;&#1085;&#1086;&#1081;%20&#1087;&#1086;&#1084;&#1086;&#1097;&#1080;%20&#1074;%20&#1090;&#1088;&#1091;&#1076;&#1085;&#1086;&#1081;%20&#1078;&#1080;&#1079;&#1085;&#1077;&#1085;&#1085;&#1086;&#1081;%20&#1089;&#1080;&#1090;&#1091;&#1072;&#1094;&#1080;&#1080;.doc" TargetMode="External"/><Relationship Id="rId20" Type="http://schemas.openxmlformats.org/officeDocument/2006/relationships/hyperlink" Target="garantf1://12028809.0/" TargetMode="External"/><Relationship Id="rId1" Type="http://schemas.openxmlformats.org/officeDocument/2006/relationships/styles" Target="styles.xml"/><Relationship Id="rId6" Type="http://schemas.openxmlformats.org/officeDocument/2006/relationships/hyperlink" Target="garantf1://12046661.0/" TargetMode="External"/><Relationship Id="rId11" Type="http://schemas.openxmlformats.org/officeDocument/2006/relationships/hyperlink" Target="mailto:adminkoms@mail.ru" TargetMode="External"/><Relationship Id="rId24" Type="http://schemas.openxmlformats.org/officeDocument/2006/relationships/hyperlink" Target="file:///C:\Users\www\Documents\&#1087;&#1086;&#1089;&#1090;&#1072;&#1085;&#1086;&#1074;&#1083;&#1077;&#1085;&#1080;&#1103;\2012&#1075;\&#1087;&#1086;&#1089;&#1090;&#1072;&#1085;&#1086;&#1074;&#1083;&#1077;&#1085;&#1080;&#1077;%20__&#1086;&#1082;&#1072;&#1079;&#1072;&#1085;&#1080;&#1077;%20&#1084;&#1072;&#1090;&#1077;&#1088;&#1080;&#1072;&#1083;&#1100;&#1085;&#1086;&#1081;%20&#1087;&#1086;&#1084;&#1086;&#1097;&#1080;%20&#1074;%20&#1090;&#1088;&#1091;&#1076;&#1085;&#1086;&#1081;%20&#1078;&#1080;&#1079;&#1085;&#1077;&#1085;&#1085;&#1086;&#1081;%20&#1089;&#1080;&#1090;&#1091;&#1072;&#1094;&#1080;&#1080;.doc" TargetMode="External"/><Relationship Id="rId5" Type="http://schemas.openxmlformats.org/officeDocument/2006/relationships/hyperlink" Target="file:///C:\Users\www\Documents\&#1087;&#1086;&#1089;&#1090;&#1072;&#1085;&#1086;&#1074;&#1083;&#1077;&#1085;&#1080;&#1103;\2012&#1075;\&#1087;&#1086;&#1089;&#1090;&#1072;&#1085;&#1086;&#1074;&#1083;&#1077;&#1085;&#1080;&#1077;%20__&#1086;&#1082;&#1072;&#1079;&#1072;&#1085;&#1080;&#1077;%20&#1084;&#1072;&#1090;&#1077;&#1088;&#1080;&#1072;&#1083;&#1100;&#1085;&#1086;&#1081;%20&#1087;&#1086;&#1084;&#1086;&#1097;&#1080;%20&#1074;%20&#1090;&#1088;&#1091;&#1076;&#1085;&#1086;&#1081;%20&#1078;&#1080;&#1079;&#1085;&#1077;&#1085;&#1085;&#1086;&#1081;%20&#1089;&#1080;&#1090;&#1091;&#1072;&#1094;&#1080;&#1080;.doc" TargetMode="External"/><Relationship Id="rId15" Type="http://schemas.openxmlformats.org/officeDocument/2006/relationships/hyperlink" Target="garantf1://12077515.706/" TargetMode="External"/><Relationship Id="rId23" Type="http://schemas.openxmlformats.org/officeDocument/2006/relationships/hyperlink" Target="file:///C:\Users\www\Documents\&#1087;&#1086;&#1089;&#1090;&#1072;&#1085;&#1086;&#1074;&#1083;&#1077;&#1085;&#1080;&#1103;\2012&#1075;\&#1087;&#1086;&#1089;&#1090;&#1072;&#1085;&#1086;&#1074;&#1083;&#1077;&#1085;&#1080;&#1077;%20__&#1086;&#1082;&#1072;&#1079;&#1072;&#1085;&#1080;&#1077;%20&#1084;&#1072;&#1090;&#1077;&#1088;&#1080;&#1072;&#1083;&#1100;&#1085;&#1086;&#1081;%20&#1087;&#1086;&#1084;&#1086;&#1097;&#1080;%20&#1074;%20&#1090;&#1088;&#1091;&#1076;&#1085;&#1086;&#1081;%20&#1078;&#1080;&#1079;&#1085;&#1077;&#1085;&#1085;&#1086;&#1081;%20&#1089;&#1080;&#1090;&#1091;&#1072;&#1094;&#1080;&#1080;.doc" TargetMode="External"/><Relationship Id="rId10" Type="http://schemas.openxmlformats.org/officeDocument/2006/relationships/hyperlink" Target="file:///C:\Users\www\Documents\&#1087;&#1086;&#1089;&#1090;&#1072;&#1085;&#1086;&#1074;&#1083;&#1077;&#1085;&#1080;&#1103;\2012&#1075;\&#1087;&#1086;&#1089;&#1090;&#1072;&#1085;&#1086;&#1074;&#1083;&#1077;&#1085;&#1080;&#1077;%20__&#1086;&#1082;&#1072;&#1079;&#1072;&#1085;&#1080;&#1077;%20&#1084;&#1072;&#1090;&#1077;&#1088;&#1080;&#1072;&#1083;&#1100;&#1085;&#1086;&#1081;%20&#1087;&#1086;&#1084;&#1086;&#1097;&#1080;%20&#1074;%20&#1090;&#1088;&#1091;&#1076;&#1085;&#1086;&#1081;%20&#1078;&#1080;&#1079;&#1085;&#1077;&#1085;&#1085;&#1086;&#1081;%20&#1089;&#1080;&#1090;&#1091;&#1072;&#1094;&#1080;&#1080;.doc" TargetMode="External"/><Relationship Id="rId19" Type="http://schemas.openxmlformats.org/officeDocument/2006/relationships/hyperlink" Target="file:///C:\Users\www\Documents\&#1087;&#1086;&#1089;&#1090;&#1072;&#1085;&#1086;&#1074;&#1083;&#1077;&#1085;&#1080;&#1103;\2012&#1075;\&#1087;&#1086;&#1089;&#1090;&#1072;&#1085;&#1086;&#1074;&#1083;&#1077;&#1085;&#1080;&#1077;%20__&#1086;&#1082;&#1072;&#1079;&#1072;&#1085;&#1080;&#1077;%20&#1084;&#1072;&#1090;&#1077;&#1088;&#1080;&#1072;&#1083;&#1100;&#1085;&#1086;&#1081;%20&#1087;&#1086;&#1084;&#1086;&#1097;&#1080;%20&#1074;%20&#1090;&#1088;&#1091;&#1076;&#1085;&#1086;&#1081;%20&#1078;&#1080;&#1079;&#1085;&#1077;&#1085;&#1085;&#1086;&#1081;%20&#1089;&#1080;&#1090;&#1091;&#1072;&#1094;&#1080;&#1080;.doc" TargetMode="External"/><Relationship Id="rId4" Type="http://schemas.openxmlformats.org/officeDocument/2006/relationships/hyperlink" Target="file:///C:\Users\www\Documents\&#1087;&#1086;&#1089;&#1090;&#1072;&#1085;&#1086;&#1074;&#1083;&#1077;&#1085;&#1080;&#1103;\2012&#1075;\&#1087;&#1086;&#1089;&#1090;&#1072;&#1085;&#1086;&#1074;&#1083;&#1077;&#1085;&#1080;&#1077;%20__&#1086;&#1082;&#1072;&#1079;&#1072;&#1085;&#1080;&#1077;%20&#1084;&#1072;&#1090;&#1077;&#1088;&#1080;&#1072;&#1083;&#1100;&#1085;&#1086;&#1081;%20&#1087;&#1086;&#1084;&#1086;&#1097;&#1080;%20&#1074;%20&#1090;&#1088;&#1091;&#1076;&#1085;&#1086;&#1081;%20&#1078;&#1080;&#1079;&#1085;&#1077;&#1085;&#1085;&#1086;&#1081;%20&#1089;&#1080;&#1090;&#1091;&#1072;&#1094;&#1080;&#1080;.doc" TargetMode="External"/><Relationship Id="rId9" Type="http://schemas.openxmlformats.org/officeDocument/2006/relationships/hyperlink" Target="garantf1://8817673.1000/" TargetMode="External"/><Relationship Id="rId14" Type="http://schemas.openxmlformats.org/officeDocument/2006/relationships/hyperlink" Target="garantf1://8816657.98/" TargetMode="External"/><Relationship Id="rId22" Type="http://schemas.openxmlformats.org/officeDocument/2006/relationships/hyperlink" Target="file:///C:\Users\www\Documents\&#1087;&#1086;&#1089;&#1090;&#1072;&#1085;&#1086;&#1074;&#1083;&#1077;&#1085;&#1080;&#1103;\2012&#1075;\&#1087;&#1086;&#1089;&#1090;&#1072;&#1085;&#1086;&#1074;&#1083;&#1077;&#1085;&#1080;&#1077;%20__&#1086;&#1082;&#1072;&#1079;&#1072;&#1085;&#1080;&#1077;%20&#1084;&#1072;&#1090;&#1077;&#1088;&#1080;&#1072;&#1083;&#1100;&#1085;&#1086;&#1081;%20&#1087;&#1086;&#1084;&#1086;&#1097;&#1080;%20&#1074;%20&#1090;&#1088;&#1091;&#1076;&#1085;&#1086;&#1081;%20&#1078;&#1080;&#1079;&#1085;&#1077;&#1085;&#1085;&#1086;&#1081;%20&#1089;&#1080;&#1090;&#1091;&#1072;&#1094;&#1080;&#1080;.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5295</Words>
  <Characters>30185</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Home</cp:lastModifiedBy>
  <cp:revision>8</cp:revision>
  <cp:lastPrinted>2013-06-27T04:42:00Z</cp:lastPrinted>
  <dcterms:created xsi:type="dcterms:W3CDTF">2013-06-26T11:33:00Z</dcterms:created>
  <dcterms:modified xsi:type="dcterms:W3CDTF">2015-02-02T11:23:00Z</dcterms:modified>
</cp:coreProperties>
</file>