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80" w:rsidRPr="00075930" w:rsidRDefault="00A74A80" w:rsidP="00075930">
      <w:pPr>
        <w:pStyle w:val="a3"/>
        <w:jc w:val="center"/>
      </w:pPr>
      <w:r w:rsidRPr="00075930">
        <w:t>ИНФОРМАЦИОННЫЙ БЮЛЛЕТЕНЬ</w:t>
      </w:r>
    </w:p>
    <w:p w:rsidR="00A74A80" w:rsidRPr="00075930" w:rsidRDefault="00A74A80" w:rsidP="00A74A80">
      <w:pPr>
        <w:pStyle w:val="a3"/>
        <w:jc w:val="center"/>
      </w:pP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</w:t>
      </w:r>
    </w:p>
    <w:p w:rsidR="00A74A80" w:rsidRPr="00075930" w:rsidRDefault="00A74A80" w:rsidP="00075930">
      <w:pPr>
        <w:pStyle w:val="a3"/>
        <w:jc w:val="center"/>
      </w:pPr>
      <w:proofErr w:type="spellStart"/>
      <w:r w:rsidRPr="00075930">
        <w:t>Чамзинского</w:t>
      </w:r>
      <w:proofErr w:type="spellEnd"/>
      <w:r w:rsidRPr="00075930">
        <w:t xml:space="preserve"> муниципального района</w:t>
      </w:r>
    </w:p>
    <w:p w:rsidR="00A74A80" w:rsidRPr="00075930" w:rsidRDefault="00A74A80" w:rsidP="00A74A80">
      <w:pPr>
        <w:pStyle w:val="a3"/>
      </w:pPr>
      <w:r w:rsidRPr="00075930">
        <w:t>Является официальным печатным изданием</w:t>
      </w:r>
    </w:p>
    <w:p w:rsidR="00A74A80" w:rsidRPr="00075930" w:rsidRDefault="00A74A80" w:rsidP="00A74A80">
      <w:pPr>
        <w:pStyle w:val="a3"/>
      </w:pP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</w:t>
      </w:r>
    </w:p>
    <w:p w:rsidR="00A74A80" w:rsidRPr="00075930" w:rsidRDefault="00A74A80" w:rsidP="00A74A80">
      <w:pPr>
        <w:pStyle w:val="a3"/>
      </w:pPr>
      <w:proofErr w:type="spellStart"/>
      <w:r w:rsidRPr="00075930">
        <w:t>Чамзинского</w:t>
      </w:r>
      <w:proofErr w:type="spellEnd"/>
      <w:r w:rsidRPr="00075930">
        <w:t xml:space="preserve"> муниципального района</w:t>
      </w:r>
    </w:p>
    <w:p w:rsidR="00A74A80" w:rsidRPr="00075930" w:rsidRDefault="00A74A80" w:rsidP="00A74A80">
      <w:pPr>
        <w:pStyle w:val="a3"/>
      </w:pPr>
      <w:r w:rsidRPr="00075930">
        <w:t>03.03.2014г                                                                                                    № 3</w:t>
      </w:r>
    </w:p>
    <w:p w:rsidR="00A74A80" w:rsidRPr="00075930" w:rsidRDefault="00A74A80" w:rsidP="00A74A80">
      <w:pPr>
        <w:jc w:val="center"/>
      </w:pPr>
      <w:r w:rsidRPr="00075930">
        <w:t xml:space="preserve">Администрация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</w:t>
      </w:r>
    </w:p>
    <w:p w:rsidR="00A74A80" w:rsidRPr="00075930" w:rsidRDefault="00A74A80" w:rsidP="00A74A80">
      <w:pPr>
        <w:jc w:val="center"/>
      </w:pPr>
      <w:proofErr w:type="spellStart"/>
      <w:r w:rsidRPr="00075930">
        <w:t>Чамзинского</w:t>
      </w:r>
      <w:proofErr w:type="spellEnd"/>
      <w:r w:rsidRPr="00075930">
        <w:t xml:space="preserve">  муниципального района</w:t>
      </w:r>
    </w:p>
    <w:p w:rsidR="00A74A80" w:rsidRPr="00075930" w:rsidRDefault="00A74A80" w:rsidP="00A74A80">
      <w:pPr>
        <w:jc w:val="center"/>
      </w:pPr>
      <w:r w:rsidRPr="00075930">
        <w:t>Республики Мордовия</w:t>
      </w:r>
    </w:p>
    <w:p w:rsidR="00A74A80" w:rsidRPr="00075930" w:rsidRDefault="00A74A80" w:rsidP="00A74A80">
      <w:r w:rsidRPr="00075930">
        <w:t xml:space="preserve">                                                ПОСТАНОВЛЕНИЕ</w:t>
      </w:r>
    </w:p>
    <w:p w:rsidR="00A74A80" w:rsidRPr="00075930" w:rsidRDefault="00A74A80" w:rsidP="00A74A80">
      <w:r w:rsidRPr="00075930">
        <w:t>« 11 » февраля  2014г.</w:t>
      </w:r>
      <w:r w:rsidRPr="00075930">
        <w:tab/>
      </w:r>
      <w:r w:rsidRPr="00075930">
        <w:tab/>
      </w:r>
      <w:r w:rsidRPr="00075930">
        <w:tab/>
        <w:t xml:space="preserve">                                        № 7</w:t>
      </w:r>
    </w:p>
    <w:p w:rsidR="00A74A80" w:rsidRPr="00075930" w:rsidRDefault="00A74A80" w:rsidP="00A74A80">
      <w:r w:rsidRPr="00075930">
        <w:t xml:space="preserve">                                             с. Большое </w:t>
      </w:r>
      <w:proofErr w:type="spellStart"/>
      <w:r w:rsidRPr="00075930">
        <w:t>Маресево</w:t>
      </w:r>
      <w:proofErr w:type="spellEnd"/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 xml:space="preserve">Об утверждении Плана мероприятий («дорожная карта») «Изменения  в отраслях социальной сферы направленные на повышение эффективности сферы культуры Администрация </w:t>
      </w:r>
      <w:proofErr w:type="spellStart"/>
      <w:r w:rsidRPr="00075930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  <w:proofErr w:type="spellStart"/>
      <w:r w:rsidRPr="0007593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»</w:t>
      </w:r>
    </w:p>
    <w:p w:rsidR="00A74A80" w:rsidRPr="00075930" w:rsidRDefault="00A74A80" w:rsidP="00A74A80"/>
    <w:p w:rsidR="00A74A80" w:rsidRPr="00075930" w:rsidRDefault="00A74A80" w:rsidP="00A74A80">
      <w:r w:rsidRPr="00075930">
        <w:t>На основании Указа Президента Российской Федерации от 07.05.2012 № 597 «О мероприятиях по реализации государственной социальной политики», и средней заработной платы в субъектах Российской Федерации» </w:t>
      </w:r>
    </w:p>
    <w:p w:rsidR="00A74A80" w:rsidRPr="00075930" w:rsidRDefault="00A74A80" w:rsidP="00A74A80">
      <w:pPr>
        <w:jc w:val="center"/>
      </w:pPr>
      <w:proofErr w:type="gramStart"/>
      <w:r w:rsidRPr="00075930">
        <w:t>П</w:t>
      </w:r>
      <w:proofErr w:type="gramEnd"/>
      <w:r w:rsidRPr="00075930">
        <w:t xml:space="preserve"> О С Т А Н О В Л Я Ю:</w:t>
      </w:r>
    </w:p>
    <w:p w:rsidR="00A74A80" w:rsidRPr="00075930" w:rsidRDefault="00A74A80" w:rsidP="00A74A80">
      <w:r w:rsidRPr="00075930">
        <w:t xml:space="preserve">1. Утвердить План мероприятий («дорожная карта») «Изменения  в отраслях социальной сферы направленные на повышение эффективности сферы культуры Администрация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 муниципального района Республики Мордовия», согласно приложению к данному постановлению.</w:t>
      </w:r>
    </w:p>
    <w:p w:rsidR="00A74A80" w:rsidRPr="00075930" w:rsidRDefault="00A74A80" w:rsidP="00A74A80">
      <w:r w:rsidRPr="00075930">
        <w:t xml:space="preserve">2. Настоящее постановление опубликовать в Информационном бюллетене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поселения.</w:t>
      </w:r>
    </w:p>
    <w:p w:rsidR="00A74A80" w:rsidRPr="00075930" w:rsidRDefault="00A74A80" w:rsidP="00A74A80">
      <w:r w:rsidRPr="00075930">
        <w:t>3. Настоящее постановление вступает в силу со дня его подписания и распространяет свое действие на правоотношения, возникшие с 01.01.2014 года.</w:t>
      </w:r>
    </w:p>
    <w:p w:rsidR="00A74A80" w:rsidRPr="00075930" w:rsidRDefault="00A74A80" w:rsidP="00A74A80">
      <w:r w:rsidRPr="00075930">
        <w:t xml:space="preserve">4. </w:t>
      </w:r>
      <w:proofErr w:type="gramStart"/>
      <w:r w:rsidRPr="00075930">
        <w:t>Контроль за</w:t>
      </w:r>
      <w:proofErr w:type="gramEnd"/>
      <w:r w:rsidRPr="00075930">
        <w:t xml:space="preserve"> исполнением настоящего постановления оставляю за собой. </w:t>
      </w:r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 xml:space="preserve">Глава </w:t>
      </w:r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  <w:proofErr w:type="spellStart"/>
      <w:r w:rsidRPr="00075930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</w:t>
      </w:r>
    </w:p>
    <w:p w:rsidR="00A74A80" w:rsidRPr="00075930" w:rsidRDefault="00A74A80" w:rsidP="00A74A80">
      <w:pPr>
        <w:pStyle w:val="a4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>сельского поселения                                                Н.Б.Миронова</w:t>
      </w:r>
    </w:p>
    <w:p w:rsidR="00A74A80" w:rsidRPr="00075930" w:rsidRDefault="00A74A80" w:rsidP="00A74A80"/>
    <w:p w:rsidR="00A74A80" w:rsidRPr="00075930" w:rsidRDefault="00A74A80" w:rsidP="00A74A80"/>
    <w:p w:rsidR="00A74A80" w:rsidRPr="00075930" w:rsidRDefault="00A74A80" w:rsidP="00A74A80">
      <w:pPr>
        <w:ind w:left="5664" w:firstLine="6"/>
      </w:pPr>
      <w:proofErr w:type="gramStart"/>
      <w:r w:rsidRPr="00075930">
        <w:t>Утвержден</w:t>
      </w:r>
      <w:proofErr w:type="gramEnd"/>
      <w:r w:rsidRPr="00075930">
        <w:t xml:space="preserve"> Постановлением Главы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</w:t>
      </w:r>
    </w:p>
    <w:p w:rsidR="00A74A80" w:rsidRPr="00075930" w:rsidRDefault="00A74A80" w:rsidP="00A74A80">
      <w:pPr>
        <w:ind w:left="5664" w:firstLine="6"/>
      </w:pPr>
      <w:r w:rsidRPr="00075930">
        <w:t>от 11.02. 2014 г. № 7</w:t>
      </w:r>
    </w:p>
    <w:p w:rsidR="00A74A80" w:rsidRPr="00075930" w:rsidRDefault="00A74A80" w:rsidP="00A74A80">
      <w:pPr>
        <w:jc w:val="center"/>
      </w:pPr>
      <w:proofErr w:type="gramStart"/>
      <w:r w:rsidRPr="00075930">
        <w:t>П</w:t>
      </w:r>
      <w:proofErr w:type="gramEnd"/>
      <w:r w:rsidRPr="00075930">
        <w:t xml:space="preserve"> Л А Н</w:t>
      </w:r>
    </w:p>
    <w:p w:rsidR="00A74A80" w:rsidRPr="00075930" w:rsidRDefault="00A74A80" w:rsidP="00A74A80">
      <w:pPr>
        <w:jc w:val="center"/>
      </w:pPr>
      <w:r w:rsidRPr="00075930">
        <w:lastRenderedPageBreak/>
        <w:t xml:space="preserve">мероприятий  («дорожная карта») «Изменения  в отраслях социальной сферы направленные на повышение эффективности сферы культуры Администрация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            муниципального района Республики Мордовия»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  <w:lang w:val="en-US"/>
        </w:rPr>
        <w:t>I</w:t>
      </w:r>
      <w:r w:rsidRPr="00075930">
        <w:rPr>
          <w:b/>
        </w:rPr>
        <w:t>. Цели разработки «дорожной карты»</w:t>
      </w:r>
    </w:p>
    <w:p w:rsidR="00A74A80" w:rsidRPr="00075930" w:rsidRDefault="00A74A80" w:rsidP="00A74A80">
      <w:pPr>
        <w:ind w:firstLine="708"/>
        <w:jc w:val="both"/>
      </w:pPr>
      <w:r w:rsidRPr="00075930">
        <w:t>Целями плана мероприятий («дорожной карты») «Изменения в отраслях социальной сферы, направленные на повышение эффективности сферы культуры» (далее – «дорожная карта») являются:</w:t>
      </w:r>
    </w:p>
    <w:p w:rsidR="00A74A80" w:rsidRPr="00075930" w:rsidRDefault="00A74A80" w:rsidP="00A74A80">
      <w:pPr>
        <w:ind w:firstLine="708"/>
        <w:jc w:val="both"/>
      </w:pPr>
      <w:proofErr w:type="gramStart"/>
      <w:r w:rsidRPr="00075930">
        <w:t xml:space="preserve">повышение качества жизни граждан в </w:t>
      </w:r>
      <w:proofErr w:type="spellStart"/>
      <w:r w:rsidRPr="00075930">
        <w:t>Большемаресевском</w:t>
      </w:r>
      <w:proofErr w:type="spellEnd"/>
      <w:r w:rsidRPr="00075930">
        <w:t xml:space="preserve"> сельском поселении </w:t>
      </w:r>
      <w:proofErr w:type="spellStart"/>
      <w:r w:rsidRPr="00075930">
        <w:t>Чамзинском</w:t>
      </w:r>
      <w:proofErr w:type="spellEnd"/>
      <w:r w:rsidRPr="00075930">
        <w:t xml:space="preserve"> муниципальном районе путем предоставления им возможности саморазвития через регулярные занятия творчеством по свободному ими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  <w:proofErr w:type="gramEnd"/>
    </w:p>
    <w:p w:rsidR="00A74A80" w:rsidRPr="00075930" w:rsidRDefault="00A74A80" w:rsidP="00A74A80">
      <w:pPr>
        <w:ind w:firstLine="708"/>
        <w:jc w:val="both"/>
      </w:pPr>
      <w:r w:rsidRPr="00075930">
        <w:t xml:space="preserve">обеспечение достойной </w:t>
      </w:r>
      <w:proofErr w:type="gramStart"/>
      <w:r w:rsidRPr="00075930">
        <w:t>оплаты труда работников учреждений культуры</w:t>
      </w:r>
      <w:proofErr w:type="gramEnd"/>
      <w:r w:rsidRPr="00075930">
        <w:t xml:space="preserve"> как результат повышения качества и количества оказываемых ими государственных (муниципальных услуг);</w:t>
      </w:r>
    </w:p>
    <w:p w:rsidR="00A74A80" w:rsidRPr="00075930" w:rsidRDefault="00A74A80" w:rsidP="00A74A80">
      <w:pPr>
        <w:ind w:firstLine="708"/>
        <w:jc w:val="both"/>
      </w:pPr>
      <w:r w:rsidRPr="00075930">
        <w:t>развитие и сохранение кадрового потенциала учреждений культуры;</w:t>
      </w:r>
    </w:p>
    <w:p w:rsidR="00A74A80" w:rsidRPr="00075930" w:rsidRDefault="00A74A80" w:rsidP="00A74A80">
      <w:pPr>
        <w:ind w:firstLine="708"/>
        <w:jc w:val="both"/>
      </w:pPr>
      <w:r w:rsidRPr="00075930">
        <w:t>повышение престижности и привлекательности профессий в сфере культуры;</w:t>
      </w:r>
    </w:p>
    <w:p w:rsidR="00A74A80" w:rsidRPr="00075930" w:rsidRDefault="00A74A80" w:rsidP="00A74A80">
      <w:pPr>
        <w:ind w:firstLine="708"/>
        <w:jc w:val="both"/>
      </w:pPr>
      <w:r w:rsidRPr="00075930">
        <w:t>сохранение культурного и исторического наследия мордовского народа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A74A80" w:rsidRPr="00075930" w:rsidRDefault="00A74A80" w:rsidP="00A74A80">
      <w:pPr>
        <w:ind w:firstLine="708"/>
        <w:jc w:val="both"/>
      </w:pPr>
      <w:r w:rsidRPr="00075930">
        <w:t>создание благоприятных условий для устойчивого развития сферы культуры.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  <w:lang w:val="en-US"/>
        </w:rPr>
        <w:t>II</w:t>
      </w:r>
      <w:r w:rsidRPr="00075930">
        <w:rPr>
          <w:b/>
        </w:rPr>
        <w:t>. Проведение структурных реформ в сфере культуры</w:t>
      </w:r>
    </w:p>
    <w:p w:rsidR="00A74A80" w:rsidRPr="00075930" w:rsidRDefault="00A74A80" w:rsidP="00A74A80">
      <w:pPr>
        <w:ind w:firstLine="708"/>
        <w:jc w:val="both"/>
      </w:pPr>
      <w:r w:rsidRPr="00075930">
        <w:t>В рамках структурных реформ предусматривается:</w:t>
      </w:r>
    </w:p>
    <w:p w:rsidR="00A74A80" w:rsidRPr="00075930" w:rsidRDefault="00A74A80" w:rsidP="00A74A80">
      <w:pPr>
        <w:ind w:firstLine="708"/>
        <w:jc w:val="both"/>
      </w:pPr>
      <w:r w:rsidRPr="00075930">
        <w:t>повышение качества и расширение спектра государственных услуг в сфере культуры;</w:t>
      </w:r>
    </w:p>
    <w:p w:rsidR="00A74A80" w:rsidRPr="00075930" w:rsidRDefault="00A74A80" w:rsidP="00A74A80">
      <w:pPr>
        <w:ind w:firstLine="708"/>
        <w:jc w:val="both"/>
      </w:pPr>
      <w:r w:rsidRPr="00075930">
        <w:t>обеспечение доступности к культурному продукту путем информатизации отрасли (размещение в информационно-телекоммуникационной сети «Интернет» (далее – сеть «Интернет»);</w:t>
      </w:r>
    </w:p>
    <w:p w:rsidR="00A74A80" w:rsidRPr="00075930" w:rsidRDefault="00A74A80" w:rsidP="00A74A80">
      <w:pPr>
        <w:ind w:firstLine="708"/>
        <w:jc w:val="both"/>
      </w:pPr>
      <w:r w:rsidRPr="00075930">
        <w:t>создание многофункциональных культурных центров в малых и средних городах России;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формирование конкурентной среды в отрасли культуры путем расширения </w:t>
      </w:r>
      <w:proofErr w:type="spellStart"/>
      <w:r w:rsidRPr="00075930">
        <w:t>грантовой</w:t>
      </w:r>
      <w:proofErr w:type="spellEnd"/>
      <w:r w:rsidRPr="00075930">
        <w:t xml:space="preserve"> поддержки творческих проектов;</w:t>
      </w:r>
    </w:p>
    <w:p w:rsidR="00A74A80" w:rsidRPr="00075930" w:rsidRDefault="00A74A80" w:rsidP="00A74A80">
      <w:pPr>
        <w:ind w:firstLine="708"/>
        <w:jc w:val="both"/>
      </w:pPr>
      <w:r w:rsidRPr="00075930">
        <w:t>создание условий для творческой самореализации граждан района;</w:t>
      </w:r>
    </w:p>
    <w:p w:rsidR="00A74A80" w:rsidRPr="00075930" w:rsidRDefault="00A74A80" w:rsidP="00A74A80">
      <w:pPr>
        <w:ind w:firstLine="708"/>
        <w:jc w:val="both"/>
      </w:pPr>
      <w:r w:rsidRPr="00075930">
        <w:t>вовлечение населения в создание и продвижение культурного продукта;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популяризация территорий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во внутреннем и внешнем культурно-туристическом пространстве;</w:t>
      </w:r>
    </w:p>
    <w:p w:rsidR="00A74A80" w:rsidRPr="00075930" w:rsidRDefault="00A74A80" w:rsidP="00A74A80">
      <w:pPr>
        <w:ind w:firstLine="708"/>
      </w:pPr>
    </w:p>
    <w:p w:rsidR="00A74A80" w:rsidRPr="00075930" w:rsidRDefault="00A74A80" w:rsidP="00A74A80">
      <w:pPr>
        <w:ind w:firstLine="708"/>
        <w:jc w:val="center"/>
        <w:rPr>
          <w:b/>
        </w:rPr>
      </w:pPr>
      <w:r w:rsidRPr="00075930">
        <w:rPr>
          <w:b/>
          <w:lang w:val="en-US"/>
        </w:rPr>
        <w:t>III</w:t>
      </w:r>
      <w:r w:rsidRPr="00075930">
        <w:rPr>
          <w:b/>
        </w:rPr>
        <w:t>. Целевые показатели (индикаторы) развития сферы культуры и меры, обеспечивающие их достижение</w:t>
      </w:r>
    </w:p>
    <w:p w:rsidR="00A74A80" w:rsidRPr="00075930" w:rsidRDefault="00A74A80" w:rsidP="00A74A80">
      <w:pPr>
        <w:ind w:firstLine="708"/>
        <w:jc w:val="both"/>
      </w:pPr>
      <w:r w:rsidRPr="00075930">
        <w:t>1. С ростом эффективности и качества оказываемых услуг будут достигнуты следующие целевые показатели (индикаторы):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1) увеличение количества посещений </w:t>
      </w:r>
      <w:proofErr w:type="spellStart"/>
      <w:r w:rsidRPr="00075930">
        <w:t>культурно-досуговых</w:t>
      </w:r>
      <w:proofErr w:type="spellEnd"/>
      <w:r w:rsidRPr="00075930">
        <w:t xml:space="preserve"> мероприятий (по сравнению с предыдущим годом) жителями района: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процентов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1,8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1,9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2,0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2,1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2,2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2,3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2,4</w:t>
            </w:r>
          </w:p>
        </w:tc>
      </w:tr>
    </w:tbl>
    <w:p w:rsidR="00A74A80" w:rsidRPr="00075930" w:rsidRDefault="00A74A80" w:rsidP="00A74A80">
      <w:pPr>
        <w:ind w:firstLine="708"/>
      </w:pPr>
    </w:p>
    <w:p w:rsidR="00A74A80" w:rsidRPr="00075930" w:rsidRDefault="00A74A80" w:rsidP="00A74A80">
      <w:pPr>
        <w:ind w:firstLine="708"/>
      </w:pPr>
    </w:p>
    <w:p w:rsidR="00A74A80" w:rsidRPr="00075930" w:rsidRDefault="00A74A80" w:rsidP="00A74A80">
      <w:pPr>
        <w:ind w:firstLine="708"/>
        <w:jc w:val="both"/>
      </w:pPr>
      <w:r w:rsidRPr="00075930">
        <w:lastRenderedPageBreak/>
        <w:t xml:space="preserve">2) увеличение численности участников </w:t>
      </w:r>
      <w:proofErr w:type="spellStart"/>
      <w:r w:rsidRPr="00075930">
        <w:t>культурно-досуговых</w:t>
      </w:r>
      <w:proofErr w:type="spellEnd"/>
      <w:r w:rsidRPr="00075930">
        <w:t xml:space="preserve"> мероприятий (по сравнению с предыдущим годом) в клубных формированиях и учреждениях района: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процентов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--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1,13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1,16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1,19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1,22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1,25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1,28</w:t>
            </w:r>
          </w:p>
        </w:tc>
      </w:tr>
    </w:tbl>
    <w:p w:rsidR="00A74A80" w:rsidRPr="00075930" w:rsidRDefault="00A74A80" w:rsidP="00A74A80">
      <w:pPr>
        <w:ind w:firstLine="708"/>
      </w:pPr>
    </w:p>
    <w:p w:rsidR="00A74A80" w:rsidRPr="00075930" w:rsidRDefault="00A74A80" w:rsidP="00A74A80">
      <w:pPr>
        <w:ind w:firstLine="708"/>
        <w:jc w:val="both"/>
      </w:pPr>
      <w:r w:rsidRPr="00075930">
        <w:t xml:space="preserve">3) повышение уровня удовлетворенности граждан района качеством предоставления государственных и муниципальных услуг в сфере культуры: 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процентов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50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51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51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52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52</w:t>
            </w:r>
          </w:p>
        </w:tc>
        <w:tc>
          <w:tcPr>
            <w:tcW w:w="1368" w:type="dxa"/>
          </w:tcPr>
          <w:p w:rsidR="00A74A80" w:rsidRPr="00075930" w:rsidRDefault="00A74A80" w:rsidP="00533E86">
            <w:pPr>
              <w:jc w:val="center"/>
            </w:pPr>
            <w:r w:rsidRPr="00075930">
              <w:t>53</w:t>
            </w:r>
          </w:p>
        </w:tc>
        <w:tc>
          <w:tcPr>
            <w:tcW w:w="1368" w:type="dxa"/>
          </w:tcPr>
          <w:p w:rsidR="00A74A80" w:rsidRPr="00075930" w:rsidRDefault="00A74A80" w:rsidP="00533E86">
            <w:pPr>
              <w:jc w:val="center"/>
            </w:pPr>
            <w:r w:rsidRPr="00075930">
              <w:t>54</w:t>
            </w:r>
          </w:p>
        </w:tc>
      </w:tr>
    </w:tbl>
    <w:p w:rsidR="00A74A80" w:rsidRPr="00075930" w:rsidRDefault="00A74A80" w:rsidP="00A74A80">
      <w:pPr>
        <w:ind w:firstLine="708"/>
        <w:jc w:val="both"/>
      </w:pPr>
    </w:p>
    <w:p w:rsidR="00A74A80" w:rsidRPr="00075930" w:rsidRDefault="00A74A80" w:rsidP="00A74A80">
      <w:pPr>
        <w:ind w:firstLine="708"/>
        <w:jc w:val="both"/>
      </w:pPr>
      <w:r w:rsidRPr="00075930">
        <w:t xml:space="preserve">4) увеличение средней суммы одного гранта Главы администрации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для поддержки творческих проектов общенационального значения в области культуры и искусства: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рублей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367" w:type="dxa"/>
          </w:tcPr>
          <w:p w:rsidR="00A74A80" w:rsidRPr="00075930" w:rsidRDefault="00A74A80" w:rsidP="00533E86"/>
        </w:tc>
        <w:tc>
          <w:tcPr>
            <w:tcW w:w="1367" w:type="dxa"/>
          </w:tcPr>
          <w:p w:rsidR="00A74A80" w:rsidRPr="00075930" w:rsidRDefault="00A74A80" w:rsidP="00533E86">
            <w:r w:rsidRPr="00075930">
              <w:t>5000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10000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10000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15000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20000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25000</w:t>
            </w:r>
          </w:p>
        </w:tc>
      </w:tr>
    </w:tbl>
    <w:p w:rsidR="00A74A80" w:rsidRPr="00075930" w:rsidRDefault="00A74A80" w:rsidP="00A74A80">
      <w:pPr>
        <w:ind w:firstLine="708"/>
      </w:pPr>
    </w:p>
    <w:p w:rsidR="00A74A80" w:rsidRPr="00075930" w:rsidRDefault="00A74A80" w:rsidP="00A74A80">
      <w:pPr>
        <w:ind w:firstLine="708"/>
        <w:jc w:val="both"/>
      </w:pPr>
      <w:r w:rsidRPr="00075930">
        <w:t>5) увеличение доли детей, привлекаемых к участию в творческих мероприятиях, в общем числе детей: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процентов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367" w:type="dxa"/>
          </w:tcPr>
          <w:p w:rsidR="00A74A80" w:rsidRPr="00075930" w:rsidRDefault="00A74A80" w:rsidP="00533E86"/>
        </w:tc>
        <w:tc>
          <w:tcPr>
            <w:tcW w:w="1367" w:type="dxa"/>
          </w:tcPr>
          <w:p w:rsidR="00A74A80" w:rsidRPr="00075930" w:rsidRDefault="00A74A80" w:rsidP="00533E86">
            <w:r w:rsidRPr="00075930">
              <w:t>2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3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5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6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8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9</w:t>
            </w:r>
          </w:p>
        </w:tc>
      </w:tr>
    </w:tbl>
    <w:p w:rsidR="00A74A80" w:rsidRPr="00075930" w:rsidRDefault="00A74A80" w:rsidP="00A74A80">
      <w:pPr>
        <w:ind w:firstLine="708"/>
        <w:jc w:val="both"/>
      </w:pPr>
    </w:p>
    <w:p w:rsidR="00A74A80" w:rsidRPr="00075930" w:rsidRDefault="00A74A80" w:rsidP="00A74A80">
      <w:pPr>
        <w:ind w:firstLine="708"/>
        <w:jc w:val="both"/>
      </w:pPr>
      <w:r w:rsidRPr="00075930">
        <w:t>2. Мерами, обеспечивающими достижение целевых показателей (индикаторов) развития сферы культуры, являются:</w:t>
      </w:r>
    </w:p>
    <w:p w:rsidR="00A74A80" w:rsidRPr="00075930" w:rsidRDefault="00A74A80" w:rsidP="00A74A80">
      <w:pPr>
        <w:ind w:firstLine="708"/>
        <w:jc w:val="both"/>
      </w:pPr>
      <w:r w:rsidRPr="00075930">
        <w:t>1) 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государственных (муниципальных) услуг;</w:t>
      </w:r>
    </w:p>
    <w:p w:rsidR="00A74A80" w:rsidRPr="00075930" w:rsidRDefault="00A74A80" w:rsidP="00A74A80">
      <w:pPr>
        <w:ind w:firstLine="708"/>
        <w:jc w:val="both"/>
      </w:pPr>
      <w:r w:rsidRPr="00075930">
        <w:t>2) поэтапный рост оплаты труда работников учреждений культуры,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регионах Российской Федерации в соответствии с Указом Президента Российской Федерации от 7 мая 2012 года № 597 «О мероприятиях по реализации государственной социальной политики»;</w:t>
      </w:r>
    </w:p>
    <w:p w:rsidR="00A74A80" w:rsidRPr="00075930" w:rsidRDefault="00A74A80" w:rsidP="00A74A80">
      <w:pPr>
        <w:ind w:firstLine="708"/>
        <w:jc w:val="both"/>
      </w:pPr>
      <w:r w:rsidRPr="00075930">
        <w:t>3) обновление квалификационных требований к работникам, переобучение, повышение квалификации, приток квалифицированных кадров, создание предпосылок для появления в бюджетном секторе конкурентоспособных специалистов и менеджеров, сохранение и развитие кадрового потенциала работников сферы культуры;</w:t>
      </w:r>
    </w:p>
    <w:p w:rsidR="00A74A80" w:rsidRPr="00075930" w:rsidRDefault="00A74A80" w:rsidP="00A74A80">
      <w:pPr>
        <w:ind w:firstLine="708"/>
        <w:jc w:val="both"/>
      </w:pPr>
      <w:r w:rsidRPr="00075930">
        <w:t>4) реорганизация неэффективных учреждений культуры.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  <w:lang w:val="en-US"/>
        </w:rPr>
        <w:t>IV</w:t>
      </w:r>
      <w:r w:rsidRPr="00075930">
        <w:rPr>
          <w:b/>
        </w:rPr>
        <w:t>. Мероприятия по совершенствованию оплаты труда работников учреждений культуры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1. </w:t>
      </w:r>
      <w:proofErr w:type="gramStart"/>
      <w:r w:rsidRPr="00075930">
        <w:t xml:space="preserve">Разработка и проведение мероприятий по совершенствованию оплаты труда работников учреждений культуры должны осуществляться с учетом Программы поэтапного совершенствования системы оплаты труда в государственных (муниципальных) учреждениях на 2012-2018 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075930">
          <w:t>2012 г</w:t>
        </w:r>
      </w:smartTag>
      <w:r w:rsidRPr="00075930">
        <w:t xml:space="preserve">. № 2190-р, Единых рекомендаций по установлению на федеральном, региональном и местном уровнях системы оплаты труда работников государственных и муниципальных учреждений, </w:t>
      </w:r>
      <w:r w:rsidRPr="00075930">
        <w:lastRenderedPageBreak/>
        <w:t>утверждаемых на соответствующий</w:t>
      </w:r>
      <w:proofErr w:type="gramEnd"/>
      <w:r w:rsidRPr="00075930">
        <w:t xml:space="preserve">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должны рассматриваться библиотеки, </w:t>
      </w:r>
      <w:proofErr w:type="spellStart"/>
      <w:r w:rsidRPr="00075930">
        <w:t>культурно-досуговые</w:t>
      </w:r>
      <w:proofErr w:type="spellEnd"/>
      <w:r w:rsidRPr="00075930">
        <w:t xml:space="preserve"> учреждения и музеи. При этом объемы финансирования должны соотноситься с выполнением этими учреждениями показателей эффективности и достижением целевых показателей (индикаторов).</w:t>
      </w:r>
    </w:p>
    <w:p w:rsidR="00A74A80" w:rsidRPr="00075930" w:rsidRDefault="00A74A80" w:rsidP="00A74A80">
      <w:pPr>
        <w:ind w:firstLine="708"/>
        <w:jc w:val="both"/>
      </w:pPr>
      <w:r w:rsidRPr="00075930">
        <w:t>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1)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075930">
          <w:t>2012 г</w:t>
        </w:r>
      </w:smartTag>
      <w:r w:rsidRPr="00075930">
        <w:t>. № 597 «О мероприятиях по реализации государственной социальной политики», и средней заработной платы в субъектах Российской Федерации:</w:t>
      </w: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процентов</w:t>
      </w:r>
    </w:p>
    <w:tbl>
      <w:tblPr>
        <w:tblStyle w:val="a5"/>
        <w:tblW w:w="0" w:type="auto"/>
        <w:tblLook w:val="01E0"/>
      </w:tblPr>
      <w:tblGrid>
        <w:gridCol w:w="1728"/>
        <w:gridCol w:w="1620"/>
        <w:gridCol w:w="1620"/>
        <w:gridCol w:w="1620"/>
        <w:gridCol w:w="1368"/>
        <w:gridCol w:w="1512"/>
      </w:tblGrid>
      <w:tr w:rsidR="00A74A80" w:rsidRPr="00075930" w:rsidTr="00533E86">
        <w:tc>
          <w:tcPr>
            <w:tcW w:w="1728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620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620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620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512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728" w:type="dxa"/>
          </w:tcPr>
          <w:p w:rsidR="00A74A80" w:rsidRPr="00075930" w:rsidRDefault="00A74A80" w:rsidP="00533E86">
            <w:pPr>
              <w:jc w:val="center"/>
            </w:pPr>
            <w:r w:rsidRPr="00075930">
              <w:t>56,1</w:t>
            </w:r>
          </w:p>
        </w:tc>
        <w:tc>
          <w:tcPr>
            <w:tcW w:w="1620" w:type="dxa"/>
          </w:tcPr>
          <w:p w:rsidR="00A74A80" w:rsidRPr="00075930" w:rsidRDefault="00A74A80" w:rsidP="00533E86">
            <w:pPr>
              <w:jc w:val="center"/>
            </w:pPr>
            <w:r w:rsidRPr="00075930">
              <w:t>64,9</w:t>
            </w:r>
          </w:p>
        </w:tc>
        <w:tc>
          <w:tcPr>
            <w:tcW w:w="1620" w:type="dxa"/>
          </w:tcPr>
          <w:p w:rsidR="00A74A80" w:rsidRPr="00075930" w:rsidRDefault="00A74A80" w:rsidP="00533E86">
            <w:pPr>
              <w:jc w:val="center"/>
            </w:pPr>
            <w:r w:rsidRPr="00075930">
              <w:t>73,7</w:t>
            </w:r>
          </w:p>
        </w:tc>
        <w:tc>
          <w:tcPr>
            <w:tcW w:w="1620" w:type="dxa"/>
          </w:tcPr>
          <w:p w:rsidR="00A74A80" w:rsidRPr="00075930" w:rsidRDefault="00A74A80" w:rsidP="00533E86">
            <w:pPr>
              <w:jc w:val="center"/>
            </w:pPr>
            <w:r w:rsidRPr="00075930">
              <w:t>82,4</w:t>
            </w:r>
          </w:p>
        </w:tc>
        <w:tc>
          <w:tcPr>
            <w:tcW w:w="1368" w:type="dxa"/>
          </w:tcPr>
          <w:p w:rsidR="00A74A80" w:rsidRPr="00075930" w:rsidRDefault="00A74A80" w:rsidP="00533E86">
            <w:pPr>
              <w:jc w:val="center"/>
            </w:pPr>
            <w:r w:rsidRPr="00075930">
              <w:t>91,2</w:t>
            </w:r>
          </w:p>
        </w:tc>
        <w:tc>
          <w:tcPr>
            <w:tcW w:w="1512" w:type="dxa"/>
          </w:tcPr>
          <w:p w:rsidR="00A74A80" w:rsidRPr="00075930" w:rsidRDefault="00A74A80" w:rsidP="00533E86">
            <w:pPr>
              <w:ind w:hanging="36"/>
              <w:jc w:val="center"/>
            </w:pPr>
            <w:r w:rsidRPr="00075930">
              <w:t>100</w:t>
            </w:r>
          </w:p>
        </w:tc>
      </w:tr>
    </w:tbl>
    <w:p w:rsidR="00A74A80" w:rsidRPr="00075930" w:rsidRDefault="00A74A80" w:rsidP="00A74A80">
      <w:pPr>
        <w:ind w:firstLine="708"/>
        <w:jc w:val="both"/>
      </w:pPr>
      <w:r w:rsidRPr="00075930">
        <w:t>2) численность работников, муниципальных учреждений культуры:</w:t>
      </w:r>
    </w:p>
    <w:p w:rsidR="00A74A80" w:rsidRPr="00075930" w:rsidRDefault="00A74A80" w:rsidP="00A74A80">
      <w:pPr>
        <w:ind w:firstLine="708"/>
        <w:jc w:val="both"/>
      </w:pPr>
    </w:p>
    <w:p w:rsidR="00A74A80" w:rsidRPr="00075930" w:rsidRDefault="00A74A80" w:rsidP="00A74A80">
      <w:pPr>
        <w:ind w:firstLine="708"/>
      </w:pP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</w:r>
      <w:r w:rsidRPr="00075930">
        <w:tab/>
        <w:t>человек</w:t>
      </w:r>
    </w:p>
    <w:tbl>
      <w:tblPr>
        <w:tblStyle w:val="a5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74A80" w:rsidRPr="00075930" w:rsidTr="00533E86">
        <w:tc>
          <w:tcPr>
            <w:tcW w:w="1367" w:type="dxa"/>
          </w:tcPr>
          <w:p w:rsidR="00A74A80" w:rsidRPr="00075930" w:rsidRDefault="00A74A80" w:rsidP="00533E86">
            <w:r w:rsidRPr="00075930">
              <w:t>2012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67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68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rPr>
          <w:trHeight w:val="382"/>
        </w:trPr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7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8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  <w:tc>
          <w:tcPr>
            <w:tcW w:w="1368" w:type="dxa"/>
          </w:tcPr>
          <w:p w:rsidR="00A74A80" w:rsidRPr="00075930" w:rsidRDefault="00A74A80" w:rsidP="00533E86">
            <w:pPr>
              <w:jc w:val="center"/>
            </w:pPr>
            <w:r w:rsidRPr="00075930">
              <w:t>5</w:t>
            </w:r>
          </w:p>
        </w:tc>
      </w:tr>
    </w:tbl>
    <w:p w:rsidR="00A74A80" w:rsidRPr="00075930" w:rsidRDefault="00A74A80" w:rsidP="00A74A80"/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  <w:lang w:val="en-US"/>
        </w:rPr>
        <w:t>V</w:t>
      </w:r>
      <w:r w:rsidRPr="00075930">
        <w:rPr>
          <w:b/>
        </w:rPr>
        <w:t xml:space="preserve">. Основные мероприятия, </w:t>
      </w:r>
      <w:proofErr w:type="gramStart"/>
      <w:r w:rsidRPr="00075930">
        <w:rPr>
          <w:b/>
        </w:rPr>
        <w:t>направленные  на</w:t>
      </w:r>
      <w:proofErr w:type="gramEnd"/>
      <w:r w:rsidRPr="00075930">
        <w:rPr>
          <w:b/>
        </w:rPr>
        <w:t xml:space="preserve"> повышение эффективности и качества предоставляемых услуг в сфере культуры, связанные с переходом на эффективный контракт</w:t>
      </w:r>
    </w:p>
    <w:tbl>
      <w:tblPr>
        <w:tblStyle w:val="a5"/>
        <w:tblW w:w="0" w:type="auto"/>
        <w:tblLayout w:type="fixed"/>
        <w:tblLook w:val="01E0"/>
      </w:tblPr>
      <w:tblGrid>
        <w:gridCol w:w="3652"/>
        <w:gridCol w:w="236"/>
        <w:gridCol w:w="1496"/>
        <w:gridCol w:w="111"/>
        <w:gridCol w:w="2052"/>
        <w:gridCol w:w="1930"/>
      </w:tblGrid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pPr>
              <w:rPr>
                <w:b/>
              </w:rPr>
            </w:pPr>
          </w:p>
        </w:tc>
        <w:tc>
          <w:tcPr>
            <w:tcW w:w="1496" w:type="dxa"/>
          </w:tcPr>
          <w:p w:rsidR="00A74A80" w:rsidRPr="00075930" w:rsidRDefault="00A74A80" w:rsidP="00533E86">
            <w:pPr>
              <w:rPr>
                <w:b/>
              </w:rPr>
            </w:pPr>
            <w:r w:rsidRPr="00075930">
              <w:rPr>
                <w:b/>
              </w:rPr>
              <w:t xml:space="preserve">Результат 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pPr>
              <w:rPr>
                <w:b/>
              </w:rPr>
            </w:pPr>
            <w:r w:rsidRPr="00075930">
              <w:rPr>
                <w:b/>
              </w:rPr>
              <w:t>Ответственный исполнитель</w:t>
            </w:r>
          </w:p>
        </w:tc>
        <w:tc>
          <w:tcPr>
            <w:tcW w:w="1930" w:type="dxa"/>
          </w:tcPr>
          <w:p w:rsidR="00A74A80" w:rsidRPr="00075930" w:rsidRDefault="00A74A80" w:rsidP="00533E86">
            <w:pPr>
              <w:rPr>
                <w:b/>
              </w:rPr>
            </w:pPr>
            <w:r w:rsidRPr="00075930">
              <w:rPr>
                <w:b/>
              </w:rPr>
              <w:t>Сроки исполнения</w:t>
            </w:r>
          </w:p>
        </w:tc>
      </w:tr>
      <w:tr w:rsidR="00A74A80" w:rsidRPr="00075930" w:rsidTr="00533E86">
        <w:tc>
          <w:tcPr>
            <w:tcW w:w="9477" w:type="dxa"/>
            <w:gridSpan w:val="6"/>
          </w:tcPr>
          <w:p w:rsidR="00A74A80" w:rsidRPr="00075930" w:rsidRDefault="00A74A80" w:rsidP="00533E86">
            <w:pPr>
              <w:jc w:val="center"/>
              <w:rPr>
                <w:b/>
              </w:rPr>
            </w:pPr>
            <w:r w:rsidRPr="00075930">
              <w:rPr>
                <w:b/>
              </w:rPr>
              <w:t>Совершенствование системы оплаты труда</w:t>
            </w:r>
          </w:p>
        </w:tc>
      </w:tr>
      <w:tr w:rsidR="00A74A80" w:rsidRPr="00075930" w:rsidTr="00533E86">
        <w:tc>
          <w:tcPr>
            <w:tcW w:w="3652" w:type="dxa"/>
          </w:tcPr>
          <w:p w:rsidR="00A74A80" w:rsidRPr="00075930" w:rsidRDefault="00A74A80" w:rsidP="00533E86">
            <w:r w:rsidRPr="00075930">
              <w:t>1. Подготовка и утверждение методических рекомендаций по разработке показателей эффективности деятельности муниципальных учреждений культуры, их руководителей на основании методических рекомендаций Министерства культуры РФ</w:t>
            </w:r>
          </w:p>
        </w:tc>
        <w:tc>
          <w:tcPr>
            <w:tcW w:w="1843" w:type="dxa"/>
            <w:gridSpan w:val="3"/>
          </w:tcPr>
          <w:p w:rsidR="00A74A80" w:rsidRPr="00075930" w:rsidRDefault="00A74A80" w:rsidP="00533E86">
            <w:r w:rsidRPr="00075930">
              <w:t xml:space="preserve">Постановления главы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2052" w:type="dxa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</w:t>
            </w:r>
            <w:r w:rsidRPr="00075930">
              <w:t xml:space="preserve"> квартал 2014 г</w:t>
            </w:r>
          </w:p>
        </w:tc>
      </w:tr>
      <w:tr w:rsidR="00A74A80" w:rsidRPr="00075930" w:rsidTr="00533E86">
        <w:tc>
          <w:tcPr>
            <w:tcW w:w="3652" w:type="dxa"/>
          </w:tcPr>
          <w:p w:rsidR="00A74A80" w:rsidRPr="00075930" w:rsidRDefault="00A74A80" w:rsidP="00533E86">
            <w:r w:rsidRPr="00075930">
              <w:t xml:space="preserve">2. Разработка (изменение) показателей эффективности деятельности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 учреждений культуры и их руководителей</w:t>
            </w:r>
          </w:p>
        </w:tc>
        <w:tc>
          <w:tcPr>
            <w:tcW w:w="1843" w:type="dxa"/>
            <w:gridSpan w:val="3"/>
          </w:tcPr>
          <w:p w:rsidR="00A74A80" w:rsidRPr="00075930" w:rsidRDefault="00A74A80" w:rsidP="00533E86">
            <w:r w:rsidRPr="00075930">
              <w:t xml:space="preserve">Правовые акты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2052" w:type="dxa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Ежегодно</w:t>
            </w:r>
          </w:p>
        </w:tc>
      </w:tr>
      <w:tr w:rsidR="00A74A80" w:rsidRPr="00075930" w:rsidTr="00533E86">
        <w:tc>
          <w:tcPr>
            <w:tcW w:w="3652" w:type="dxa"/>
          </w:tcPr>
          <w:p w:rsidR="00A74A80" w:rsidRPr="00075930" w:rsidRDefault="00A74A80" w:rsidP="00533E86">
            <w:r w:rsidRPr="00075930">
              <w:t xml:space="preserve">3. </w:t>
            </w:r>
            <w:proofErr w:type="gramStart"/>
            <w:r w:rsidRPr="00075930">
              <w:t xml:space="preserve">Проведение мероприятий с учетом специфики отрасли по возможному привлечению на повышение заработной платы не менее одной трети средств, </w:t>
            </w:r>
            <w:r w:rsidRPr="00075930">
              <w:lastRenderedPageBreak/>
              <w:t>получаемых за счет реорганизации неэффективных учреждений, а также по возможному привлечению средств от приносящей доход от деятельности</w:t>
            </w:r>
            <w:proofErr w:type="gramEnd"/>
          </w:p>
        </w:tc>
        <w:tc>
          <w:tcPr>
            <w:tcW w:w="1843" w:type="dxa"/>
            <w:gridSpan w:val="3"/>
          </w:tcPr>
          <w:p w:rsidR="00A74A80" w:rsidRPr="00075930" w:rsidRDefault="00A74A80" w:rsidP="00533E86">
            <w:r w:rsidRPr="00075930">
              <w:lastRenderedPageBreak/>
              <w:t xml:space="preserve">Информация отдела культуры </w:t>
            </w:r>
            <w:proofErr w:type="spellStart"/>
            <w:r w:rsidRPr="00075930">
              <w:t>Чамзинского</w:t>
            </w:r>
            <w:proofErr w:type="spellEnd"/>
            <w:r w:rsidRPr="00075930">
              <w:t xml:space="preserve"> муниципальног</w:t>
            </w:r>
            <w:r w:rsidRPr="00075930">
              <w:lastRenderedPageBreak/>
              <w:t xml:space="preserve">о района </w:t>
            </w:r>
          </w:p>
        </w:tc>
        <w:tc>
          <w:tcPr>
            <w:tcW w:w="2052" w:type="dxa"/>
          </w:tcPr>
          <w:p w:rsidR="00A74A80" w:rsidRPr="00075930" w:rsidRDefault="00A74A80" w:rsidP="00533E86">
            <w:r w:rsidRPr="00075930">
              <w:lastRenderedPageBreak/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lastRenderedPageBreak/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lastRenderedPageBreak/>
              <w:t>Ежегодно</w:t>
            </w:r>
          </w:p>
        </w:tc>
      </w:tr>
      <w:tr w:rsidR="00A74A80" w:rsidRPr="00075930" w:rsidTr="00533E86">
        <w:tc>
          <w:tcPr>
            <w:tcW w:w="3652" w:type="dxa"/>
          </w:tcPr>
          <w:p w:rsidR="00A74A80" w:rsidRPr="00075930" w:rsidRDefault="00A74A80" w:rsidP="00533E86">
            <w:r w:rsidRPr="00075930">
              <w:lastRenderedPageBreak/>
              <w:t xml:space="preserve">4. </w:t>
            </w:r>
            <w:proofErr w:type="gramStart"/>
            <w:r w:rsidRPr="00075930">
              <w:t xml:space="preserve">Разработка (изменение) и утверждение типовых отраслевых норм труда работников учреждений культуры, а также методических рекомендаций по формированию штатной численности учреждений с учетом отраслевой специфики, включая: внесение изменений в типовые нормы труда работников библиотек; </w:t>
            </w:r>
            <w:proofErr w:type="gramEnd"/>
          </w:p>
          <w:p w:rsidR="00A74A80" w:rsidRPr="00075930" w:rsidRDefault="00A74A80" w:rsidP="00533E86">
            <w:r w:rsidRPr="00075930">
              <w:t xml:space="preserve">разработку методических рекомендаций по формированию штатной численности работников </w:t>
            </w:r>
            <w:proofErr w:type="spellStart"/>
            <w:r w:rsidRPr="00075930">
              <w:t>культурно-досугового</w:t>
            </w:r>
            <w:proofErr w:type="spellEnd"/>
            <w:r w:rsidRPr="00075930">
              <w:t xml:space="preserve"> учреждения; разработку типовых норм труда работников с учетом необходимости качественного оказания государственных (муниципальных) услуг (выполнения работ).</w:t>
            </w:r>
          </w:p>
        </w:tc>
        <w:tc>
          <w:tcPr>
            <w:tcW w:w="1843" w:type="dxa"/>
            <w:gridSpan w:val="3"/>
          </w:tcPr>
          <w:p w:rsidR="00A74A80" w:rsidRPr="00075930" w:rsidRDefault="00A74A80" w:rsidP="00533E86">
            <w:r w:rsidRPr="00075930">
              <w:t xml:space="preserve">Приказ Министерства культуры России, Министерства культуры Республики Мордовия, Постановления главы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2052" w:type="dxa"/>
          </w:tcPr>
          <w:p w:rsidR="00A74A80" w:rsidRPr="00075930" w:rsidRDefault="00A74A80" w:rsidP="00533E86">
            <w:r w:rsidRPr="00075930">
              <w:t xml:space="preserve">Администрация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 xml:space="preserve">2013-2018 </w:t>
            </w:r>
            <w:proofErr w:type="spellStart"/>
            <w:proofErr w:type="gramStart"/>
            <w:r w:rsidRPr="00075930">
              <w:t>гг</w:t>
            </w:r>
            <w:proofErr w:type="spellEnd"/>
            <w:proofErr w:type="gramEnd"/>
          </w:p>
          <w:p w:rsidR="00A74A80" w:rsidRPr="00075930" w:rsidRDefault="00A74A80" w:rsidP="00533E86">
            <w:r w:rsidRPr="00075930">
              <w:t xml:space="preserve">По мере поступления документов из отдела культуры </w:t>
            </w:r>
            <w:proofErr w:type="spellStart"/>
            <w:r w:rsidRPr="00075930">
              <w:t>Чамзинского</w:t>
            </w:r>
            <w:proofErr w:type="spellEnd"/>
            <w:r w:rsidRPr="00075930">
              <w:t xml:space="preserve"> муниципального района</w:t>
            </w:r>
          </w:p>
          <w:p w:rsidR="00A74A80" w:rsidRPr="00075930" w:rsidRDefault="00A74A80" w:rsidP="00533E86"/>
          <w:p w:rsidR="00A74A80" w:rsidRPr="00075930" w:rsidRDefault="00A74A80" w:rsidP="00533E86">
            <w:r w:rsidRPr="00075930">
              <w:t>2014 год</w:t>
            </w:r>
          </w:p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>
            <w:r w:rsidRPr="00075930">
              <w:t>2015 год</w:t>
            </w:r>
          </w:p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>
            <w:r w:rsidRPr="00075930">
              <w:t>2016 год</w:t>
            </w:r>
          </w:p>
          <w:p w:rsidR="00A74A80" w:rsidRPr="00075930" w:rsidRDefault="00A74A80" w:rsidP="00533E86"/>
          <w:p w:rsidR="00A74A80" w:rsidRPr="00075930" w:rsidRDefault="00A74A80" w:rsidP="00533E86">
            <w:r w:rsidRPr="00075930">
              <w:t>2017 год</w:t>
            </w:r>
          </w:p>
        </w:tc>
      </w:tr>
      <w:tr w:rsidR="00A74A80" w:rsidRPr="00075930" w:rsidTr="00533E86">
        <w:tc>
          <w:tcPr>
            <w:tcW w:w="3652" w:type="dxa"/>
          </w:tcPr>
          <w:p w:rsidR="00A74A80" w:rsidRPr="00075930" w:rsidRDefault="00A74A80" w:rsidP="00533E86">
            <w:r w:rsidRPr="00075930">
              <w:t xml:space="preserve">5. </w:t>
            </w:r>
            <w:proofErr w:type="gramStart"/>
            <w:r w:rsidRPr="00075930">
              <w:t xml:space="preserve">Внесение изменений в Примерные положения по оплате труда работников учреждений культуры, подведомственных, принятые в соответствии с пунктом 7 постановления Правительства Российской Федерации от 5 августа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075930">
                <w:t>2008 г</w:t>
              </w:r>
            </w:smartTag>
            <w:r w:rsidRPr="00075930">
              <w:t>. № 583 «О введении новых систем оплаты труда работников федеральных бюджетных и казенных учреждений и федеральных государственных органов, учреждений и подразделений федеральных органов исполнительной власти, в которых законом предусмотрена военная и приравненная к ней</w:t>
            </w:r>
            <w:proofErr w:type="gramEnd"/>
            <w:r w:rsidRPr="00075930">
              <w:t xml:space="preserve"> служба, оплата труда которых в настоящее время осуществляется на основе Единой тарифной сетки по оплате труда работников федеральных </w:t>
            </w:r>
            <w:r w:rsidRPr="00075930">
              <w:lastRenderedPageBreak/>
              <w:t xml:space="preserve">государственных учреждений», обеспечивающих достижение показателей повышения оплаты труда в соответствии с Указом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75930">
                <w:t>2012 г</w:t>
              </w:r>
            </w:smartTag>
            <w:r w:rsidRPr="00075930">
              <w:t>. № 597</w:t>
            </w:r>
          </w:p>
        </w:tc>
        <w:tc>
          <w:tcPr>
            <w:tcW w:w="1843" w:type="dxa"/>
            <w:gridSpan w:val="3"/>
          </w:tcPr>
          <w:p w:rsidR="00A74A80" w:rsidRPr="00075930" w:rsidRDefault="00A74A80" w:rsidP="00533E86">
            <w:r w:rsidRPr="00075930">
              <w:lastRenderedPageBreak/>
              <w:t>Приказ Минкультуры России, приказ Министерства культуры Республики Мордовия, Распоряжение главы администрации района и поселений</w:t>
            </w:r>
          </w:p>
        </w:tc>
        <w:tc>
          <w:tcPr>
            <w:tcW w:w="2052" w:type="dxa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2014 год</w:t>
            </w:r>
          </w:p>
        </w:tc>
      </w:tr>
      <w:tr w:rsidR="00A74A80" w:rsidRPr="00075930" w:rsidTr="00533E86">
        <w:tc>
          <w:tcPr>
            <w:tcW w:w="9477" w:type="dxa"/>
            <w:gridSpan w:val="6"/>
          </w:tcPr>
          <w:p w:rsidR="00A74A80" w:rsidRPr="00075930" w:rsidRDefault="00A74A80" w:rsidP="00533E86">
            <w:pPr>
              <w:jc w:val="center"/>
              <w:rPr>
                <w:b/>
              </w:rPr>
            </w:pPr>
            <w:r w:rsidRPr="00075930">
              <w:rPr>
                <w:b/>
              </w:rPr>
              <w:lastRenderedPageBreak/>
              <w:t>Создание прозрачного механизма оплаты труда руководителей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6. Организация мероприятий по представлению руководителем учреждения сведений о доходах, об имуществе и обязательствах имущественного характера руководителя его супруги (супруга) и несовершеннолетних детей, а также граждан, претендующих на занятие соответствующих должностей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Трудовые договоры с руководителями муниципальных учреждений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Руководитель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Ежегодно</w:t>
            </w:r>
          </w:p>
        </w:tc>
      </w:tr>
      <w:tr w:rsidR="00A74A80" w:rsidRPr="00075930" w:rsidTr="00533E86">
        <w:tc>
          <w:tcPr>
            <w:tcW w:w="9477" w:type="dxa"/>
            <w:gridSpan w:val="6"/>
          </w:tcPr>
          <w:p w:rsidR="00A74A80" w:rsidRPr="00075930" w:rsidRDefault="00A74A80" w:rsidP="00533E86">
            <w:pPr>
              <w:jc w:val="center"/>
              <w:rPr>
                <w:b/>
              </w:rPr>
            </w:pPr>
            <w:r w:rsidRPr="00075930">
              <w:rPr>
                <w:b/>
              </w:rPr>
              <w:t>Развитие кадрового потенциала работников учреждений культуры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7. Разработка и утверждение профессиональных стандартов работников учреждений культуры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Приказы на основе Минтруда России, Распоряжения Главы администрации района, Приказы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2014-2015 годы</w:t>
            </w:r>
          </w:p>
          <w:p w:rsidR="00A74A80" w:rsidRPr="00075930" w:rsidRDefault="00A74A80" w:rsidP="00533E86">
            <w:r w:rsidRPr="00075930">
              <w:t xml:space="preserve">По мере поступления </w:t>
            </w:r>
            <w:proofErr w:type="spellStart"/>
            <w:r w:rsidRPr="00075930">
              <w:t>окументов</w:t>
            </w:r>
            <w:proofErr w:type="spellEnd"/>
            <w:r w:rsidRPr="00075930">
              <w:t xml:space="preserve"> из отдела культуры </w:t>
            </w:r>
            <w:proofErr w:type="spellStart"/>
            <w:r w:rsidRPr="00075930">
              <w:t>Чамзинского</w:t>
            </w:r>
            <w:proofErr w:type="spellEnd"/>
            <w:r w:rsidRPr="00075930">
              <w:t xml:space="preserve"> муниципального района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8. Осуществление мероприятий по обеспечению соответствия работников обновленным квалификационным требованиям, в том числе на основе повышения квалификации и переподготовки работников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Трудовой договор, информация отдела культуры </w:t>
            </w:r>
            <w:proofErr w:type="spellStart"/>
            <w:r w:rsidRPr="00075930">
              <w:t>Чамзинскго</w:t>
            </w:r>
            <w:proofErr w:type="spellEnd"/>
            <w:r w:rsidRPr="00075930">
              <w:t xml:space="preserve"> муниципального района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2013-2018 годы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9. Проведение мероприятий по организации заключения дополнительных соглашений к трудовым договорам (новых трудовых договоров) с работниками учреждений культуры в связи с введением эффективного контракта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Трудовые договоры с работниками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Ежегодно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 xml:space="preserve">10. Представление в Минэкономики, Министерство </w:t>
            </w:r>
            <w:r w:rsidRPr="00075930">
              <w:lastRenderedPageBreak/>
              <w:t>труда Республики Мордовия информации об анализе лучших практик внедрения эффективного контракта, предусмотренного Программой поэтапного совершенствования системы оплаты труда в государственных (муниципальных) учреждениях на 2012-2018 годы, утвержденной распоряжением Правительства Российской Федерации от 26 ноября 2012 года № 2190-р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lastRenderedPageBreak/>
              <w:t xml:space="preserve">МБУК «КДЦ </w:t>
            </w:r>
            <w:proofErr w:type="spellStart"/>
            <w:r w:rsidRPr="00075930">
              <w:lastRenderedPageBreak/>
              <w:t>Большемаресевского</w:t>
            </w:r>
            <w:proofErr w:type="spellEnd"/>
            <w:r w:rsidRPr="00075930">
              <w:t xml:space="preserve"> сельского поселения», Главе администрации сельского поселения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lastRenderedPageBreak/>
              <w:t xml:space="preserve">Администрация </w:t>
            </w:r>
            <w:proofErr w:type="spellStart"/>
            <w:r w:rsidRPr="00075930">
              <w:t>Большемаресевско</w:t>
            </w:r>
            <w:r w:rsidRPr="00075930">
              <w:lastRenderedPageBreak/>
              <w:t>го</w:t>
            </w:r>
            <w:proofErr w:type="spellEnd"/>
            <w:r w:rsidRPr="00075930">
              <w:t xml:space="preserve"> сельского поселения</w:t>
            </w:r>
            <w:proofErr w:type="gramStart"/>
            <w:r w:rsidRPr="00075930">
              <w:t xml:space="preserve">., </w:t>
            </w:r>
            <w:proofErr w:type="gramEnd"/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lastRenderedPageBreak/>
              <w:t xml:space="preserve">Ежегодно, начиная с 2013 </w:t>
            </w:r>
            <w:r w:rsidRPr="00075930">
              <w:lastRenderedPageBreak/>
              <w:t>года, до 15 июля каждого года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lastRenderedPageBreak/>
              <w:t>11. Обеспечение дифференциации оплаты основного и прочего персонала, оптимизация расходов на административно-управленческий и вспомогательный персонал учреждений культуры, с учетом предельной доли расходов на оплату их труда в фонде оплаты труда учреждения – не более 40 процентов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Доклад отдела культуры, Распоряжения Главы администрации муниципального района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>Отдел культуры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2014-2015 годы</w:t>
            </w:r>
          </w:p>
        </w:tc>
      </w:tr>
      <w:tr w:rsidR="00A74A80" w:rsidRPr="00075930" w:rsidTr="00533E86">
        <w:tc>
          <w:tcPr>
            <w:tcW w:w="9477" w:type="dxa"/>
            <w:gridSpan w:val="6"/>
          </w:tcPr>
          <w:p w:rsidR="00A74A80" w:rsidRPr="00075930" w:rsidRDefault="00A74A80" w:rsidP="00533E86">
            <w:pPr>
              <w:jc w:val="center"/>
              <w:rPr>
                <w:b/>
              </w:rPr>
            </w:pPr>
            <w:r w:rsidRPr="00075930">
              <w:rPr>
                <w:b/>
              </w:rPr>
              <w:t>Мониторинг достижения целевых показателей средней заработной платы отдельных категорий работников определенных Указом Президента Российской Федерации от 7 мая 2012 года № 597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12. Создание постоянно действующей рабочей группы отдела культуры по оценке результатов реализации «дорожной карты»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Распоряжение Главы администрации </w:t>
            </w:r>
            <w:proofErr w:type="spellStart"/>
            <w:r w:rsidRPr="00075930">
              <w:t>Чамзинского</w:t>
            </w:r>
            <w:proofErr w:type="spellEnd"/>
            <w:r w:rsidRPr="00075930">
              <w:t xml:space="preserve"> муниципального района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2014 год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13. Проведение мониторинга реализации мероприятий по повышению оплаты труда, предусмотренных в государственной программе Российской Федерации «Развитие культуры и туризма» на 2013-2020 годы и «дорожной карте»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Мониторинг, информация в отдел культуры </w:t>
            </w:r>
            <w:proofErr w:type="spellStart"/>
            <w:r w:rsidRPr="00075930">
              <w:t>Чамзинского</w:t>
            </w:r>
            <w:proofErr w:type="spellEnd"/>
            <w:r w:rsidRPr="00075930">
              <w:t xml:space="preserve"> муниципального района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15 июля 2014 года, ежегодно, начиная с 2014 года, 15 января, 15 июля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14. Информационное сопровождение «дорожной карты» - организация проведения разъяснительной работы в трудовых коллективах, публикации в средствах массовой информации, проведение семинаров и других мероприятий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Публикации в средствах массовой информации, проведение семинаров и других мероприяти</w:t>
            </w:r>
            <w:r w:rsidRPr="00075930">
              <w:lastRenderedPageBreak/>
              <w:t>й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lastRenderedPageBreak/>
              <w:t xml:space="preserve">Руководитель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2012-2018 годы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lastRenderedPageBreak/>
              <w:t xml:space="preserve">15. Подготовка информации для представления в Правительство Республики Мордовия об анализе </w:t>
            </w:r>
            <w:proofErr w:type="gramStart"/>
            <w:r w:rsidRPr="00075930">
              <w:t>результатов повышения оплаты труда отдельных категорий работников</w:t>
            </w:r>
            <w:proofErr w:type="gramEnd"/>
            <w:r w:rsidRPr="00075930">
              <w:t xml:space="preserve"> в соответствии с Указом Президента Российской Федерации от 7 мая 2012 года № 597 и подготовка предложений о подходах к регулированию оплаты труда работников учреждений культуры на период после 2018 года 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Приказы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t>Апрель 2017 года</w:t>
            </w:r>
          </w:p>
        </w:tc>
      </w:tr>
      <w:tr w:rsidR="00A74A80" w:rsidRPr="00075930" w:rsidTr="00533E86">
        <w:tc>
          <w:tcPr>
            <w:tcW w:w="9477" w:type="dxa"/>
            <w:gridSpan w:val="6"/>
          </w:tcPr>
          <w:p w:rsidR="00A74A80" w:rsidRPr="00075930" w:rsidRDefault="00A74A80" w:rsidP="00533E86">
            <w:pPr>
              <w:jc w:val="center"/>
              <w:rPr>
                <w:b/>
              </w:rPr>
            </w:pPr>
            <w:r w:rsidRPr="00075930">
              <w:rPr>
                <w:b/>
              </w:rPr>
              <w:t>Сопровождение «дорожной карты»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16. Утверждение главными распорядителями средств федерального, республиканского и районного бюджета по согласованию с Министерством культуры Республики Мордовия «дорожных карт» в сфере культуры в отношении подведомственных государственных учреждений и соответствующих категорий работников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Правовой акт главного распорядителя средств федерального, республиканского и районного бюджетов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proofErr w:type="gramStart"/>
            <w:r w:rsidRPr="00075930">
              <w:t>Главные распорядители средств федерального, республиканского и районного бюджетов, имеющиеся в ведении учреждения культуры</w:t>
            </w:r>
            <w:proofErr w:type="gramEnd"/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</w:t>
            </w:r>
            <w:r w:rsidRPr="00075930">
              <w:t xml:space="preserve"> квартал 2014 года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17. Утверждение главными распорядителями средств федерального, республиканского и районного бюджетов, являющимися муниципальными учреждениями культуры, по согласованию с Министерством культуры России собственных «дорожных карт»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>Правовой акт главного распорядителя средств федерального, республиканского и районного бюджетов, Распоряжение Главы муниципального района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>Главные распорядители средств федерального, республиканского и районного бюджетов, учреждения культуры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II</w:t>
            </w:r>
            <w:r w:rsidRPr="00075930">
              <w:t xml:space="preserve"> квартал 2014 года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 xml:space="preserve">18. Разработка и утверждение отделом культуры, учреждениями культуры планов мероприятий по повышению эффективности деятельности учреждения в части оказания государственных услуг (выполнения работ) на основе целевых показателей деятельности учреждения, совершенствованию системы оплаты труда, включая мероприятия по повышению </w:t>
            </w:r>
            <w:r w:rsidRPr="00075930">
              <w:lastRenderedPageBreak/>
              <w:t>оплаты труда соответствующих категорий работников (по согласованию с районным органом исполнительной власти)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lastRenderedPageBreak/>
              <w:t xml:space="preserve">Локальный акт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II</w:t>
            </w:r>
            <w:r w:rsidRPr="00075930">
              <w:t xml:space="preserve"> квартал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lastRenderedPageBreak/>
              <w:t>19. Обеспечение методического сопровождения, разработки «дорожной карты» в сфере культуры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Письмо 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МБУК «КДЦ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поселения»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I-II</w:t>
            </w:r>
            <w:r w:rsidRPr="00075930">
              <w:t xml:space="preserve"> квартал 2014 года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>20. Утверждение «дорожной карты», содержащей целевые индикаторы развития отрасли, оптимизацию структуры и определение динамики значений соотношения средней заработной платы работников учреждений культуры, определенных Указом Президента Российской Федерации от 7 мая 2012 года № 597, и средней заработной платы.</w:t>
            </w:r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Распоряжение Главы администрации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I-II</w:t>
            </w:r>
            <w:r w:rsidRPr="00075930">
              <w:t xml:space="preserve"> квартал 2014 года</w:t>
            </w:r>
          </w:p>
        </w:tc>
      </w:tr>
      <w:tr w:rsidR="00A74A80" w:rsidRPr="00075930" w:rsidTr="00533E86">
        <w:tc>
          <w:tcPr>
            <w:tcW w:w="3888" w:type="dxa"/>
            <w:gridSpan w:val="2"/>
          </w:tcPr>
          <w:p w:rsidR="00A74A80" w:rsidRPr="00075930" w:rsidRDefault="00A74A80" w:rsidP="00533E86">
            <w:r w:rsidRPr="00075930">
              <w:t xml:space="preserve">21. Разработка органами местного самоуправления программ в сфере культуры, в том числе предусматривающих мероприятия по совершенствованию </w:t>
            </w:r>
            <w:proofErr w:type="gramStart"/>
            <w:r w:rsidRPr="00075930">
              <w:t>оплаты труда работников учреждений культуры</w:t>
            </w:r>
            <w:proofErr w:type="gramEnd"/>
          </w:p>
        </w:tc>
        <w:tc>
          <w:tcPr>
            <w:tcW w:w="1496" w:type="dxa"/>
          </w:tcPr>
          <w:p w:rsidR="00A74A80" w:rsidRPr="00075930" w:rsidRDefault="00A74A80" w:rsidP="00533E86">
            <w:r w:rsidRPr="00075930">
              <w:t xml:space="preserve">Правовые акты администрации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2163" w:type="dxa"/>
            <w:gridSpan w:val="2"/>
          </w:tcPr>
          <w:p w:rsidR="00A74A80" w:rsidRPr="00075930" w:rsidRDefault="00A74A80" w:rsidP="00533E86">
            <w:r w:rsidRPr="00075930">
              <w:t xml:space="preserve">Администрация </w:t>
            </w:r>
            <w:proofErr w:type="spellStart"/>
            <w:r w:rsidRPr="00075930">
              <w:t>Большемаресевского</w:t>
            </w:r>
            <w:proofErr w:type="spellEnd"/>
            <w:r w:rsidRPr="00075930">
              <w:t xml:space="preserve"> сельского поселения</w:t>
            </w:r>
          </w:p>
        </w:tc>
        <w:tc>
          <w:tcPr>
            <w:tcW w:w="1930" w:type="dxa"/>
          </w:tcPr>
          <w:p w:rsidR="00A74A80" w:rsidRPr="00075930" w:rsidRDefault="00A74A80" w:rsidP="00533E86">
            <w:r w:rsidRPr="00075930">
              <w:rPr>
                <w:lang w:val="en-US"/>
              </w:rPr>
              <w:t>I</w:t>
            </w:r>
            <w:r w:rsidRPr="00075930">
              <w:t xml:space="preserve"> квартал 2014 года</w:t>
            </w:r>
          </w:p>
        </w:tc>
      </w:tr>
    </w:tbl>
    <w:p w:rsidR="00A74A80" w:rsidRPr="00075930" w:rsidRDefault="00A74A80" w:rsidP="00A74A80"/>
    <w:p w:rsidR="00A74A80" w:rsidRPr="00075930" w:rsidRDefault="00A74A80" w:rsidP="00A74A80"/>
    <w:p w:rsidR="00A74A80" w:rsidRPr="00075930" w:rsidRDefault="00A74A80" w:rsidP="00A74A80">
      <w:pPr>
        <w:ind w:firstLine="708"/>
        <w:rPr>
          <w:color w:val="FF0000"/>
        </w:rPr>
      </w:pPr>
    </w:p>
    <w:p w:rsidR="00A74A80" w:rsidRPr="00075930" w:rsidRDefault="00A74A80" w:rsidP="00A74A8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 xml:space="preserve">Целевые значения показателей соотношения уровня </w:t>
      </w:r>
      <w:proofErr w:type="gramStart"/>
      <w:r w:rsidRPr="00075930">
        <w:rPr>
          <w:rFonts w:ascii="Times New Roman" w:hAnsi="Times New Roman"/>
          <w:sz w:val="24"/>
          <w:szCs w:val="24"/>
        </w:rPr>
        <w:t>средней</w:t>
      </w:r>
      <w:proofErr w:type="gramEnd"/>
    </w:p>
    <w:p w:rsidR="00A74A80" w:rsidRPr="00075930" w:rsidRDefault="00A74A80" w:rsidP="00A74A8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 xml:space="preserve">заработной платы работников государственных (муниципальных) учреждений сферы культуры к средней заработной  плате  </w:t>
      </w:r>
      <w:proofErr w:type="spellStart"/>
      <w:r w:rsidRPr="00075930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7593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муниципального района:</w:t>
      </w:r>
    </w:p>
    <w:p w:rsidR="00A74A80" w:rsidRPr="00075930" w:rsidRDefault="00A74A80" w:rsidP="00A74A80">
      <w:pPr>
        <w:ind w:firstLine="708"/>
      </w:pPr>
    </w:p>
    <w:tbl>
      <w:tblPr>
        <w:tblStyle w:val="a5"/>
        <w:tblW w:w="0" w:type="auto"/>
        <w:tblLook w:val="04A0"/>
      </w:tblPr>
      <w:tblGrid>
        <w:gridCol w:w="1735"/>
        <w:gridCol w:w="1306"/>
        <w:gridCol w:w="1306"/>
        <w:gridCol w:w="1306"/>
        <w:gridCol w:w="1306"/>
        <w:gridCol w:w="1306"/>
        <w:gridCol w:w="1306"/>
      </w:tblGrid>
      <w:tr w:rsidR="00A74A80" w:rsidRPr="00075930" w:rsidTr="00533E86">
        <w:tc>
          <w:tcPr>
            <w:tcW w:w="1735" w:type="dxa"/>
          </w:tcPr>
          <w:p w:rsidR="00A74A80" w:rsidRPr="00075930" w:rsidRDefault="00A74A80" w:rsidP="00533E86">
            <w:r w:rsidRPr="00075930">
              <w:t>Категория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2013 год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2014 год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2015 год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2016 год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2017 год</w:t>
            </w:r>
          </w:p>
        </w:tc>
        <w:tc>
          <w:tcPr>
            <w:tcW w:w="1306" w:type="dxa"/>
          </w:tcPr>
          <w:p w:rsidR="00A74A80" w:rsidRPr="00075930" w:rsidRDefault="00A74A80" w:rsidP="00533E86">
            <w:r w:rsidRPr="00075930">
              <w:t>2018 год</w:t>
            </w:r>
          </w:p>
        </w:tc>
      </w:tr>
      <w:tr w:rsidR="00A74A80" w:rsidRPr="00075930" w:rsidTr="00533E86">
        <w:tc>
          <w:tcPr>
            <w:tcW w:w="1735" w:type="dxa"/>
          </w:tcPr>
          <w:p w:rsidR="00A74A80" w:rsidRPr="00075930" w:rsidRDefault="00A74A80" w:rsidP="00533E86">
            <w:r w:rsidRPr="00075930">
              <w:t>Работники культуры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jc w:val="center"/>
            </w:pPr>
            <w:r w:rsidRPr="00075930">
              <w:t>56,1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jc w:val="center"/>
            </w:pPr>
            <w:r w:rsidRPr="00075930">
              <w:t>48,7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jc w:val="center"/>
            </w:pPr>
            <w:r w:rsidRPr="00075930">
              <w:t>73,7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jc w:val="center"/>
            </w:pPr>
            <w:r w:rsidRPr="00075930">
              <w:t>82,4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jc w:val="center"/>
            </w:pPr>
            <w:r w:rsidRPr="00075930">
              <w:t>91,2</w:t>
            </w:r>
          </w:p>
        </w:tc>
        <w:tc>
          <w:tcPr>
            <w:tcW w:w="1306" w:type="dxa"/>
          </w:tcPr>
          <w:p w:rsidR="00A74A80" w:rsidRPr="00075930" w:rsidRDefault="00A74A80" w:rsidP="00533E86">
            <w:pPr>
              <w:ind w:hanging="36"/>
              <w:jc w:val="center"/>
            </w:pPr>
            <w:r w:rsidRPr="00075930">
              <w:t>100</w:t>
            </w:r>
          </w:p>
        </w:tc>
      </w:tr>
    </w:tbl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075930">
        <w:rPr>
          <w:color w:val="000000"/>
        </w:rPr>
        <w:t xml:space="preserve">Администрация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proofErr w:type="spellStart"/>
      <w:r w:rsidRPr="00075930">
        <w:rPr>
          <w:color w:val="000000"/>
        </w:rPr>
        <w:t>Чамзинского</w:t>
      </w:r>
      <w:proofErr w:type="spellEnd"/>
      <w:r w:rsidRPr="00075930">
        <w:rPr>
          <w:color w:val="000000"/>
        </w:rPr>
        <w:t xml:space="preserve"> муниципального района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075930">
        <w:rPr>
          <w:color w:val="000000"/>
        </w:rPr>
        <w:t>Республики Мордовия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075930">
        <w:rPr>
          <w:b/>
          <w:bCs/>
          <w:color w:val="000000"/>
        </w:rPr>
        <w:t>ПОСТАНОВЛЕНИЕ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075930">
        <w:rPr>
          <w:color w:val="000000"/>
        </w:rPr>
        <w:t>11.02.2014г.                                                                                      № 8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075930">
        <w:rPr>
          <w:color w:val="000000"/>
        </w:rPr>
        <w:lastRenderedPageBreak/>
        <w:t xml:space="preserve">с. Большое </w:t>
      </w:r>
      <w:proofErr w:type="spellStart"/>
      <w:r w:rsidRPr="00075930">
        <w:rPr>
          <w:color w:val="000000"/>
        </w:rPr>
        <w:t>Маресево</w:t>
      </w:r>
      <w:proofErr w:type="spellEnd"/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Об утверждении Положения</w:t>
      </w:r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«Об установлении соотношения</w:t>
      </w:r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должностных окладов руководителей</w:t>
      </w:r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муниципальных учреждений культуры</w:t>
      </w:r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к средней заработной плате работников,</w:t>
      </w:r>
    </w:p>
    <w:p w:rsidR="00A74A80" w:rsidRPr="00075930" w:rsidRDefault="00A74A80" w:rsidP="00A74A80">
      <w:pPr>
        <w:pStyle w:val="a4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относящихся к основному персоналу, возглавляемых ими муниципальных учреждений культуры».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075930">
        <w:rPr>
          <w:color w:val="000000"/>
        </w:rPr>
        <w:t xml:space="preserve">             В соответствии с решение Совета депутатов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 </w:t>
      </w:r>
      <w:proofErr w:type="spellStart"/>
      <w:r w:rsidRPr="00075930">
        <w:rPr>
          <w:color w:val="000000"/>
        </w:rPr>
        <w:t>Чамзинского</w:t>
      </w:r>
      <w:proofErr w:type="spellEnd"/>
      <w:r w:rsidRPr="00075930">
        <w:rPr>
          <w:color w:val="000000"/>
        </w:rPr>
        <w:t xml:space="preserve"> муниципального района Республики Мордовия от 26.12.2008г. №30 «Об оплате труда работников муниципальных учреждений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поселения»</w:t>
      </w:r>
    </w:p>
    <w:p w:rsidR="00A74A80" w:rsidRPr="00075930" w:rsidRDefault="00A74A80" w:rsidP="00A74A80">
      <w:pPr>
        <w:pStyle w:val="a4"/>
        <w:jc w:val="center"/>
        <w:rPr>
          <w:sz w:val="24"/>
          <w:szCs w:val="24"/>
        </w:rPr>
      </w:pPr>
      <w:r w:rsidRPr="00075930">
        <w:rPr>
          <w:sz w:val="24"/>
          <w:szCs w:val="24"/>
        </w:rPr>
        <w:t>ПОСТАНОВЛЯЮ: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1.Утвердить прилагаемое Положение об установлении </w:t>
      </w:r>
      <w:proofErr w:type="gramStart"/>
      <w:r w:rsidRPr="00075930">
        <w:rPr>
          <w:sz w:val="24"/>
          <w:szCs w:val="24"/>
        </w:rPr>
        <w:t>соотношения должностных окладов руководителей муниципальных учреждений культуры</w:t>
      </w:r>
      <w:proofErr w:type="gram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к средней заработной плате работников, относящихся к основному персоналу, возглавляемых ими муниципальных учреждений культуры, выплатах компенсационного и стимулирующего характера руководителям муниципальных бюджетных учреждений с учетом показателей (критериев) оценки эффективности деятельности муниципальных учреждений.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2.Признать утратившим силу постановление Главы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от 23.08.2011г. № 23 «Об установлении </w:t>
      </w:r>
      <w:proofErr w:type="gramStart"/>
      <w:r w:rsidRPr="00075930">
        <w:rPr>
          <w:sz w:val="24"/>
          <w:szCs w:val="24"/>
        </w:rPr>
        <w:t>соотношения должностных окладов руководителей муниципальных бюджетных учреждений культуры</w:t>
      </w:r>
      <w:proofErr w:type="gramEnd"/>
      <w:r w:rsidRPr="00075930">
        <w:rPr>
          <w:sz w:val="24"/>
          <w:szCs w:val="24"/>
        </w:rPr>
        <w:t xml:space="preserve"> к средней заработной плате работников, относящихся к основному персоналу, возглавляемых ими муниципальных бюджетных учреждений культуры».</w:t>
      </w:r>
    </w:p>
    <w:p w:rsidR="00A74A80" w:rsidRPr="00075930" w:rsidRDefault="00A74A80" w:rsidP="00A74A80">
      <w:pPr>
        <w:jc w:val="both"/>
        <w:rPr>
          <w:lang w:eastAsia="ar-SA"/>
        </w:rPr>
      </w:pPr>
      <w:r w:rsidRPr="00075930">
        <w:t xml:space="preserve">3. Признать утратившим силу  постановление Главы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 от 28.03.2011г. № 14 «</w:t>
      </w:r>
      <w:r w:rsidRPr="00075930">
        <w:rPr>
          <w:lang w:eastAsia="ar-SA"/>
        </w:rPr>
        <w:t>Об утверждении коэффициента кратности для руководителя МУК «</w:t>
      </w:r>
      <w:proofErr w:type="spellStart"/>
      <w:r w:rsidRPr="00075930">
        <w:rPr>
          <w:lang w:eastAsia="ar-SA"/>
        </w:rPr>
        <w:t>Культурно-досуговый</w:t>
      </w:r>
      <w:proofErr w:type="spellEnd"/>
      <w:r w:rsidRPr="00075930">
        <w:rPr>
          <w:lang w:eastAsia="ar-SA"/>
        </w:rPr>
        <w:t xml:space="preserve"> центр </w:t>
      </w:r>
      <w:proofErr w:type="spellStart"/>
      <w:r w:rsidRPr="00075930">
        <w:rPr>
          <w:lang w:eastAsia="ar-SA"/>
        </w:rPr>
        <w:t>Большемаресевского</w:t>
      </w:r>
      <w:proofErr w:type="spellEnd"/>
      <w:r w:rsidRPr="00075930">
        <w:rPr>
          <w:lang w:eastAsia="ar-SA"/>
        </w:rPr>
        <w:t xml:space="preserve"> сельского поселения </w:t>
      </w:r>
      <w:proofErr w:type="spellStart"/>
      <w:r w:rsidRPr="00075930">
        <w:rPr>
          <w:lang w:eastAsia="ar-SA"/>
        </w:rPr>
        <w:t>Чамзинского</w:t>
      </w:r>
      <w:proofErr w:type="spellEnd"/>
      <w:r w:rsidRPr="00075930">
        <w:rPr>
          <w:lang w:eastAsia="ar-SA"/>
        </w:rPr>
        <w:t xml:space="preserve"> муниципального</w:t>
      </w:r>
    </w:p>
    <w:p w:rsidR="00A74A80" w:rsidRPr="00075930" w:rsidRDefault="00A74A80" w:rsidP="00A74A80">
      <w:pPr>
        <w:jc w:val="both"/>
        <w:rPr>
          <w:lang w:eastAsia="ar-SA"/>
        </w:rPr>
      </w:pPr>
      <w:r w:rsidRPr="00075930">
        <w:rPr>
          <w:lang w:eastAsia="ar-SA"/>
        </w:rPr>
        <w:t>района Республики Мордовия».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3. Настоящее постановление вступает в силу со дня его </w:t>
      </w:r>
      <w:proofErr w:type="spellStart"/>
      <w:r w:rsidRPr="00075930">
        <w:rPr>
          <w:sz w:val="24"/>
          <w:szCs w:val="24"/>
        </w:rPr>
        <w:t>опубликованияинформационном</w:t>
      </w:r>
      <w:proofErr w:type="spellEnd"/>
      <w:r w:rsidRPr="00075930">
        <w:rPr>
          <w:sz w:val="24"/>
          <w:szCs w:val="24"/>
        </w:rPr>
        <w:t xml:space="preserve"> </w:t>
      </w:r>
      <w:proofErr w:type="gramStart"/>
      <w:r w:rsidRPr="00075930">
        <w:rPr>
          <w:sz w:val="24"/>
          <w:szCs w:val="24"/>
        </w:rPr>
        <w:t>вестнике</w:t>
      </w:r>
      <w:proofErr w:type="gramEnd"/>
      <w:r w:rsidRPr="00075930">
        <w:rPr>
          <w:sz w:val="24"/>
          <w:szCs w:val="24"/>
        </w:rPr>
        <w:t xml:space="preserve"> поселения и распространяет свое действие на правоотношения, возникшие с 01 января 2014г.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 xml:space="preserve">Глава 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>сельского поселения                                            Н.Б.Миронова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</w:p>
    <w:p w:rsidR="00A74A80" w:rsidRPr="00075930" w:rsidRDefault="00A74A80" w:rsidP="00A74A80">
      <w:pPr>
        <w:pStyle w:val="a4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УТВЕРЖДЕНО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Постановлением администрации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от 11.02.2014г.№ 8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center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Положение</w:t>
      </w:r>
    </w:p>
    <w:p w:rsidR="00A74A80" w:rsidRPr="00075930" w:rsidRDefault="00A74A80" w:rsidP="00A74A80">
      <w:pPr>
        <w:pStyle w:val="a4"/>
        <w:jc w:val="center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об установлении соотношения должностных окладов руководителей</w:t>
      </w:r>
    </w:p>
    <w:p w:rsidR="00A74A80" w:rsidRPr="00075930" w:rsidRDefault="00A74A80" w:rsidP="00A74A80">
      <w:pPr>
        <w:pStyle w:val="a4"/>
        <w:jc w:val="center"/>
        <w:rPr>
          <w:b/>
          <w:color w:val="000000"/>
          <w:sz w:val="24"/>
          <w:szCs w:val="24"/>
        </w:rPr>
      </w:pPr>
      <w:proofErr w:type="gramStart"/>
      <w:r w:rsidRPr="00075930">
        <w:rPr>
          <w:b/>
          <w:color w:val="000000"/>
          <w:sz w:val="24"/>
          <w:szCs w:val="24"/>
        </w:rPr>
        <w:lastRenderedPageBreak/>
        <w:t>муниципальных учреждений культуры к средней заработной плате работников, относящихся к основному персоналу, возглавляемых ими муниципальных учреждений культуры,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учреждений.</w:t>
      </w:r>
      <w:proofErr w:type="gramEnd"/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color w:val="000000"/>
        </w:rPr>
      </w:pPr>
      <w:r w:rsidRPr="00075930">
        <w:rPr>
          <w:color w:val="000000"/>
        </w:rPr>
        <w:t>1.​ </w:t>
      </w:r>
      <w:r w:rsidRPr="00075930">
        <w:rPr>
          <w:b/>
          <w:bCs/>
          <w:color w:val="000000"/>
        </w:rPr>
        <w:t>Установление коэффициента кратности руководителям муниципальных учреждений культуры к средней заработной плате работников, относящихся к основному персоналу.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proofErr w:type="gramStart"/>
      <w:r w:rsidRPr="00075930">
        <w:rPr>
          <w:sz w:val="24"/>
          <w:szCs w:val="24"/>
        </w:rPr>
        <w:t xml:space="preserve">1.Должностной оклад руководителям муниципального учреждения культуры (далее - учреждения культуры) устанавливается Главой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Мордовия, в ведении которого находится учреждение культуры на основании трудового договора, исходя из средней заработной платы работников, относящихся к основному персоналу учреждения культуры и коэффициента кратности, установленного в зависимости от группы, к которой отнесено учреждение культуры по следующей формуле:</w:t>
      </w:r>
      <w:proofErr w:type="gramEnd"/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 xml:space="preserve">ДОР = СЗП </w:t>
      </w:r>
      <w:proofErr w:type="spellStart"/>
      <w:r w:rsidRPr="00075930">
        <w:rPr>
          <w:sz w:val="24"/>
          <w:szCs w:val="24"/>
        </w:rPr>
        <w:t>опср</w:t>
      </w:r>
      <w:proofErr w:type="spell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х</w:t>
      </w:r>
      <w:proofErr w:type="spellEnd"/>
      <w:proofErr w:type="gramStart"/>
      <w:r w:rsidRPr="00075930">
        <w:rPr>
          <w:sz w:val="24"/>
          <w:szCs w:val="24"/>
        </w:rPr>
        <w:t xml:space="preserve"> К</w:t>
      </w:r>
      <w:proofErr w:type="gramEnd"/>
      <w:r w:rsidRPr="00075930">
        <w:rPr>
          <w:sz w:val="24"/>
          <w:szCs w:val="24"/>
        </w:rPr>
        <w:t>, где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>ДО</w:t>
      </w:r>
      <w:proofErr w:type="gramStart"/>
      <w:r w:rsidRPr="00075930">
        <w:rPr>
          <w:sz w:val="24"/>
          <w:szCs w:val="24"/>
        </w:rPr>
        <w:t>Р-</w:t>
      </w:r>
      <w:proofErr w:type="gramEnd"/>
      <w:r w:rsidRPr="00075930">
        <w:rPr>
          <w:sz w:val="24"/>
          <w:szCs w:val="24"/>
        </w:rPr>
        <w:t xml:space="preserve"> должностной оклад руководителя муниципального учреждения ;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 xml:space="preserve">СЗП </w:t>
      </w:r>
      <w:proofErr w:type="spellStart"/>
      <w:r w:rsidRPr="00075930">
        <w:rPr>
          <w:sz w:val="24"/>
          <w:szCs w:val="24"/>
        </w:rPr>
        <w:t>опср</w:t>
      </w:r>
      <w:proofErr w:type="spellEnd"/>
      <w:r w:rsidRPr="00075930">
        <w:rPr>
          <w:sz w:val="24"/>
          <w:szCs w:val="24"/>
        </w:rPr>
        <w:t xml:space="preserve"> </w:t>
      </w:r>
      <w:proofErr w:type="gramStart"/>
      <w:r w:rsidRPr="00075930">
        <w:rPr>
          <w:sz w:val="24"/>
          <w:szCs w:val="24"/>
        </w:rPr>
        <w:t>–с</w:t>
      </w:r>
      <w:proofErr w:type="gramEnd"/>
      <w:r w:rsidRPr="00075930">
        <w:rPr>
          <w:sz w:val="24"/>
          <w:szCs w:val="24"/>
        </w:rPr>
        <w:t>редняя заработная плата работников, относящихся к основному персоналу муниципального учреждения;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>К – коэффициент кратности по категории учреждения</w:t>
      </w:r>
      <w:proofErr w:type="gramStart"/>
      <w:r w:rsidRPr="00075930">
        <w:rPr>
          <w:sz w:val="24"/>
          <w:szCs w:val="24"/>
        </w:rPr>
        <w:t xml:space="preserve"> :</w:t>
      </w:r>
      <w:proofErr w:type="gram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"/>
        <w:gridCol w:w="3877"/>
        <w:gridCol w:w="2355"/>
        <w:gridCol w:w="2369"/>
      </w:tblGrid>
      <w:tr w:rsidR="00A74A80" w:rsidRPr="00075930" w:rsidTr="00533E86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75930">
              <w:rPr>
                <w:color w:val="000000"/>
              </w:rPr>
              <w:t>п</w:t>
            </w:r>
            <w:proofErr w:type="spellEnd"/>
            <w:proofErr w:type="gramEnd"/>
            <w:r w:rsidRPr="00075930">
              <w:rPr>
                <w:color w:val="000000"/>
              </w:rPr>
              <w:t>/</w:t>
            </w:r>
            <w:proofErr w:type="spellStart"/>
            <w:r w:rsidRPr="00075930">
              <w:rPr>
                <w:color w:val="000000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Наименование муниципального учреждения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Категории учреждения по объемным показателям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Коэффициент кратности</w:t>
            </w:r>
          </w:p>
        </w:tc>
      </w:tr>
      <w:tr w:rsidR="00A74A80" w:rsidRPr="00075930" w:rsidTr="00533E86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1</w:t>
            </w: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 xml:space="preserve">Учреждения культуры </w:t>
            </w:r>
            <w:proofErr w:type="spellStart"/>
            <w:r w:rsidRPr="00075930">
              <w:rPr>
                <w:color w:val="000000"/>
              </w:rPr>
              <w:t>культурно-досугового</w:t>
            </w:r>
            <w:proofErr w:type="spellEnd"/>
            <w:r w:rsidRPr="00075930">
              <w:rPr>
                <w:color w:val="000000"/>
              </w:rPr>
              <w:t xml:space="preserve"> типа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2,0</w:t>
            </w:r>
          </w:p>
        </w:tc>
      </w:tr>
      <w:tr w:rsidR="00A74A80" w:rsidRPr="00075930" w:rsidTr="00533E86">
        <w:trPr>
          <w:trHeight w:val="170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 w:line="170" w:lineRule="atLeast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II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 w:line="170" w:lineRule="atLeast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1,8</w:t>
            </w:r>
          </w:p>
        </w:tc>
      </w:tr>
      <w:tr w:rsidR="00A74A80" w:rsidRPr="00075930" w:rsidTr="00533E86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III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1,5</w:t>
            </w:r>
          </w:p>
        </w:tc>
      </w:tr>
      <w:tr w:rsidR="00A74A80" w:rsidRPr="00075930" w:rsidTr="00533E86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IV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1,2</w:t>
            </w:r>
          </w:p>
        </w:tc>
      </w:tr>
    </w:tbl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Конкретный коэффициент кратности для руководителя учреждений культуры устанавливается ежегодно учредителем по видам учреждений культуры в пределах бюджетных ассигнований, предусмотренных в соответствующем финансовом году на оплату труда.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2.Категория учреждения, определяется согласно объемным показателям деятельности учреждения культуры, и в соответствии с порядком отнесения их к категориям учреждения по объемным показателям согласно Приложению №1.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3.Конкретное количество баллов, предусмотренных по показателям, определяется Администрацией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Мордовия.</w:t>
      </w:r>
    </w:p>
    <w:p w:rsidR="00A74A80" w:rsidRPr="00075930" w:rsidRDefault="00A74A80" w:rsidP="00A74A80">
      <w:pPr>
        <w:pStyle w:val="a4"/>
        <w:jc w:val="center"/>
        <w:rPr>
          <w:sz w:val="24"/>
          <w:szCs w:val="24"/>
        </w:rPr>
      </w:pPr>
      <w:r w:rsidRPr="00075930">
        <w:rPr>
          <w:b/>
          <w:bCs/>
          <w:sz w:val="24"/>
          <w:szCs w:val="24"/>
        </w:rPr>
        <w:t>2.Порядок и установление выплат компенсационного и стимулирующего характера.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2.1.С учетом условий труда руководителям муниципальных учреждений культуры устанавливаются выплаты компенсационного характера, определенные трудовым законодательством.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2.2. В целях поощрения руководителей муниципальных учреждений культуры устанавливаются выплаты стимулирующего характера с учетом результатов эффективности деятельности учреждения </w:t>
      </w:r>
      <w:proofErr w:type="gramStart"/>
      <w:r w:rsidRPr="00075930">
        <w:rPr>
          <w:sz w:val="24"/>
          <w:szCs w:val="24"/>
        </w:rPr>
        <w:t xml:space="preserve">( </w:t>
      </w:r>
      <w:proofErr w:type="gramEnd"/>
      <w:r w:rsidRPr="00075930">
        <w:rPr>
          <w:sz w:val="24"/>
          <w:szCs w:val="24"/>
        </w:rPr>
        <w:t>в соответствии с критериями оценки и целевыми показателями эффективности деятельности учреждения):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lastRenderedPageBreak/>
        <w:t>-премия по итогам за месяц;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-премия за результативность и эффективность работы</w:t>
      </w:r>
      <w:proofErr w:type="gramStart"/>
      <w:r w:rsidRPr="00075930">
        <w:rPr>
          <w:sz w:val="24"/>
          <w:szCs w:val="24"/>
        </w:rPr>
        <w:t>..</w:t>
      </w:r>
      <w:proofErr w:type="gramEnd"/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2.3. Размер выплат стимулирующего характера руководителям муниципальных учреждений культуры устанавливаются по результатам мониторинга и оценки эффективности деятельности учреждений на основании утвержденных показателей (критерий) согласно приложению №2.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Премирование руководителей учреждений культуры осуществляется в пределах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 работников учреждения.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2.4.Выплата стимулирующего характера к должностным окладам руководителей муниципальных учреждений культуры производится на основании распоряжения Администрации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 ежемесячно. Оценку эффективности работы руководителя учреждения определяет Комиссия по установлению стимулирующей выплаты к должностному окладу руководителей муниципальных учреждений культуры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Pr="00075930">
        <w:rPr>
          <w:sz w:val="24"/>
          <w:szCs w:val="24"/>
        </w:rPr>
        <w:t>е-</w:t>
      </w:r>
      <w:proofErr w:type="gramEnd"/>
      <w:r w:rsidRPr="00075930">
        <w:rPr>
          <w:sz w:val="24"/>
          <w:szCs w:val="24"/>
        </w:rPr>
        <w:t xml:space="preserve"> комиссия). Возглавляет Комиссию </w:t>
      </w:r>
      <w:proofErr w:type="gramStart"/>
      <w:r w:rsidRPr="00075930">
        <w:rPr>
          <w:sz w:val="24"/>
          <w:szCs w:val="24"/>
        </w:rPr>
        <w:t>–п</w:t>
      </w:r>
      <w:proofErr w:type="gramEnd"/>
      <w:r w:rsidRPr="00075930">
        <w:rPr>
          <w:sz w:val="24"/>
          <w:szCs w:val="24"/>
        </w:rPr>
        <w:t xml:space="preserve">редседатель - зам.главы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поселения. Комиссия правомочна при условии присутствия на заседании не менее 2/3 ее состава. Решение Комиссии оформляется протоколом.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2.5. Комиссия принимает решение на основании отчетных данных о выполнении основных показателей (критериев) эффективности деятельности учреждения за предыдущий месяц, представляемых руководителями муниципальных учреждений культуры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2.6. Установление стимулирующих выплат руководителям муниципальных учреждений культуры осуществляется один раз в месяц до 20 числа месяца, следующего </w:t>
      </w:r>
      <w:proofErr w:type="gramStart"/>
      <w:r w:rsidRPr="00075930">
        <w:rPr>
          <w:sz w:val="24"/>
          <w:szCs w:val="24"/>
        </w:rPr>
        <w:t>за</w:t>
      </w:r>
      <w:proofErr w:type="gramEnd"/>
      <w:r w:rsidRPr="00075930">
        <w:rPr>
          <w:sz w:val="24"/>
          <w:szCs w:val="24"/>
        </w:rPr>
        <w:t xml:space="preserve"> отчетным. При определении размера стимулирующей выплаты учитываются: установленный размер оклада руководителя, результаты деятельности учреждения в отчетном периоде, основные показатели (критерии) оценки эффективности работы руководителя в отчетном периоде.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2.7.При премировании по итогам работы также учитывается: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-успешное и добросовестное исполнение своих должностных обязанностей в соответствующем периоде;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 инициатива, творчество и применение в работе современных форм методов организации труда;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-качественная подготовка и проведение мероприятий, связанной с обеспечением рабочего процесса и уставной деятельности учреждения;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-качественная подготовка и своевременная сдача отчетности;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-организация и проведение сельских, районных и республиканских мероприятий;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-развитие народного творчества;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-итоги участия в фестивалях (дипломы, звания, призовые места);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-качество проведенных концертов в населенных пунктах района (выезды);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-примерное санитарное состояние учреждений культуры;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2.8.При увольнении руководителя учреждения по уважительной причине до истечения отчетного периода, за который осуществляется выплата стимулирующего характера к должностному окладу, или назначение на должность в соответствующем отчетном периоде, выплата начисляется за фактически отработанное время.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lastRenderedPageBreak/>
        <w:t>2.9.Премия за результативность и эффективность работы выплачивается руководителю единовременно в конце текущего финансового года в процентном отношении за особый режим работы, выполнение особо важных заданий и поручений, организацию безопасных условий труда участников народного коллектива.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3.0. Источником финансирования премии за результативность и эффективность работы является экономия, сложившаяся за счет временной нетрудоспособности руководителя учреждения за месяц, средств от предпринимательской и иной приносящей доход деятельности.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Приложение №1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 Положению об установлении соотношения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должностных окладов руководителей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муниципальных учреждений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культуры к средней заработной плате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работников, относящихся к основному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персоналу, </w:t>
      </w:r>
      <w:proofErr w:type="gramStart"/>
      <w:r w:rsidRPr="00075930">
        <w:rPr>
          <w:sz w:val="24"/>
          <w:szCs w:val="24"/>
        </w:rPr>
        <w:t>возглавляемых</w:t>
      </w:r>
      <w:proofErr w:type="gramEnd"/>
      <w:r w:rsidRPr="00075930">
        <w:rPr>
          <w:sz w:val="24"/>
          <w:szCs w:val="24"/>
        </w:rPr>
        <w:t xml:space="preserve"> ими муниципальных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учреждений культуры, </w:t>
      </w:r>
      <w:proofErr w:type="gramStart"/>
      <w:r w:rsidRPr="00075930">
        <w:rPr>
          <w:sz w:val="24"/>
          <w:szCs w:val="24"/>
        </w:rPr>
        <w:t>выплатах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компенсационного и стимулирующего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характера руководителям </w:t>
      </w:r>
      <w:proofErr w:type="gramStart"/>
      <w:r w:rsidRPr="00075930">
        <w:rPr>
          <w:sz w:val="24"/>
          <w:szCs w:val="24"/>
        </w:rPr>
        <w:t>муниципальных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бюджетных учреждений с учетом показателей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(критериев) оценки эффективности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деятельности </w:t>
      </w:r>
      <w:proofErr w:type="gramStart"/>
      <w:r w:rsidRPr="00075930">
        <w:rPr>
          <w:sz w:val="24"/>
          <w:szCs w:val="24"/>
        </w:rPr>
        <w:t>муниципальных</w:t>
      </w:r>
      <w:proofErr w:type="gramEnd"/>
      <w:r w:rsidRPr="00075930">
        <w:rPr>
          <w:sz w:val="24"/>
          <w:szCs w:val="24"/>
        </w:rPr>
        <w:t xml:space="preserve"> бюджетных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учреждений, </w:t>
      </w:r>
      <w:proofErr w:type="gramStart"/>
      <w:r w:rsidRPr="00075930">
        <w:rPr>
          <w:sz w:val="24"/>
          <w:szCs w:val="24"/>
        </w:rPr>
        <w:t>утвержденному</w:t>
      </w:r>
      <w:proofErr w:type="gramEnd"/>
      <w:r w:rsidRPr="00075930">
        <w:rPr>
          <w:sz w:val="24"/>
          <w:szCs w:val="24"/>
        </w:rPr>
        <w:t xml:space="preserve"> Постановлением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администрации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</w:t>
      </w:r>
      <w:proofErr w:type="gramStart"/>
      <w:r w:rsidRPr="00075930">
        <w:rPr>
          <w:sz w:val="24"/>
          <w:szCs w:val="24"/>
        </w:rPr>
        <w:t>сельского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поселения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от 11.02.2014г. № 8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>1. Объемные показатели деятельности учреждения культуры культурн</w:t>
      </w:r>
      <w:proofErr w:type="gramStart"/>
      <w:r w:rsidRPr="00075930">
        <w:rPr>
          <w:sz w:val="24"/>
          <w:szCs w:val="24"/>
        </w:rPr>
        <w:t>о-</w:t>
      </w:r>
      <w:proofErr w:type="gram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досугового</w:t>
      </w:r>
      <w:proofErr w:type="spellEnd"/>
      <w:r w:rsidRPr="00075930">
        <w:rPr>
          <w:sz w:val="24"/>
          <w:szCs w:val="24"/>
        </w:rPr>
        <w:t xml:space="preserve"> типа.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 xml:space="preserve">1.1.Показатели являются основой для определения категории учреждения по объемным показателям Культурно - </w:t>
      </w:r>
      <w:proofErr w:type="spellStart"/>
      <w:r w:rsidRPr="00075930">
        <w:rPr>
          <w:sz w:val="24"/>
          <w:szCs w:val="24"/>
        </w:rPr>
        <w:t>досугового</w:t>
      </w:r>
      <w:proofErr w:type="spellEnd"/>
      <w:r w:rsidRPr="00075930">
        <w:rPr>
          <w:sz w:val="24"/>
          <w:szCs w:val="24"/>
        </w:rPr>
        <w:t xml:space="preserve"> центра (далее – КДЦ).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 xml:space="preserve">1.2.В показателях предусматривается </w:t>
      </w:r>
      <w:proofErr w:type="spellStart"/>
      <w:r w:rsidRPr="00075930">
        <w:rPr>
          <w:sz w:val="24"/>
          <w:szCs w:val="24"/>
        </w:rPr>
        <w:t>многоаспектная</w:t>
      </w:r>
      <w:proofErr w:type="spellEnd"/>
      <w:r w:rsidRPr="00075930">
        <w:rPr>
          <w:sz w:val="24"/>
          <w:szCs w:val="24"/>
        </w:rPr>
        <w:t xml:space="preserve"> оценка масштабов и качества деятельности КДЦ путем сочетания объемных показателей и бальной оценки качественных критериев, характеризующих состояние и содержание деятельности КДЦ</w:t>
      </w:r>
      <w:proofErr w:type="gramStart"/>
      <w:r w:rsidRPr="00075930">
        <w:rPr>
          <w:sz w:val="24"/>
          <w:szCs w:val="24"/>
        </w:rPr>
        <w:t xml:space="preserve"> ,</w:t>
      </w:r>
      <w:proofErr w:type="gramEnd"/>
      <w:r w:rsidRPr="00075930">
        <w:rPr>
          <w:sz w:val="24"/>
          <w:szCs w:val="24"/>
        </w:rPr>
        <w:t xml:space="preserve"> как результат руководства ее деятельностью.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  <w:r w:rsidRPr="00075930">
        <w:rPr>
          <w:sz w:val="24"/>
          <w:szCs w:val="24"/>
        </w:rPr>
        <w:t>1.3.Показатели для отнесения учреждения культуры культурн</w:t>
      </w:r>
      <w:proofErr w:type="gramStart"/>
      <w:r w:rsidRPr="00075930">
        <w:rPr>
          <w:sz w:val="24"/>
          <w:szCs w:val="24"/>
        </w:rPr>
        <w:t>о-</w:t>
      </w:r>
      <w:proofErr w:type="gram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досугового</w:t>
      </w:r>
      <w:proofErr w:type="spellEnd"/>
      <w:r w:rsidRPr="00075930">
        <w:rPr>
          <w:sz w:val="24"/>
          <w:szCs w:val="24"/>
        </w:rPr>
        <w:t xml:space="preserve"> типа у категории учреждения по объемным показателям:</w:t>
      </w:r>
    </w:p>
    <w:p w:rsidR="00A74A80" w:rsidRPr="00075930" w:rsidRDefault="00A74A80" w:rsidP="00A74A80">
      <w:pPr>
        <w:pStyle w:val="a4"/>
        <w:rPr>
          <w:sz w:val="24"/>
          <w:szCs w:val="24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3"/>
        <w:gridCol w:w="4692"/>
      </w:tblGrid>
      <w:tr w:rsidR="00A74A80" w:rsidRPr="00075930" w:rsidTr="00533E86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Категория учреждения по объемным показателям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Сумма условных показателей</w:t>
            </w:r>
          </w:p>
        </w:tc>
      </w:tr>
      <w:tr w:rsidR="00A74A80" w:rsidRPr="00075930" w:rsidTr="00533E86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Свыше 500</w:t>
            </w:r>
          </w:p>
        </w:tc>
      </w:tr>
      <w:tr w:rsidR="00A74A80" w:rsidRPr="00075930" w:rsidTr="00533E86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II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От 351 до 500</w:t>
            </w:r>
          </w:p>
        </w:tc>
      </w:tr>
      <w:tr w:rsidR="00A74A80" w:rsidRPr="00075930" w:rsidTr="00533E86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III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От 201 до 350</w:t>
            </w:r>
          </w:p>
        </w:tc>
      </w:tr>
      <w:tr w:rsidR="00A74A80" w:rsidRPr="00075930" w:rsidTr="00533E86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IV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От 100 до 200</w:t>
            </w:r>
          </w:p>
        </w:tc>
      </w:tr>
    </w:tbl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075930">
        <w:rPr>
          <w:color w:val="000000"/>
        </w:rPr>
        <w:t>1.4.Качественные критерии.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075930">
        <w:rPr>
          <w:color w:val="000000"/>
        </w:rPr>
        <w:t>Количество условных единиц определяется следующим образом: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51"/>
        <w:gridCol w:w="1602"/>
        <w:gridCol w:w="2932"/>
      </w:tblGrid>
      <w:tr w:rsidR="00A74A80" w:rsidRPr="00075930" w:rsidTr="00533E86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Наименование качественного критерия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Число баллов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Условия</w:t>
            </w:r>
          </w:p>
        </w:tc>
      </w:tr>
      <w:tr w:rsidR="00A74A80" w:rsidRPr="00075930" w:rsidTr="00533E86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lastRenderedPageBreak/>
              <w:t>Выполнение плановых показателей (посещение)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От 1000 до 11000 чел. в год</w:t>
            </w:r>
          </w:p>
        </w:tc>
      </w:tr>
      <w:tr w:rsidR="00A74A80" w:rsidRPr="00075930" w:rsidTr="00533E86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Динамика изменения количества читателей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От 1 до 100 чел. в год</w:t>
            </w:r>
          </w:p>
        </w:tc>
      </w:tr>
      <w:tr w:rsidR="00A74A80" w:rsidRPr="00075930" w:rsidTr="00533E86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Организация литературных вечеров и др</w:t>
            </w:r>
            <w:proofErr w:type="gramStart"/>
            <w:r w:rsidRPr="00075930">
              <w:rPr>
                <w:color w:val="000000"/>
              </w:rPr>
              <w:t>.м</w:t>
            </w:r>
            <w:proofErr w:type="gramEnd"/>
            <w:r w:rsidRPr="00075930">
              <w:rPr>
                <w:color w:val="000000"/>
              </w:rPr>
              <w:t>ассовых мероприятий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каждое проведенное мероприятие</w:t>
            </w:r>
          </w:p>
        </w:tc>
      </w:tr>
      <w:tr w:rsidR="00A74A80" w:rsidRPr="00075930" w:rsidTr="00533E86">
        <w:trPr>
          <w:trHeight w:val="664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Количество клубных формирований (кружков)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одно клубное формирование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Количество коллективов, имеющих звание «</w:t>
            </w:r>
            <w:proofErr w:type="gramStart"/>
            <w:r w:rsidRPr="00075930">
              <w:rPr>
                <w:color w:val="000000"/>
              </w:rPr>
              <w:t>народный</w:t>
            </w:r>
            <w:proofErr w:type="gramEnd"/>
            <w:r w:rsidRPr="00075930">
              <w:rPr>
                <w:color w:val="000000"/>
              </w:rPr>
              <w:t xml:space="preserve"> (образцовый)»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каждый коллектив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Количество концертов данных народными коллективами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 единица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каждый концерт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Количество видов платных услуг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2 единицы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каждый вид платных услуг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Участие творческих коллективов в смотрах, фестивалях, конкурсах, в т.ч.: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республиканских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каждое участие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районных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каждое участие</w:t>
            </w:r>
          </w:p>
        </w:tc>
      </w:tr>
      <w:tr w:rsidR="00A74A80" w:rsidRPr="00075930" w:rsidTr="00533E86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Межмуниципальных (в других районах)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1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За каждое участие</w:t>
            </w:r>
          </w:p>
        </w:tc>
      </w:tr>
    </w:tbl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1.5.Основным источником для сбора исходных данных является форма отчета №7 –НК, утвержденная постановлением Росстата от 11.07.2005г. №43 «Об утверждении статистического инструментария для организации </w:t>
      </w:r>
      <w:proofErr w:type="spellStart"/>
      <w:r w:rsidRPr="00075930">
        <w:rPr>
          <w:sz w:val="24"/>
          <w:szCs w:val="24"/>
        </w:rPr>
        <w:t>Роскультурой</w:t>
      </w:r>
      <w:proofErr w:type="spellEnd"/>
      <w:r w:rsidRPr="00075930">
        <w:rPr>
          <w:sz w:val="24"/>
          <w:szCs w:val="24"/>
        </w:rPr>
        <w:t xml:space="preserve"> статистического наблюдения за деятельностью организаций культуры, искусства и кинематографии» </w:t>
      </w:r>
      <w:proofErr w:type="gramStart"/>
      <w:r w:rsidRPr="00075930">
        <w:rPr>
          <w:sz w:val="24"/>
          <w:szCs w:val="24"/>
        </w:rPr>
        <w:t xml:space="preserve">( </w:t>
      </w:r>
      <w:proofErr w:type="gramEnd"/>
      <w:r w:rsidRPr="00075930">
        <w:rPr>
          <w:sz w:val="24"/>
          <w:szCs w:val="24"/>
        </w:rPr>
        <w:t xml:space="preserve">в </w:t>
      </w:r>
      <w:proofErr w:type="spellStart"/>
      <w:r w:rsidRPr="00075930">
        <w:rPr>
          <w:sz w:val="24"/>
          <w:szCs w:val="24"/>
        </w:rPr>
        <w:t>рег</w:t>
      </w:r>
      <w:proofErr w:type="spellEnd"/>
      <w:r w:rsidRPr="00075930">
        <w:rPr>
          <w:sz w:val="24"/>
          <w:szCs w:val="24"/>
        </w:rPr>
        <w:t>. постановления Росстата от 20.06.2006г. №22).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 xml:space="preserve">1.6.Решение об отнесении учреждения КДЦ к той или иной категории учреждения по объемным показателям и установлению коэффициента кратности оформляется постановлением администрации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сельского поселения </w:t>
      </w:r>
      <w:proofErr w:type="spellStart"/>
      <w:r w:rsidRPr="00075930">
        <w:rPr>
          <w:sz w:val="24"/>
          <w:szCs w:val="24"/>
        </w:rPr>
        <w:t>Чамзинского</w:t>
      </w:r>
      <w:proofErr w:type="spellEnd"/>
      <w:r w:rsidRPr="00075930">
        <w:rPr>
          <w:sz w:val="24"/>
          <w:szCs w:val="24"/>
        </w:rPr>
        <w:t xml:space="preserve"> муниципального района Республики Мордовия</w:t>
      </w:r>
      <w:proofErr w:type="gramStart"/>
      <w:r w:rsidRPr="00075930">
        <w:rPr>
          <w:sz w:val="24"/>
          <w:szCs w:val="24"/>
        </w:rPr>
        <w:t xml:space="preserve"> .</w:t>
      </w:r>
      <w:proofErr w:type="gramEnd"/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1.7. Примечание: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 клубным формированиям относятся</w:t>
      </w:r>
      <w:proofErr w:type="gramStart"/>
      <w:r w:rsidRPr="00075930">
        <w:rPr>
          <w:sz w:val="24"/>
          <w:szCs w:val="24"/>
        </w:rPr>
        <w:t>6</w:t>
      </w:r>
      <w:proofErr w:type="gramEnd"/>
      <w:r w:rsidRPr="00075930">
        <w:rPr>
          <w:sz w:val="24"/>
          <w:szCs w:val="24"/>
        </w:rPr>
        <w:t xml:space="preserve"> кружки и коллективы народного творчества и другие подобные формирования, действующие в учреждении КДЦ на конец отчетного года.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 видам платных услуг, оказываемых населению, относятся виды услуг, утвержденные Уставом (положением) учреждения культуры КДЦ и стоимость которых утверждена в установленном порядке.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 культурн</w:t>
      </w:r>
      <w:proofErr w:type="gramStart"/>
      <w:r w:rsidRPr="00075930">
        <w:rPr>
          <w:sz w:val="24"/>
          <w:szCs w:val="24"/>
        </w:rPr>
        <w:t>о-</w:t>
      </w:r>
      <w:proofErr w:type="gram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досуговым</w:t>
      </w:r>
      <w:proofErr w:type="spellEnd"/>
      <w:r w:rsidRPr="00075930">
        <w:rPr>
          <w:sz w:val="24"/>
          <w:szCs w:val="24"/>
        </w:rPr>
        <w:t xml:space="preserve"> мероприятиям на платной основе относятся: концерты, праздники района, показательные выступления, дискотеки, игры, на которые вход зрителей производится по входным билетам по цене, утвержденной в установленном порядке.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 творческим работникам относятся следующие специалисты, занятые культурн</w:t>
      </w:r>
      <w:proofErr w:type="gramStart"/>
      <w:r w:rsidRPr="00075930">
        <w:rPr>
          <w:sz w:val="24"/>
          <w:szCs w:val="24"/>
        </w:rPr>
        <w:t>о-</w:t>
      </w:r>
      <w:proofErr w:type="gramEnd"/>
      <w:r w:rsidRPr="00075930">
        <w:rPr>
          <w:sz w:val="24"/>
          <w:szCs w:val="24"/>
        </w:rPr>
        <w:t xml:space="preserve"> </w:t>
      </w:r>
      <w:proofErr w:type="spellStart"/>
      <w:r w:rsidRPr="00075930">
        <w:rPr>
          <w:sz w:val="24"/>
          <w:szCs w:val="24"/>
        </w:rPr>
        <w:t>досуговой</w:t>
      </w:r>
      <w:proofErr w:type="spellEnd"/>
      <w:r w:rsidRPr="00075930">
        <w:rPr>
          <w:sz w:val="24"/>
          <w:szCs w:val="24"/>
        </w:rPr>
        <w:t xml:space="preserve"> деятельностью: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Художественный руководитель;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proofErr w:type="spellStart"/>
      <w:r w:rsidRPr="00075930">
        <w:rPr>
          <w:sz w:val="24"/>
          <w:szCs w:val="24"/>
        </w:rPr>
        <w:t>Культорганизатор</w:t>
      </w:r>
      <w:proofErr w:type="spellEnd"/>
      <w:r w:rsidRPr="00075930">
        <w:rPr>
          <w:sz w:val="24"/>
          <w:szCs w:val="24"/>
        </w:rPr>
        <w:t>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Вышеуказанные специалисты должны числиться в штате учреждения КДЦ и фактически работать на конец отчетного года или работать на условиях трудового договора сроком не менее года, в т.ч. по совместительству.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lastRenderedPageBreak/>
        <w:t>К концертам относятся концерты продолжительностью не менее 55 минут, проводимые своими силами.</w:t>
      </w: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  <w:r w:rsidRPr="00075930">
        <w:rPr>
          <w:sz w:val="24"/>
          <w:szCs w:val="24"/>
        </w:rPr>
        <w:t>К народным (образцовым) коллективам относятся постоянно действующие коллективы художественной самодеятельности учреждений КДЦ</w:t>
      </w:r>
      <w:proofErr w:type="gramStart"/>
      <w:r w:rsidRPr="00075930">
        <w:rPr>
          <w:sz w:val="24"/>
          <w:szCs w:val="24"/>
        </w:rPr>
        <w:t xml:space="preserve"> .</w:t>
      </w:r>
      <w:proofErr w:type="gramEnd"/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Приложение № 2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 Положению об установлении соотношения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должностных окладов руководителей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муниципальных бюджетных учреждений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культуры к средней заработной плате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работников, относящихся к основному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персоналу, </w:t>
      </w:r>
      <w:proofErr w:type="gramStart"/>
      <w:r w:rsidRPr="00075930">
        <w:rPr>
          <w:sz w:val="24"/>
          <w:szCs w:val="24"/>
        </w:rPr>
        <w:t>возглавляемых</w:t>
      </w:r>
      <w:proofErr w:type="gramEnd"/>
      <w:r w:rsidRPr="00075930">
        <w:rPr>
          <w:sz w:val="24"/>
          <w:szCs w:val="24"/>
        </w:rPr>
        <w:t xml:space="preserve"> ими муниципальных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бюджетных учреждений культуры, </w:t>
      </w:r>
      <w:proofErr w:type="gramStart"/>
      <w:r w:rsidRPr="00075930">
        <w:rPr>
          <w:sz w:val="24"/>
          <w:szCs w:val="24"/>
        </w:rPr>
        <w:t>выплатах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компенсационного и стимулирующего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характера руководителям </w:t>
      </w:r>
      <w:proofErr w:type="gramStart"/>
      <w:r w:rsidRPr="00075930">
        <w:rPr>
          <w:sz w:val="24"/>
          <w:szCs w:val="24"/>
        </w:rPr>
        <w:t>муниципальных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бюджетных учреждений с учетом показателей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(критериев) оценки эффективности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деятельности </w:t>
      </w:r>
      <w:proofErr w:type="gramStart"/>
      <w:r w:rsidRPr="00075930">
        <w:rPr>
          <w:sz w:val="24"/>
          <w:szCs w:val="24"/>
        </w:rPr>
        <w:t>муниципальных</w:t>
      </w:r>
      <w:proofErr w:type="gramEnd"/>
      <w:r w:rsidRPr="00075930">
        <w:rPr>
          <w:sz w:val="24"/>
          <w:szCs w:val="24"/>
        </w:rPr>
        <w:t xml:space="preserve"> бюджетных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учреждений, </w:t>
      </w:r>
      <w:proofErr w:type="gramStart"/>
      <w:r w:rsidRPr="00075930">
        <w:rPr>
          <w:sz w:val="24"/>
          <w:szCs w:val="24"/>
        </w:rPr>
        <w:t>утвержденному</w:t>
      </w:r>
      <w:proofErr w:type="gramEnd"/>
      <w:r w:rsidRPr="00075930">
        <w:rPr>
          <w:sz w:val="24"/>
          <w:szCs w:val="24"/>
        </w:rPr>
        <w:t xml:space="preserve"> Постановлением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 xml:space="preserve">администрации </w:t>
      </w:r>
      <w:proofErr w:type="spellStart"/>
      <w:r w:rsidRPr="00075930">
        <w:rPr>
          <w:sz w:val="24"/>
          <w:szCs w:val="24"/>
        </w:rPr>
        <w:t>Большемаресевского</w:t>
      </w:r>
      <w:proofErr w:type="spellEnd"/>
      <w:r w:rsidRPr="00075930">
        <w:rPr>
          <w:sz w:val="24"/>
          <w:szCs w:val="24"/>
        </w:rPr>
        <w:t xml:space="preserve"> </w:t>
      </w:r>
      <w:proofErr w:type="gramStart"/>
      <w:r w:rsidRPr="00075930">
        <w:rPr>
          <w:sz w:val="24"/>
          <w:szCs w:val="24"/>
        </w:rPr>
        <w:t>сельского</w:t>
      </w:r>
      <w:proofErr w:type="gramEnd"/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поселения</w:t>
      </w:r>
    </w:p>
    <w:p w:rsidR="00A74A80" w:rsidRPr="00075930" w:rsidRDefault="00A74A80" w:rsidP="00A74A80">
      <w:pPr>
        <w:pStyle w:val="a4"/>
        <w:jc w:val="right"/>
        <w:rPr>
          <w:sz w:val="24"/>
          <w:szCs w:val="24"/>
        </w:rPr>
      </w:pPr>
      <w:r w:rsidRPr="00075930">
        <w:rPr>
          <w:sz w:val="24"/>
          <w:szCs w:val="24"/>
        </w:rPr>
        <w:t>от 11.02. 2014г. № 8</w:t>
      </w:r>
    </w:p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075930">
        <w:rPr>
          <w:color w:val="000000"/>
        </w:rPr>
        <w:t xml:space="preserve">1.Основные показатели (критерии) оценки </w:t>
      </w:r>
      <w:proofErr w:type="gramStart"/>
      <w:r w:rsidRPr="00075930">
        <w:rPr>
          <w:color w:val="000000"/>
        </w:rPr>
        <w:t>эффективности деятельности руководителей муниципальных учреждений культуры</w:t>
      </w:r>
      <w:proofErr w:type="gram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1993"/>
        <w:gridCol w:w="4039"/>
        <w:gridCol w:w="2935"/>
      </w:tblGrid>
      <w:tr w:rsidR="00A74A80" w:rsidRPr="00075930" w:rsidTr="00533E86">
        <w:trPr>
          <w:trHeight w:val="1200"/>
        </w:trPr>
        <w:tc>
          <w:tcPr>
            <w:tcW w:w="45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№</w:t>
            </w:r>
          </w:p>
        </w:tc>
        <w:tc>
          <w:tcPr>
            <w:tcW w:w="2056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Критерии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Показатели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% от планового месячного стимулирования работника</w:t>
            </w:r>
          </w:p>
        </w:tc>
      </w:tr>
      <w:tr w:rsidR="00A74A80" w:rsidRPr="00075930" w:rsidTr="00533E86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1.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bookmarkStart w:id="0" w:name="_GoBack"/>
            <w:bookmarkEnd w:id="0"/>
            <w:r w:rsidRPr="00075930">
              <w:rPr>
                <w:color w:val="000000"/>
              </w:rPr>
              <w:t>Выполнение муниципального задания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Выполнение плановых объемных показателей (количество книговыдач, количество читателей, количество посещений</w:t>
            </w:r>
            <w:proofErr w:type="gramStart"/>
            <w:r w:rsidRPr="00075930">
              <w:rPr>
                <w:color w:val="000000"/>
              </w:rPr>
              <w:t xml:space="preserve"> ,</w:t>
            </w:r>
            <w:proofErr w:type="gramEnd"/>
            <w:r w:rsidRPr="00075930">
              <w:rPr>
                <w:color w:val="000000"/>
              </w:rPr>
              <w:t>количество проведенных культурно-массовых мероприятий)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20%</w:t>
            </w:r>
          </w:p>
        </w:tc>
      </w:tr>
      <w:tr w:rsidR="00A74A80" w:rsidRPr="00075930" w:rsidTr="00533E86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Наличие постоянно действующих клубных формирований, руководство клубным формированием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10%</w:t>
            </w:r>
          </w:p>
        </w:tc>
      </w:tr>
      <w:tr w:rsidR="00A74A80" w:rsidRPr="00075930" w:rsidTr="00533E86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Участие в районных, республиканских конкурсах, фестивалях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10%</w:t>
            </w:r>
          </w:p>
        </w:tc>
      </w:tr>
      <w:tr w:rsidR="00A74A80" w:rsidRPr="00075930" w:rsidTr="00533E86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5%</w:t>
            </w:r>
          </w:p>
        </w:tc>
      </w:tr>
      <w:tr w:rsidR="00A74A80" w:rsidRPr="00075930" w:rsidTr="00533E86">
        <w:tc>
          <w:tcPr>
            <w:tcW w:w="458" w:type="dxa"/>
            <w:tcBorders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2.</w:t>
            </w:r>
          </w:p>
        </w:tc>
        <w:tc>
          <w:tcPr>
            <w:tcW w:w="2056" w:type="dxa"/>
            <w:tcBorders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202"/>
              <w:rPr>
                <w:color w:val="000000"/>
              </w:rPr>
            </w:pPr>
            <w:r w:rsidRPr="00075930">
              <w:rPr>
                <w:color w:val="000000"/>
              </w:rPr>
              <w:t xml:space="preserve">Эффективность управленческой </w:t>
            </w:r>
            <w:r w:rsidRPr="00075930">
              <w:rPr>
                <w:color w:val="000000"/>
              </w:rPr>
              <w:lastRenderedPageBreak/>
              <w:t>деятельности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lastRenderedPageBreak/>
              <w:t xml:space="preserve">Исполнительская дисциплина (качественное ведение документов, </w:t>
            </w:r>
            <w:r w:rsidRPr="00075930">
              <w:rPr>
                <w:color w:val="000000"/>
              </w:rPr>
              <w:lastRenderedPageBreak/>
              <w:t>своевременное предоставление материалов и отчетов)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lastRenderedPageBreak/>
              <w:t>15%</w:t>
            </w:r>
          </w:p>
        </w:tc>
      </w:tr>
      <w:tr w:rsidR="00A74A80" w:rsidRPr="00075930" w:rsidTr="00533E86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lastRenderedPageBreak/>
              <w:t>3.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Создание условий для организации и обеспечения жителей района услугами организаций культуры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 xml:space="preserve">Обеспечение выполнения требований пожарной безопасности и </w:t>
            </w:r>
            <w:proofErr w:type="spellStart"/>
            <w:r w:rsidRPr="00075930">
              <w:rPr>
                <w:color w:val="000000"/>
              </w:rPr>
              <w:t>электробезопасности</w:t>
            </w:r>
            <w:proofErr w:type="spellEnd"/>
            <w:r w:rsidRPr="00075930">
              <w:rPr>
                <w:color w:val="000000"/>
              </w:rPr>
              <w:t>, охраны труда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10%</w:t>
            </w:r>
          </w:p>
        </w:tc>
      </w:tr>
      <w:tr w:rsidR="00A74A80" w:rsidRPr="00075930" w:rsidTr="00533E86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15%</w:t>
            </w:r>
          </w:p>
        </w:tc>
      </w:tr>
      <w:tr w:rsidR="00A74A80" w:rsidRPr="00075930" w:rsidTr="00533E86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4.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Повышение имиджа МБУК КДЦ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 xml:space="preserve">Своевременное размещение информации на официальных российских сайтах </w:t>
            </w:r>
            <w:proofErr w:type="spellStart"/>
            <w:r w:rsidRPr="00075930">
              <w:rPr>
                <w:color w:val="000000"/>
              </w:rPr>
              <w:t>bus.gov.ru</w:t>
            </w:r>
            <w:proofErr w:type="spellEnd"/>
            <w:r w:rsidRPr="00075930">
              <w:rPr>
                <w:color w:val="000000"/>
              </w:rPr>
              <w:t xml:space="preserve">, </w:t>
            </w:r>
            <w:proofErr w:type="spellStart"/>
            <w:r w:rsidRPr="00075930">
              <w:rPr>
                <w:color w:val="000000"/>
              </w:rPr>
              <w:t>zakupki.gov.ru</w:t>
            </w:r>
            <w:proofErr w:type="spellEnd"/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10%</w:t>
            </w:r>
          </w:p>
        </w:tc>
      </w:tr>
      <w:tr w:rsidR="00A74A80" w:rsidRPr="00075930" w:rsidTr="00533E86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rPr>
                <w:color w:val="000000"/>
              </w:rPr>
            </w:pPr>
            <w:r w:rsidRPr="00075930">
              <w:rPr>
                <w:color w:val="000000"/>
              </w:rPr>
              <w:t>Отсутствие жалоб со стороны пользователей (посетителей)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5%</w:t>
            </w:r>
          </w:p>
        </w:tc>
      </w:tr>
    </w:tbl>
    <w:p w:rsidR="00A74A80" w:rsidRPr="00075930" w:rsidRDefault="00A74A80" w:rsidP="00A74A80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075930">
        <w:rPr>
          <w:color w:val="000000"/>
        </w:rPr>
        <w:t>2.Показатели, понижающие стимулирующую часть оплаты труда руководителя.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"/>
        <w:gridCol w:w="5287"/>
        <w:gridCol w:w="3144"/>
      </w:tblGrid>
      <w:tr w:rsidR="00A74A80" w:rsidRPr="00075930" w:rsidTr="00533E8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75930">
              <w:rPr>
                <w:color w:val="000000"/>
              </w:rPr>
              <w:t>п</w:t>
            </w:r>
            <w:proofErr w:type="spellEnd"/>
            <w:proofErr w:type="gramEnd"/>
            <w:r w:rsidRPr="00075930">
              <w:rPr>
                <w:color w:val="000000"/>
              </w:rPr>
              <w:t>/</w:t>
            </w:r>
            <w:proofErr w:type="spellStart"/>
            <w:r w:rsidRPr="00075930">
              <w:rPr>
                <w:color w:val="000000"/>
              </w:rPr>
              <w:t>п</w:t>
            </w:r>
            <w:proofErr w:type="spellEnd"/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Показатели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075930">
              <w:rPr>
                <w:color w:val="000000"/>
              </w:rPr>
              <w:t>Размер снижения</w:t>
            </w:r>
            <w:proofErr w:type="gramStart"/>
            <w:r w:rsidRPr="00075930">
              <w:rPr>
                <w:color w:val="000000"/>
              </w:rPr>
              <w:t xml:space="preserve"> (%)</w:t>
            </w:r>
            <w:proofErr w:type="gramEnd"/>
          </w:p>
        </w:tc>
      </w:tr>
      <w:tr w:rsidR="00A74A80" w:rsidRPr="00075930" w:rsidTr="00533E8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1.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Нарушение трудовой, исполнительской дисциплины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 xml:space="preserve">До 50% от </w:t>
            </w:r>
            <w:proofErr w:type="gramStart"/>
            <w:r w:rsidRPr="00075930">
              <w:rPr>
                <w:color w:val="000000"/>
              </w:rPr>
              <w:t>установленных</w:t>
            </w:r>
            <w:proofErr w:type="gramEnd"/>
          </w:p>
        </w:tc>
      </w:tr>
      <w:tr w:rsidR="00A74A80" w:rsidRPr="00075930" w:rsidTr="00533E8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2.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Нарушение санитарн</w:t>
            </w:r>
            <w:proofErr w:type="gramStart"/>
            <w:r w:rsidRPr="00075930">
              <w:rPr>
                <w:color w:val="000000"/>
              </w:rPr>
              <w:t>о-</w:t>
            </w:r>
            <w:proofErr w:type="gramEnd"/>
            <w:r w:rsidRPr="00075930">
              <w:rPr>
                <w:color w:val="000000"/>
              </w:rPr>
              <w:t xml:space="preserve"> эпидемиологического режима, нарушение норм и правил противопожарной безопасности, охраны труда в учреждении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 xml:space="preserve">До 50% от </w:t>
            </w:r>
            <w:proofErr w:type="gramStart"/>
            <w:r w:rsidRPr="00075930">
              <w:rPr>
                <w:color w:val="000000"/>
              </w:rPr>
              <w:t>установленных</w:t>
            </w:r>
            <w:proofErr w:type="gramEnd"/>
          </w:p>
        </w:tc>
      </w:tr>
      <w:tr w:rsidR="00A74A80" w:rsidRPr="00075930" w:rsidTr="00533E8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3.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Не выполнение или ненадлежащее выполнение своих должностных обязанностей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 xml:space="preserve">До 50% от </w:t>
            </w:r>
            <w:proofErr w:type="gramStart"/>
            <w:r w:rsidRPr="00075930">
              <w:rPr>
                <w:color w:val="000000"/>
              </w:rPr>
              <w:t>установленных</w:t>
            </w:r>
            <w:proofErr w:type="gramEnd"/>
          </w:p>
        </w:tc>
      </w:tr>
      <w:tr w:rsidR="00A74A80" w:rsidRPr="00075930" w:rsidTr="00533E8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075930">
              <w:rPr>
                <w:color w:val="000000"/>
              </w:rPr>
              <w:t>4.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>Наличие обоснованных обращений, жалоб граждан на работу учреждения КДЦ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A80" w:rsidRPr="00075930" w:rsidRDefault="00A74A80" w:rsidP="00533E86">
            <w:pPr>
              <w:spacing w:before="100" w:beforeAutospacing="1" w:after="100" w:afterAutospacing="1"/>
              <w:rPr>
                <w:color w:val="000000"/>
              </w:rPr>
            </w:pPr>
            <w:r w:rsidRPr="00075930">
              <w:rPr>
                <w:color w:val="000000"/>
              </w:rPr>
              <w:t xml:space="preserve">До 50% от </w:t>
            </w:r>
            <w:proofErr w:type="gramStart"/>
            <w:r w:rsidRPr="00075930">
              <w:rPr>
                <w:color w:val="000000"/>
              </w:rPr>
              <w:t>установленных</w:t>
            </w:r>
            <w:proofErr w:type="gramEnd"/>
          </w:p>
        </w:tc>
      </w:tr>
    </w:tbl>
    <w:p w:rsidR="00A74A80" w:rsidRPr="00075930" w:rsidRDefault="00A74A80" w:rsidP="00A74A80"/>
    <w:p w:rsidR="00A74A80" w:rsidRPr="00075930" w:rsidRDefault="00A74A80" w:rsidP="00A74A80">
      <w:pPr>
        <w:jc w:val="center"/>
        <w:rPr>
          <w:b/>
          <w:bCs/>
        </w:rPr>
      </w:pPr>
      <w:r w:rsidRPr="00075930">
        <w:rPr>
          <w:b/>
          <w:bCs/>
        </w:rPr>
        <w:t>Республика  Мордовия</w:t>
      </w:r>
    </w:p>
    <w:p w:rsidR="00A74A80" w:rsidRPr="00075930" w:rsidRDefault="00A74A80" w:rsidP="00A74A80">
      <w:pPr>
        <w:jc w:val="center"/>
        <w:rPr>
          <w:b/>
          <w:bCs/>
        </w:rPr>
      </w:pPr>
      <w:proofErr w:type="spellStart"/>
      <w:r w:rsidRPr="00075930">
        <w:rPr>
          <w:b/>
          <w:bCs/>
        </w:rPr>
        <w:t>Чамзинский</w:t>
      </w:r>
      <w:proofErr w:type="spellEnd"/>
      <w:r w:rsidRPr="00075930">
        <w:rPr>
          <w:b/>
          <w:bCs/>
        </w:rPr>
        <w:t xml:space="preserve">  муниципальный район</w:t>
      </w:r>
    </w:p>
    <w:p w:rsidR="00A74A80" w:rsidRPr="00075930" w:rsidRDefault="00A74A80" w:rsidP="00A74A80">
      <w:pPr>
        <w:rPr>
          <w:b/>
        </w:rPr>
      </w:pPr>
      <w:r w:rsidRPr="00075930">
        <w:rPr>
          <w:b/>
          <w:bCs/>
        </w:rPr>
        <w:t xml:space="preserve">         </w:t>
      </w:r>
      <w:r w:rsidRPr="00075930">
        <w:rPr>
          <w:b/>
        </w:rPr>
        <w:t xml:space="preserve">Администрация  </w:t>
      </w:r>
      <w:proofErr w:type="spellStart"/>
      <w:r w:rsidRPr="00075930">
        <w:rPr>
          <w:b/>
        </w:rPr>
        <w:t>Большемаресевского</w:t>
      </w:r>
      <w:proofErr w:type="spellEnd"/>
      <w:r w:rsidRPr="00075930">
        <w:rPr>
          <w:b/>
        </w:rPr>
        <w:t xml:space="preserve"> сельского поселения</w:t>
      </w: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  <w:rPr>
          <w:b/>
          <w:bCs/>
        </w:rPr>
      </w:pPr>
      <w:r w:rsidRPr="00075930">
        <w:rPr>
          <w:b/>
          <w:bCs/>
        </w:rPr>
        <w:t>ПОСТАНОВЛЕНИЕ</w:t>
      </w:r>
    </w:p>
    <w:p w:rsidR="00A74A80" w:rsidRPr="00075930" w:rsidRDefault="00A74A80" w:rsidP="00A74A80">
      <w:pPr>
        <w:jc w:val="center"/>
        <w:rPr>
          <w:b/>
          <w:bCs/>
        </w:rPr>
      </w:pPr>
    </w:p>
    <w:p w:rsidR="00A74A80" w:rsidRPr="00075930" w:rsidRDefault="00A74A80" w:rsidP="00A74A80"/>
    <w:p w:rsidR="00A74A80" w:rsidRPr="00075930" w:rsidRDefault="00A74A80" w:rsidP="00A74A80">
      <w:r w:rsidRPr="00075930">
        <w:t xml:space="preserve">                  от  11.02. 2014 г                                                               № 9</w:t>
      </w:r>
    </w:p>
    <w:p w:rsidR="00A74A80" w:rsidRPr="00075930" w:rsidRDefault="00A74A80" w:rsidP="00A74A80">
      <w:pPr>
        <w:pStyle w:val="a6"/>
      </w:pPr>
    </w:p>
    <w:p w:rsidR="00A74A80" w:rsidRPr="00075930" w:rsidRDefault="00A74A80" w:rsidP="00A74A80">
      <w:pPr>
        <w:tabs>
          <w:tab w:val="left" w:pos="4620"/>
        </w:tabs>
      </w:pPr>
      <w:r w:rsidRPr="00075930">
        <w:t xml:space="preserve">                                                       с</w:t>
      </w:r>
      <w:proofErr w:type="gramStart"/>
      <w:r w:rsidRPr="00075930">
        <w:t>.Б</w:t>
      </w:r>
      <w:proofErr w:type="gramEnd"/>
      <w:r w:rsidRPr="00075930">
        <w:t xml:space="preserve">ольшое </w:t>
      </w:r>
      <w:proofErr w:type="spellStart"/>
      <w:r w:rsidRPr="00075930">
        <w:t>Маресево</w:t>
      </w:r>
      <w:proofErr w:type="spellEnd"/>
    </w:p>
    <w:p w:rsidR="00A74A80" w:rsidRPr="00075930" w:rsidRDefault="00A74A80" w:rsidP="00A74A80">
      <w:pPr>
        <w:rPr>
          <w:b/>
        </w:rPr>
      </w:pPr>
    </w:p>
    <w:p w:rsidR="00A74A80" w:rsidRPr="00075930" w:rsidRDefault="00A74A80" w:rsidP="00A74A80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 w:rsidRPr="00075930">
        <w:rPr>
          <w:b/>
          <w:color w:val="000000"/>
        </w:rPr>
        <w:t xml:space="preserve">Об утверждении критериев оценки эффективности деятельности МБУК «КДЦ </w:t>
      </w:r>
      <w:proofErr w:type="spellStart"/>
      <w:r w:rsidRPr="00075930">
        <w:rPr>
          <w:b/>
          <w:color w:val="000000"/>
        </w:rPr>
        <w:t>Большемаресевского</w:t>
      </w:r>
      <w:proofErr w:type="spellEnd"/>
      <w:r w:rsidRPr="00075930">
        <w:rPr>
          <w:b/>
          <w:color w:val="000000"/>
        </w:rPr>
        <w:t xml:space="preserve"> сельского поселения»  и  положения о выплатах стимулирующего  характера работникам МБУК «КДЦ </w:t>
      </w:r>
      <w:proofErr w:type="spellStart"/>
      <w:r w:rsidRPr="00075930">
        <w:rPr>
          <w:b/>
          <w:color w:val="000000"/>
        </w:rPr>
        <w:t>Большемаресевского</w:t>
      </w:r>
      <w:proofErr w:type="spellEnd"/>
      <w:r w:rsidRPr="00075930">
        <w:rPr>
          <w:b/>
          <w:color w:val="000000"/>
        </w:rPr>
        <w:t xml:space="preserve"> сельского поселения»</w:t>
      </w:r>
    </w:p>
    <w:p w:rsidR="00A74A80" w:rsidRPr="00075930" w:rsidRDefault="00A74A80" w:rsidP="00A74A8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A74A80" w:rsidRPr="00075930" w:rsidRDefault="00A74A80" w:rsidP="00A74A80">
      <w:pPr>
        <w:pStyle w:val="western"/>
        <w:spacing w:after="0" w:afterAutospacing="0"/>
        <w:jc w:val="both"/>
        <w:rPr>
          <w:color w:val="000000"/>
        </w:rPr>
      </w:pPr>
      <w:r w:rsidRPr="00075930">
        <w:rPr>
          <w:color w:val="000000"/>
        </w:rPr>
        <w:lastRenderedPageBreak/>
        <w:t xml:space="preserve">      </w:t>
      </w:r>
      <w:proofErr w:type="gramStart"/>
      <w:r w:rsidRPr="00075930">
        <w:rPr>
          <w:color w:val="000000"/>
        </w:rPr>
        <w:t xml:space="preserve">В соответствии со ст. 144 Трудового Кодекса Российской Федерации,  Постановления Правительства РМ от 29.10.2008г № 492 </w:t>
      </w:r>
      <w:r w:rsidRPr="00075930">
        <w:t xml:space="preserve">«Об утверждении Примерного положения об оплате труда работников государственных учреждений культуры, искусства и кинематографии Республики Мордовия» и устанавливает порядок, условия и размеры выплат стимулирующего характера, </w:t>
      </w:r>
      <w:proofErr w:type="spellStart"/>
      <w:r w:rsidRPr="00075930">
        <w:t>ваплачиваемых</w:t>
      </w:r>
      <w:proofErr w:type="spellEnd"/>
      <w:r w:rsidRPr="00075930">
        <w:t xml:space="preserve"> работникам МБУК «КДЦ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</w:t>
      </w:r>
      <w:r w:rsidRPr="00075930">
        <w:rPr>
          <w:color w:val="000000"/>
        </w:rPr>
        <w:t xml:space="preserve"> </w:t>
      </w:r>
      <w:r w:rsidRPr="00075930">
        <w:rPr>
          <w:b/>
        </w:rPr>
        <w:t xml:space="preserve">администрация </w:t>
      </w:r>
      <w:proofErr w:type="spellStart"/>
      <w:r w:rsidRPr="00075930">
        <w:rPr>
          <w:b/>
        </w:rPr>
        <w:t>Большемаресевского</w:t>
      </w:r>
      <w:proofErr w:type="spellEnd"/>
      <w:r w:rsidRPr="00075930">
        <w:rPr>
          <w:b/>
        </w:rPr>
        <w:t xml:space="preserve"> сельского поселения постановляет</w:t>
      </w:r>
      <w:r w:rsidRPr="00075930">
        <w:t>:</w:t>
      </w:r>
      <w:proofErr w:type="gramEnd"/>
    </w:p>
    <w:p w:rsidR="00A74A80" w:rsidRPr="00075930" w:rsidRDefault="00A74A80" w:rsidP="00A74A80">
      <w:pPr>
        <w:shd w:val="clear" w:color="auto" w:fill="FFFFFF"/>
        <w:autoSpaceDE w:val="0"/>
        <w:autoSpaceDN w:val="0"/>
        <w:adjustRightInd w:val="0"/>
        <w:jc w:val="both"/>
      </w:pPr>
    </w:p>
    <w:p w:rsidR="00A74A80" w:rsidRPr="00075930" w:rsidRDefault="00A74A80" w:rsidP="00A74A80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5930">
        <w:rPr>
          <w:rFonts w:ascii="Times New Roman" w:hAnsi="Times New Roman" w:cs="Times New Roman"/>
          <w:color w:val="000000"/>
          <w:sz w:val="24"/>
          <w:szCs w:val="24"/>
        </w:rPr>
        <w:t xml:space="preserve">         1.</w:t>
      </w:r>
      <w:r w:rsidRPr="00075930">
        <w:rPr>
          <w:color w:val="000000"/>
          <w:sz w:val="24"/>
          <w:szCs w:val="24"/>
        </w:rPr>
        <w:t xml:space="preserve"> </w:t>
      </w:r>
      <w:r w:rsidRPr="00075930">
        <w:rPr>
          <w:rFonts w:ascii="Times New Roman" w:hAnsi="Times New Roman" w:cs="Times New Roman"/>
          <w:color w:val="000000"/>
          <w:sz w:val="24"/>
          <w:szCs w:val="24"/>
        </w:rPr>
        <w:t>Утвердить прилагаемое  Поло</w:t>
      </w:r>
      <w:r w:rsidRPr="0007593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жение о порядке и условиях выплат стимулирующего характера </w:t>
      </w:r>
      <w:r w:rsidRPr="00075930">
        <w:rPr>
          <w:rFonts w:ascii="Times New Roman" w:hAnsi="Times New Roman" w:cs="Times New Roman"/>
          <w:sz w:val="24"/>
          <w:szCs w:val="24"/>
        </w:rPr>
        <w:t xml:space="preserve">работникам  муниципального бюджетного учреждения культуры   «Культурно –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центр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  сельского поселения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75930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  <w:r w:rsidRPr="00075930">
        <w:rPr>
          <w:rFonts w:ascii="Times New Roman" w:hAnsi="Times New Roman" w:cs="Times New Roman"/>
          <w:sz w:val="24"/>
          <w:szCs w:val="24"/>
        </w:rPr>
        <w:t>» согласно приложению 1.</w:t>
      </w:r>
    </w:p>
    <w:p w:rsidR="00A74A80" w:rsidRPr="00075930" w:rsidRDefault="00A74A80" w:rsidP="00A74A8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930">
        <w:rPr>
          <w:rFonts w:ascii="Times New Roman" w:hAnsi="Times New Roman" w:cs="Times New Roman"/>
          <w:color w:val="000000"/>
          <w:sz w:val="24"/>
          <w:szCs w:val="24"/>
        </w:rPr>
        <w:t xml:space="preserve">         2. Утвердить критерии </w:t>
      </w:r>
      <w:r w:rsidRPr="0007593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075930">
        <w:rPr>
          <w:rFonts w:ascii="Times New Roman" w:hAnsi="Times New Roman" w:cs="Times New Roman"/>
          <w:sz w:val="24"/>
          <w:szCs w:val="24"/>
        </w:rPr>
        <w:t>оценки эффективности деятельности работников муниципального бюджетного учреждения</w:t>
      </w:r>
      <w:proofErr w:type="gramEnd"/>
      <w:r w:rsidRPr="00075930">
        <w:rPr>
          <w:rFonts w:ascii="Times New Roman" w:hAnsi="Times New Roman" w:cs="Times New Roman"/>
          <w:sz w:val="24"/>
          <w:szCs w:val="24"/>
        </w:rPr>
        <w:t xml:space="preserve"> культуры «Культурно –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центр 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и среднего звена», «Профессии рабочих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культуры</w:t>
      </w:r>
      <w:proofErr w:type="gramStart"/>
      <w:r w:rsidRPr="00075930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075930">
        <w:rPr>
          <w:rFonts w:ascii="Times New Roman" w:hAnsi="Times New Roman" w:cs="Times New Roman"/>
          <w:sz w:val="24"/>
          <w:szCs w:val="24"/>
        </w:rPr>
        <w:t>скусства</w:t>
      </w:r>
      <w:proofErr w:type="spellEnd"/>
      <w:r w:rsidRPr="00075930">
        <w:rPr>
          <w:rFonts w:ascii="Times New Roman" w:hAnsi="Times New Roman" w:cs="Times New Roman"/>
          <w:sz w:val="24"/>
          <w:szCs w:val="24"/>
        </w:rPr>
        <w:t xml:space="preserve"> и кинематографии первого уровня»</w:t>
      </w:r>
      <w:r w:rsidRPr="00075930">
        <w:rPr>
          <w:rFonts w:ascii="Times New Roman" w:hAnsi="Times New Roman" w:cs="Times New Roman"/>
          <w:color w:val="000000"/>
          <w:sz w:val="24"/>
          <w:szCs w:val="24"/>
        </w:rPr>
        <w:t xml:space="preserve">  согласно приложению 2.</w:t>
      </w:r>
    </w:p>
    <w:p w:rsidR="00A74A80" w:rsidRPr="00075930" w:rsidRDefault="00A74A80" w:rsidP="00A74A80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075930">
        <w:rPr>
          <w:color w:val="000000"/>
        </w:rPr>
        <w:t xml:space="preserve">        3. Признать утратившим силу:</w:t>
      </w:r>
    </w:p>
    <w:p w:rsidR="00A74A80" w:rsidRPr="00075930" w:rsidRDefault="00A74A80" w:rsidP="00A74A80">
      <w:pPr>
        <w:jc w:val="both"/>
      </w:pPr>
      <w:r w:rsidRPr="00075930">
        <w:rPr>
          <w:color w:val="000000"/>
        </w:rPr>
        <w:t xml:space="preserve">        Постановление администрации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 от 30.04.2013 №18 «</w:t>
      </w:r>
      <w:r w:rsidRPr="00075930">
        <w:t xml:space="preserve">Положение о порядке и условиях осуществления выплат стимулирующего характера работникам МБУК «Культурно </w:t>
      </w:r>
      <w:proofErr w:type="spellStart"/>
      <w:r w:rsidRPr="00075930">
        <w:t>досуговый</w:t>
      </w:r>
      <w:proofErr w:type="spellEnd"/>
      <w:r w:rsidRPr="00075930">
        <w:t xml:space="preserve"> центр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района».</w:t>
      </w:r>
    </w:p>
    <w:p w:rsidR="00A74A80" w:rsidRPr="00075930" w:rsidRDefault="00A74A80" w:rsidP="00A74A80">
      <w:pPr>
        <w:jc w:val="both"/>
        <w:rPr>
          <w:color w:val="000000"/>
        </w:rPr>
      </w:pPr>
      <w:r w:rsidRPr="00075930">
        <w:t xml:space="preserve">          4. Опубликовать настоящее постановление </w:t>
      </w:r>
      <w:r w:rsidRPr="00075930">
        <w:rPr>
          <w:color w:val="000000"/>
        </w:rPr>
        <w:t xml:space="preserve">в Информационном бюллетене 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   и разместить на официальном сайте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  </w:t>
      </w:r>
    </w:p>
    <w:p w:rsidR="00A74A80" w:rsidRPr="00075930" w:rsidRDefault="00A74A80" w:rsidP="00A74A80">
      <w:pPr>
        <w:jc w:val="both"/>
      </w:pPr>
      <w:r w:rsidRPr="00075930">
        <w:rPr>
          <w:color w:val="000000"/>
        </w:rPr>
        <w:t xml:space="preserve">          5.</w:t>
      </w:r>
      <w:r w:rsidRPr="00075930">
        <w:t xml:space="preserve"> </w:t>
      </w:r>
      <w:proofErr w:type="gramStart"/>
      <w:r w:rsidRPr="00075930">
        <w:t>Контроль за</w:t>
      </w:r>
      <w:proofErr w:type="gramEnd"/>
      <w:r w:rsidRPr="00075930">
        <w:t xml:space="preserve"> выполнением данного постановления оставляю за собой. </w:t>
      </w:r>
    </w:p>
    <w:p w:rsidR="00A74A80" w:rsidRPr="00075930" w:rsidRDefault="00A74A80" w:rsidP="00533E86">
      <w:pPr>
        <w:jc w:val="both"/>
      </w:pPr>
      <w:r w:rsidRPr="00075930">
        <w:rPr>
          <w:color w:val="000000"/>
        </w:rPr>
        <w:t xml:space="preserve">          6. Настоящее Постановление вступает в силу на правоотношения, возникшие с 01.01.2014г.</w:t>
      </w:r>
    </w:p>
    <w:p w:rsidR="00A74A80" w:rsidRPr="00075930" w:rsidRDefault="00A74A80" w:rsidP="00A74A80">
      <w:pPr>
        <w:shd w:val="clear" w:color="auto" w:fill="FFFFFF"/>
        <w:tabs>
          <w:tab w:val="left" w:pos="7785"/>
        </w:tabs>
        <w:autoSpaceDE w:val="0"/>
        <w:autoSpaceDN w:val="0"/>
        <w:adjustRightInd w:val="0"/>
        <w:jc w:val="both"/>
      </w:pPr>
      <w:r w:rsidRPr="00075930">
        <w:rPr>
          <w:color w:val="000000"/>
        </w:rPr>
        <w:t xml:space="preserve"> </w:t>
      </w:r>
    </w:p>
    <w:p w:rsidR="00A74A80" w:rsidRPr="00075930" w:rsidRDefault="00A74A80" w:rsidP="00A74A80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 w:rsidRPr="00075930">
        <w:rPr>
          <w:bCs/>
          <w:color w:val="000000"/>
        </w:rPr>
        <w:t xml:space="preserve">Глава </w:t>
      </w:r>
      <w:proofErr w:type="spellStart"/>
      <w:r w:rsidRPr="00075930">
        <w:rPr>
          <w:bCs/>
          <w:color w:val="000000"/>
        </w:rPr>
        <w:t>Большемаресевского</w:t>
      </w:r>
      <w:proofErr w:type="spellEnd"/>
    </w:p>
    <w:p w:rsidR="00A74A80" w:rsidRPr="00075930" w:rsidRDefault="00A74A80" w:rsidP="00533E86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 w:rsidRPr="00075930">
        <w:rPr>
          <w:bCs/>
          <w:color w:val="000000"/>
        </w:rPr>
        <w:t>сельского поселения                                                           Н.Б.Миронова</w:t>
      </w: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Приложение  1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к постановлению администрации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   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                                              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от  11.02 .2014 № 9                                               </w:t>
      </w:r>
    </w:p>
    <w:p w:rsidR="00A74A80" w:rsidRPr="00075930" w:rsidRDefault="00A74A80" w:rsidP="00A74A80">
      <w:pPr>
        <w:ind w:firstLine="5220"/>
        <w:rPr>
          <w:b/>
        </w:rPr>
      </w:pPr>
      <w:r w:rsidRPr="00075930">
        <w:tab/>
        <w:t xml:space="preserve">     </w:t>
      </w:r>
    </w:p>
    <w:p w:rsidR="00A74A80" w:rsidRPr="00075930" w:rsidRDefault="00A74A80" w:rsidP="00A74A80">
      <w:pPr>
        <w:rPr>
          <w:b/>
        </w:rPr>
      </w:pP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>Положение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>о порядке и условиях осуществления выплат стимулирующего характера работникам муниципального учреждения культуры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 xml:space="preserve"> «Культурно – </w:t>
      </w:r>
      <w:proofErr w:type="spellStart"/>
      <w:r w:rsidRPr="00075930">
        <w:rPr>
          <w:b/>
        </w:rPr>
        <w:t>досуговый</w:t>
      </w:r>
      <w:proofErr w:type="spellEnd"/>
      <w:r w:rsidRPr="00075930">
        <w:rPr>
          <w:b/>
        </w:rPr>
        <w:t xml:space="preserve"> центр </w:t>
      </w:r>
      <w:proofErr w:type="spellStart"/>
      <w:r w:rsidRPr="00075930">
        <w:rPr>
          <w:b/>
        </w:rPr>
        <w:t>Большемаресевского</w:t>
      </w:r>
      <w:proofErr w:type="spellEnd"/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 xml:space="preserve">сельского поселения </w:t>
      </w:r>
      <w:proofErr w:type="spellStart"/>
      <w:r w:rsidRPr="00075930">
        <w:rPr>
          <w:b/>
        </w:rPr>
        <w:t>Чамзинского</w:t>
      </w:r>
      <w:proofErr w:type="spellEnd"/>
      <w:r w:rsidRPr="00075930">
        <w:rPr>
          <w:b/>
        </w:rPr>
        <w:t xml:space="preserve"> муниципального района» </w:t>
      </w:r>
    </w:p>
    <w:p w:rsidR="00A74A80" w:rsidRPr="00075930" w:rsidRDefault="00A74A80" w:rsidP="00A74A80">
      <w:pPr>
        <w:jc w:val="center"/>
        <w:rPr>
          <w:b/>
        </w:rPr>
      </w:pPr>
    </w:p>
    <w:p w:rsidR="00A74A80" w:rsidRPr="00075930" w:rsidRDefault="00A74A80" w:rsidP="00A74A80">
      <w:pPr>
        <w:jc w:val="center"/>
        <w:rPr>
          <w:b/>
        </w:rPr>
      </w:pPr>
      <w:smartTag w:uri="urn:schemas-microsoft-com:office:smarttags" w:element="metricconverter">
        <w:smartTagPr>
          <w:attr w:name="ProductID" w:val="2012 г"/>
        </w:smartTagPr>
        <w:r w:rsidRPr="00075930">
          <w:rPr>
            <w:b/>
            <w:lang w:val="en-US"/>
          </w:rPr>
          <w:t>I</w:t>
        </w:r>
        <w:r w:rsidRPr="00075930">
          <w:rPr>
            <w:b/>
          </w:rPr>
          <w:t>.</w:t>
        </w:r>
      </w:smartTag>
      <w:r w:rsidRPr="00075930">
        <w:rPr>
          <w:b/>
        </w:rPr>
        <w:t xml:space="preserve"> Общие положения </w:t>
      </w:r>
    </w:p>
    <w:p w:rsidR="00A74A80" w:rsidRPr="00075930" w:rsidRDefault="00A74A80" w:rsidP="00A74A80">
      <w:pPr>
        <w:jc w:val="center"/>
        <w:rPr>
          <w:b/>
        </w:rPr>
      </w:pPr>
    </w:p>
    <w:p w:rsidR="00A74A80" w:rsidRPr="00075930" w:rsidRDefault="00A74A80" w:rsidP="00A74A80">
      <w:pPr>
        <w:pStyle w:val="a6"/>
      </w:pPr>
      <w:r w:rsidRPr="00075930">
        <w:tab/>
        <w:t xml:space="preserve">1. </w:t>
      </w:r>
      <w:proofErr w:type="gramStart"/>
      <w:r w:rsidRPr="00075930">
        <w:t xml:space="preserve">Настоящее положение о порядке и условиях осуществления выплат стимулирующего характера работникам муниципального учреждения культуры </w:t>
      </w:r>
      <w:r w:rsidRPr="00075930">
        <w:lastRenderedPageBreak/>
        <w:t>«</w:t>
      </w:r>
      <w:proofErr w:type="spellStart"/>
      <w:r w:rsidRPr="00075930">
        <w:t>Культурно-досуговый</w:t>
      </w:r>
      <w:proofErr w:type="spellEnd"/>
      <w:r w:rsidRPr="00075930">
        <w:t xml:space="preserve"> центр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 (далее – Положение), разработаны во исполнение пункта 3 приложения 2 Программы поэтапного совершенствования системы оплаты труда в государственных (муниципальных) на 2012-2018 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075930">
          <w:t>2012 г</w:t>
        </w:r>
      </w:smartTag>
      <w:r w:rsidRPr="00075930">
        <w:t>. № 2190-р, пунктом 1 раздел V Плана мероприятий</w:t>
      </w:r>
      <w:proofErr w:type="gramEnd"/>
      <w:r w:rsidRPr="00075930">
        <w:t xml:space="preserve"> («</w:t>
      </w:r>
      <w:proofErr w:type="gramStart"/>
      <w:r w:rsidRPr="00075930">
        <w:t xml:space="preserve">дорожной карты») «Изменения в отраслях социальной сферы, направленные на повышение эффективности сферы культуры, утвержденного распоряжением Правительства Российской Федерации» от 28 декабря </w:t>
      </w:r>
      <w:smartTag w:uri="urn:schemas-microsoft-com:office:smarttags" w:element="metricconverter">
        <w:smartTagPr>
          <w:attr w:name="ProductID" w:val="2012 г"/>
        </w:smartTagPr>
        <w:r w:rsidRPr="00075930">
          <w:t>2012 г</w:t>
        </w:r>
      </w:smartTag>
      <w:r w:rsidRPr="00075930">
        <w:t xml:space="preserve">. № 2606-р в целях совершенствования системы оплаты труда, постановлением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от 11.02.2014г №7 «Об утверждении Плана мероприятий  («дорожной карты»)</w:t>
      </w:r>
      <w:r w:rsidRPr="00075930">
        <w:rPr>
          <w:b/>
        </w:rPr>
        <w:t xml:space="preserve"> </w:t>
      </w:r>
      <w:r w:rsidRPr="00075930">
        <w:t xml:space="preserve">«Изменения в отраслях социальной сферы, направленные на повышение  эффективности сферы культуры» </w:t>
      </w:r>
      <w:proofErr w:type="spellStart"/>
      <w:r w:rsidRPr="00075930">
        <w:t>Большемаресевского</w:t>
      </w:r>
      <w:proofErr w:type="spellEnd"/>
      <w:proofErr w:type="gramEnd"/>
    </w:p>
    <w:p w:rsidR="00A74A80" w:rsidRPr="00075930" w:rsidRDefault="00A74A80" w:rsidP="00A74A80">
      <w:r w:rsidRPr="00075930">
        <w:t xml:space="preserve">сельского поселения (2013-2018годы)»  и устанавливает порядок, условия и размеры выплат стимулирующего характера, выплачиваемых работникам муниципального учреждения культуры «Культурно – </w:t>
      </w:r>
      <w:proofErr w:type="spellStart"/>
      <w:r w:rsidRPr="00075930">
        <w:t>досуговый</w:t>
      </w:r>
      <w:proofErr w:type="spellEnd"/>
      <w:r w:rsidRPr="00075930">
        <w:t xml:space="preserve"> центр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 (далее – Учреждение).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1.2.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обязанностей, повышения профессионального уровня и ответственности за порученный участок работы, а также поощрения работников за выполненную работу.</w:t>
      </w:r>
    </w:p>
    <w:p w:rsidR="00A74A80" w:rsidRPr="00075930" w:rsidRDefault="00A74A80" w:rsidP="00533E86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075930">
        <w:rPr>
          <w:sz w:val="24"/>
          <w:szCs w:val="24"/>
        </w:rPr>
        <w:t xml:space="preserve">1.3. </w:t>
      </w:r>
      <w:r w:rsidRPr="00075930">
        <w:rPr>
          <w:rFonts w:ascii="Times New Roman" w:hAnsi="Times New Roman" w:cs="Times New Roman"/>
          <w:sz w:val="24"/>
          <w:szCs w:val="24"/>
        </w:rPr>
        <w:t>Выплаты стимулирующего характера работникам производятся по решению руководителя Учреждения в пределах бюджетных ассигнований 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A74A80" w:rsidRPr="00075930" w:rsidRDefault="00A74A80" w:rsidP="00A74A80">
      <w:pPr>
        <w:jc w:val="center"/>
        <w:rPr>
          <w:b/>
        </w:rPr>
      </w:pP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  <w:lang w:val="en-US"/>
        </w:rPr>
        <w:t>II</w:t>
      </w:r>
      <w:r w:rsidRPr="00075930">
        <w:rPr>
          <w:b/>
        </w:rPr>
        <w:t xml:space="preserve">. Виды, порядок и условия выплат стимулирующего характера </w:t>
      </w:r>
      <w:bookmarkStart w:id="1" w:name="sub_1111"/>
    </w:p>
    <w:p w:rsidR="00A74A80" w:rsidRPr="00075930" w:rsidRDefault="00A74A80" w:rsidP="00A74A80">
      <w:pPr>
        <w:jc w:val="center"/>
        <w:rPr>
          <w:b/>
        </w:rPr>
      </w:pPr>
      <w:r w:rsidRPr="00075930">
        <w:t>2.1. В целях повышения эффективности деятельности учреждения,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характера:</w:t>
      </w:r>
    </w:p>
    <w:p w:rsidR="00A74A80" w:rsidRPr="00075930" w:rsidRDefault="00A74A80" w:rsidP="00A74A80">
      <w:pPr>
        <w:ind w:firstLine="540"/>
        <w:jc w:val="both"/>
      </w:pPr>
      <w:r w:rsidRPr="00075930">
        <w:t>- выплаты  за интенсивность и высокие результаты работы;</w:t>
      </w:r>
    </w:p>
    <w:p w:rsidR="00A74A80" w:rsidRPr="00075930" w:rsidRDefault="00A74A80" w:rsidP="00A74A80">
      <w:pPr>
        <w:ind w:firstLine="540"/>
        <w:jc w:val="both"/>
      </w:pPr>
      <w:r w:rsidRPr="00075930">
        <w:t>- премия по итогам работы за месяц:</w:t>
      </w:r>
    </w:p>
    <w:p w:rsidR="00A74A80" w:rsidRPr="00075930" w:rsidRDefault="00A74A80" w:rsidP="00A74A80">
      <w:pPr>
        <w:ind w:firstLine="708"/>
        <w:jc w:val="both"/>
      </w:pPr>
      <w:r w:rsidRPr="00075930">
        <w:t xml:space="preserve">2.2. </w:t>
      </w:r>
      <w:proofErr w:type="gramStart"/>
      <w:r w:rsidRPr="00075930">
        <w:t xml:space="preserve">Выплата за интенсивность и высокие результаты работы производится работникам Учреждения единовременно </w:t>
      </w:r>
      <w:r w:rsidRPr="00075930">
        <w:rPr>
          <w:highlight w:val="yellow"/>
        </w:rPr>
        <w:t>один раз в квартал</w:t>
      </w:r>
      <w:r w:rsidRPr="00075930">
        <w:t xml:space="preserve"> за активность и напряженность работы, выполнение отдельных особо важных заданий (поручений главы администрации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района, начальника отдела культуры,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поселения, руководителя учреждения), выполнение отдельных заданий и срочных работ, связанных с реализацией общереспубликанских мероприятий, мероприятий районного масштаба.</w:t>
      </w:r>
      <w:proofErr w:type="gramEnd"/>
    </w:p>
    <w:p w:rsidR="00A74A80" w:rsidRPr="00075930" w:rsidRDefault="00A74A80" w:rsidP="00A74A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5930">
        <w:rPr>
          <w:rFonts w:ascii="Times New Roman" w:hAnsi="Times New Roman" w:cs="Times New Roman"/>
          <w:sz w:val="24"/>
          <w:szCs w:val="24"/>
        </w:rPr>
        <w:t>Размер единовременной выплаты  может устанавливаться как в абсолютном значении, так и в процентном отношении к должностному окладу. Максимальным размером выплата  за интенсивность и высокие результаты работы не ограничена.</w:t>
      </w:r>
    </w:p>
    <w:p w:rsidR="00A74A80" w:rsidRPr="00075930" w:rsidRDefault="00A74A80" w:rsidP="00A74A80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075930">
        <w:rPr>
          <w:rFonts w:ascii="Times New Roman" w:hAnsi="Times New Roman" w:cs="Times New Roman"/>
          <w:sz w:val="24"/>
          <w:szCs w:val="24"/>
        </w:rPr>
        <w:t>Источником финансирования единовременных выплат за интенсивность и высокие результаты работы  является  экономия по фонду оплаты труда, сложившаяся в результате временной нетрудоспособности работников учреждения и вакантных ставок,</w:t>
      </w:r>
      <w:r w:rsidRPr="00075930">
        <w:rPr>
          <w:sz w:val="24"/>
          <w:szCs w:val="24"/>
        </w:rPr>
        <w:t xml:space="preserve"> </w:t>
      </w:r>
      <w:r w:rsidRPr="00075930">
        <w:rPr>
          <w:rFonts w:ascii="Times New Roman" w:hAnsi="Times New Roman" w:cs="Times New Roman"/>
          <w:sz w:val="24"/>
          <w:szCs w:val="24"/>
        </w:rPr>
        <w:t xml:space="preserve">экономия средств за счет нахождения сотрудников в отпусках без сохранения заработной платы, остаток стимулирующих выплат после премирования по результатам работы </w:t>
      </w:r>
      <w:r w:rsidRPr="00075930">
        <w:rPr>
          <w:rFonts w:ascii="Times New Roman" w:hAnsi="Times New Roman" w:cs="Times New Roman"/>
          <w:sz w:val="24"/>
          <w:szCs w:val="24"/>
          <w:highlight w:val="yellow"/>
        </w:rPr>
        <w:t>(согласно приложению №3)</w:t>
      </w:r>
    </w:p>
    <w:p w:rsidR="00A74A80" w:rsidRPr="00075930" w:rsidRDefault="00A74A80" w:rsidP="00A74A80">
      <w:pPr>
        <w:jc w:val="both"/>
      </w:pPr>
      <w:r w:rsidRPr="00075930">
        <w:t>2.3  Источником финансирования единовременных выплат за качество работ является:</w:t>
      </w:r>
    </w:p>
    <w:p w:rsidR="00A74A80" w:rsidRPr="00075930" w:rsidRDefault="00A74A80" w:rsidP="00A74A80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075930">
        <w:t>остаток стимулирующих выплат после премирования по результатам работы;</w:t>
      </w:r>
    </w:p>
    <w:p w:rsidR="00A74A80" w:rsidRPr="00075930" w:rsidRDefault="00A74A80" w:rsidP="00A74A80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075930">
        <w:t>высвобождение ассигнований по заработной плате за счет проводимой оптимизации штатного расписания;</w:t>
      </w:r>
    </w:p>
    <w:p w:rsidR="00A74A80" w:rsidRPr="00075930" w:rsidRDefault="00A74A80" w:rsidP="00A74A80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075930">
        <w:lastRenderedPageBreak/>
        <w:t>экономия, сложившаяся в результате временной нетрудоспособности работников учреждения;</w:t>
      </w:r>
    </w:p>
    <w:p w:rsidR="00A74A80" w:rsidRPr="00075930" w:rsidRDefault="00A74A80" w:rsidP="00A74A80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proofErr w:type="gramStart"/>
      <w:r w:rsidRPr="00075930">
        <w:t>высвобожден средств за счет имеющихся вакансий в данном периоде;</w:t>
      </w:r>
      <w:proofErr w:type="gramEnd"/>
    </w:p>
    <w:p w:rsidR="00A74A80" w:rsidRPr="00075930" w:rsidRDefault="00A74A80" w:rsidP="00A74A80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075930">
        <w:t>экономия средств за счет нахождения сотрудников в отпусках без сохранения заработной платы.</w:t>
      </w:r>
    </w:p>
    <w:p w:rsidR="00A74A80" w:rsidRPr="00075930" w:rsidRDefault="00A74A80" w:rsidP="00A74A80">
      <w:pPr>
        <w:jc w:val="both"/>
      </w:pPr>
      <w:r w:rsidRPr="00075930">
        <w:t xml:space="preserve">Премирование работников за качество работ осуществляется </w:t>
      </w:r>
      <w:r w:rsidRPr="00075930">
        <w:rPr>
          <w:highlight w:val="yellow"/>
        </w:rPr>
        <w:t>один раз в год</w:t>
      </w:r>
      <w:r w:rsidRPr="00075930">
        <w:t xml:space="preserve"> в зависимости от выполнения перечня показателей (критериев) оценки деятельности учреждения </w:t>
      </w:r>
      <w:r w:rsidRPr="00075930">
        <w:rPr>
          <w:highlight w:val="yellow"/>
        </w:rPr>
        <w:t>согласно приложению № 4.</w:t>
      </w:r>
    </w:p>
    <w:p w:rsidR="00A74A80" w:rsidRPr="00075930" w:rsidRDefault="00A74A80" w:rsidP="00A74A80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A74A80" w:rsidRPr="00075930" w:rsidRDefault="00A74A80" w:rsidP="00A74A80">
      <w:pPr>
        <w:ind w:firstLine="708"/>
        <w:jc w:val="both"/>
      </w:pPr>
      <w:r w:rsidRPr="00075930">
        <w:t>2.4. Премия по итогам работы за месяц (</w:t>
      </w:r>
      <w:proofErr w:type="spellStart"/>
      <w:r w:rsidRPr="00075930">
        <w:t>далее-ежемесячная</w:t>
      </w:r>
      <w:proofErr w:type="spellEnd"/>
      <w:r w:rsidRPr="00075930">
        <w:t xml:space="preserve"> премия) работникам Учреждения выплачивается с учетом результатов деятельности,  в соответствии с критериями оценки, при условии выполнения плановых показателей эффективности работы, личного вклада работников в осуществление основных задач и функций, определенных Уставом учреждения, а также выполнения обязанностей, предусмотренных трудовым договором.</w:t>
      </w:r>
    </w:p>
    <w:p w:rsidR="00A74A80" w:rsidRPr="00075930" w:rsidRDefault="00A74A80" w:rsidP="00A74A80">
      <w:pPr>
        <w:ind w:firstLine="708"/>
        <w:jc w:val="both"/>
      </w:pPr>
      <w:r w:rsidRPr="00075930">
        <w:t>2.4. Должностные обязанности работников Учреждения:</w:t>
      </w:r>
    </w:p>
    <w:p w:rsidR="00A74A80" w:rsidRPr="00075930" w:rsidRDefault="00A74A80" w:rsidP="00A74A80">
      <w:pPr>
        <w:ind w:firstLine="708"/>
        <w:jc w:val="both"/>
      </w:pPr>
      <w:r w:rsidRPr="00075930">
        <w:rPr>
          <w:b/>
        </w:rPr>
        <w:t>Директор</w:t>
      </w:r>
      <w:r w:rsidRPr="00075930">
        <w:t xml:space="preserve"> - осуществляет руководство домом культуры. Разрабатывает и контролирует исполнение основных направлений культурно – просветительной и </w:t>
      </w:r>
      <w:proofErr w:type="spellStart"/>
      <w:r w:rsidRPr="00075930">
        <w:t>досуговой</w:t>
      </w:r>
      <w:proofErr w:type="spellEnd"/>
      <w:r w:rsidRPr="00075930">
        <w:t xml:space="preserve"> деятельности среди населения в зоне действия учреждения  культуры. Составляет планы </w:t>
      </w:r>
      <w:proofErr w:type="spellStart"/>
      <w:r w:rsidRPr="00075930">
        <w:t>творческо</w:t>
      </w:r>
      <w:proofErr w:type="spellEnd"/>
      <w:r w:rsidRPr="00075930">
        <w:t xml:space="preserve"> – производственной и финансово – хозяйственной деятельности клубного учреждения с учетом новых социально – экономических условий и развития рыночных отношений. Контролирует соблюдение работниками их функциональных обязанностей и трудовой дисциплины, правил по охране труда, технике безопасности и противопожарной защите;</w:t>
      </w:r>
    </w:p>
    <w:p w:rsidR="00A74A80" w:rsidRPr="00075930" w:rsidRDefault="00A74A80" w:rsidP="00A74A80">
      <w:pPr>
        <w:ind w:firstLine="708"/>
        <w:jc w:val="both"/>
      </w:pPr>
      <w:proofErr w:type="spellStart"/>
      <w:r w:rsidRPr="00075930">
        <w:rPr>
          <w:b/>
        </w:rPr>
        <w:t>культорганизатор</w:t>
      </w:r>
      <w:proofErr w:type="spellEnd"/>
      <w:r w:rsidRPr="00075930">
        <w:t xml:space="preserve"> - проводит массовые игры, коллективное и игровое общение. Организует представления, проводит вечера развлечений и другой досуг с населением. Участвует в разработке и составлении сценариев, тематических программ, игровых форм коллективного досуга. Принимает участие в оформлении сцены, музыкальном сопровождении проводимых мероприятий. Участвует в подготовке и проведении мероприятий. Руководит работой клубного формирования;</w:t>
      </w:r>
    </w:p>
    <w:p w:rsidR="00A74A80" w:rsidRPr="00075930" w:rsidRDefault="00A74A80" w:rsidP="00A74A80">
      <w:pPr>
        <w:ind w:firstLine="708"/>
        <w:jc w:val="both"/>
      </w:pPr>
      <w:r w:rsidRPr="00075930">
        <w:rPr>
          <w:b/>
        </w:rPr>
        <w:t>библиотекарь</w:t>
      </w:r>
      <w:r w:rsidRPr="00075930">
        <w:t xml:space="preserve"> - обслуживает пользователей абонемента (в том числе и на дому); организует  проведение культурно-просветительских и </w:t>
      </w:r>
      <w:proofErr w:type="spellStart"/>
      <w:r w:rsidRPr="00075930">
        <w:t>досуговых</w:t>
      </w:r>
      <w:proofErr w:type="spellEnd"/>
      <w:r w:rsidRPr="00075930">
        <w:t xml:space="preserve">  мероприятий и выставок, клубов по интересам; ведёт документацию отдела абонемента; организует расстановку и сохранность книжного фонда отдела;</w:t>
      </w:r>
    </w:p>
    <w:p w:rsidR="00A74A80" w:rsidRPr="00075930" w:rsidRDefault="00A74A80" w:rsidP="00A74A80">
      <w:pPr>
        <w:ind w:firstLine="708"/>
        <w:jc w:val="both"/>
      </w:pPr>
      <w:r w:rsidRPr="00075930">
        <w:rPr>
          <w:b/>
        </w:rPr>
        <w:t>уборщик служебных помещений</w:t>
      </w:r>
      <w:r w:rsidRPr="00075930">
        <w:t xml:space="preserve"> – уборка служебных помещений, коридоров. Мойка стен, полов, оконных рам и стекол, дверных блоков. Чистка и дезинфицирование санитарно – технического оборудования (раковина и др.). Удаление пыли со стен, потолка, мебели вручную щетками или пылесосами. Очистка урн от бумаги и промывка их дезинфицирующими растворами. Сбор мусора и относка его в установленное место. Соблюдение правил санитарии и гигиены в убираемых помещениях. </w:t>
      </w:r>
    </w:p>
    <w:bookmarkEnd w:id="1"/>
    <w:p w:rsidR="00A74A80" w:rsidRPr="00075930" w:rsidRDefault="00A74A80" w:rsidP="00A74A80">
      <w:pPr>
        <w:ind w:firstLine="426"/>
        <w:jc w:val="both"/>
      </w:pPr>
      <w:r w:rsidRPr="00075930">
        <w:t xml:space="preserve">2.5. Работникам, не выполнившим критерии эффективности, получившим в данном месяце административные взыскания, другие нарушения премия не назначается или начисляется не полностью. 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Ежемесячная премия не назначается работникам, имеющим дисциплинарное взыскание за отчетный месяц.</w:t>
      </w:r>
    </w:p>
    <w:p w:rsidR="00A74A80" w:rsidRPr="00075930" w:rsidRDefault="00A74A80" w:rsidP="00A74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75930">
        <w:rPr>
          <w:rFonts w:ascii="Times New Roman" w:hAnsi="Times New Roman" w:cs="Times New Roman"/>
          <w:sz w:val="24"/>
          <w:szCs w:val="24"/>
        </w:rPr>
        <w:t xml:space="preserve">     2.6.Размер ежемесячной премии может быть снижен в случае: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нарушения трудовой или производственной дисциплины;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невыполнения должностных инструкций;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ухудшения качества оказываемой услуги;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нарушения правил внутреннего распорядка;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нарушения санитарно-эпидемиологического режима и техники       безопасности;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 xml:space="preserve">наличия обоснованных устных или письменных жалоб; 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lastRenderedPageBreak/>
        <w:t>не обеспечения сохранности имущества.</w:t>
      </w:r>
    </w:p>
    <w:p w:rsidR="00A74A80" w:rsidRPr="00075930" w:rsidRDefault="00A74A80" w:rsidP="00A74A80">
      <w:pPr>
        <w:jc w:val="both"/>
      </w:pPr>
      <w:r w:rsidRPr="00075930">
        <w:t xml:space="preserve">      2.7.Порядок  уменьшения размера  или не начисления ежемесячной  премии:</w:t>
      </w:r>
    </w:p>
    <w:p w:rsidR="00A74A80" w:rsidRPr="00075930" w:rsidRDefault="00A74A80" w:rsidP="00A74A80">
      <w:pPr>
        <w:jc w:val="both"/>
      </w:pPr>
      <w:r w:rsidRPr="00075930">
        <w:t xml:space="preserve">      2.7.1.  Пропорционально выполнению финансового плана.</w:t>
      </w:r>
    </w:p>
    <w:p w:rsidR="00A74A80" w:rsidRPr="00075930" w:rsidRDefault="00A74A80" w:rsidP="00A74A80">
      <w:pPr>
        <w:jc w:val="both"/>
      </w:pPr>
      <w:r w:rsidRPr="00075930">
        <w:t xml:space="preserve">      2.7.2. Премия не начисляется работникам учреждения, имеющим в отчетном периоде дисциплинарное взыскание  хотя бы по одному из оснований </w:t>
      </w:r>
      <w:proofErr w:type="gramStart"/>
      <w:r w:rsidRPr="00075930">
        <w:t>за</w:t>
      </w:r>
      <w:proofErr w:type="gramEnd"/>
      <w:r w:rsidRPr="00075930">
        <w:t>:</w:t>
      </w:r>
    </w:p>
    <w:p w:rsidR="00A74A80" w:rsidRPr="00075930" w:rsidRDefault="00A74A80" w:rsidP="00A74A80">
      <w:pPr>
        <w:jc w:val="both"/>
      </w:pPr>
      <w:r w:rsidRPr="00075930">
        <w:t xml:space="preserve">            появление  на работе в нетрезвом виде;</w:t>
      </w:r>
    </w:p>
    <w:p w:rsidR="00A74A80" w:rsidRPr="00075930" w:rsidRDefault="00A74A80" w:rsidP="00A74A80">
      <w:pPr>
        <w:jc w:val="both"/>
      </w:pPr>
      <w:r w:rsidRPr="00075930">
        <w:t xml:space="preserve">            лица, совершившие прогул  без уважительной причины;</w:t>
      </w:r>
    </w:p>
    <w:p w:rsidR="00A74A80" w:rsidRPr="00075930" w:rsidRDefault="00A74A80" w:rsidP="00A74A80">
      <w:pPr>
        <w:jc w:val="both"/>
      </w:pPr>
      <w:r w:rsidRPr="00075930">
        <w:t xml:space="preserve">            невыполнение должностных инструкций.</w:t>
      </w:r>
    </w:p>
    <w:p w:rsidR="00A74A80" w:rsidRPr="00075930" w:rsidRDefault="00A74A80" w:rsidP="00A74A80">
      <w:pPr>
        <w:jc w:val="both"/>
      </w:pPr>
      <w:r w:rsidRPr="00075930">
        <w:t xml:space="preserve">     2.7.3.   Размер премии уменьшается до 10% за</w:t>
      </w:r>
      <w:proofErr w:type="gramStart"/>
      <w:r w:rsidRPr="00075930">
        <w:t xml:space="preserve"> :</w:t>
      </w:r>
      <w:proofErr w:type="gramEnd"/>
    </w:p>
    <w:p w:rsidR="00A74A80" w:rsidRPr="00075930" w:rsidRDefault="00A74A80" w:rsidP="00A74A80">
      <w:pPr>
        <w:jc w:val="both"/>
      </w:pPr>
      <w:r w:rsidRPr="00075930">
        <w:t xml:space="preserve">            нарушение противопожарного режима </w:t>
      </w:r>
      <w:proofErr w:type="gramStart"/>
      <w:r w:rsidRPr="00075930">
        <w:t>-н</w:t>
      </w:r>
      <w:proofErr w:type="gramEnd"/>
      <w:r w:rsidRPr="00075930">
        <w:t>а 5%;</w:t>
      </w:r>
    </w:p>
    <w:p w:rsidR="00A74A80" w:rsidRPr="00075930" w:rsidRDefault="00A74A80" w:rsidP="00A74A80">
      <w:pPr>
        <w:jc w:val="both"/>
      </w:pPr>
      <w:r w:rsidRPr="00075930">
        <w:t xml:space="preserve">            производственные упущения - на 5%;</w:t>
      </w:r>
    </w:p>
    <w:p w:rsidR="00A74A80" w:rsidRPr="00075930" w:rsidRDefault="00A74A80" w:rsidP="00A74A80">
      <w:pPr>
        <w:jc w:val="both"/>
      </w:pPr>
      <w:r w:rsidRPr="00075930">
        <w:t xml:space="preserve">            нарушение общественного порядка в организаци</w:t>
      </w:r>
      <w:proofErr w:type="gramStart"/>
      <w:r w:rsidRPr="00075930">
        <w:t>и-</w:t>
      </w:r>
      <w:proofErr w:type="gramEnd"/>
      <w:r w:rsidRPr="00075930">
        <w:t xml:space="preserve"> на 10%.</w:t>
      </w:r>
    </w:p>
    <w:p w:rsidR="00A74A80" w:rsidRPr="00075930" w:rsidRDefault="00A74A80" w:rsidP="00A74A80">
      <w:pPr>
        <w:jc w:val="both"/>
      </w:pPr>
      <w:r w:rsidRPr="00075930">
        <w:t xml:space="preserve">    2.7.4. Размер  премии уменьшается  до 10%  хотя бы по одному из оснований </w:t>
      </w:r>
      <w:proofErr w:type="gramStart"/>
      <w:r w:rsidRPr="00075930">
        <w:t>за</w:t>
      </w:r>
      <w:proofErr w:type="gramEnd"/>
      <w:r w:rsidRPr="00075930">
        <w:t>:</w:t>
      </w:r>
    </w:p>
    <w:p w:rsidR="00A74A80" w:rsidRPr="00075930" w:rsidRDefault="00A74A80" w:rsidP="00A74A80">
      <w:pPr>
        <w:jc w:val="both"/>
      </w:pPr>
      <w:r w:rsidRPr="00075930">
        <w:t xml:space="preserve">           не обеспечение  сохранности имущества; </w:t>
      </w:r>
    </w:p>
    <w:p w:rsidR="00A74A80" w:rsidRPr="00075930" w:rsidRDefault="00A74A80" w:rsidP="00A74A80">
      <w:pPr>
        <w:jc w:val="both"/>
      </w:pPr>
      <w:r w:rsidRPr="00075930">
        <w:t xml:space="preserve">           наличие обоснованных устных и письменных жалоб, докладных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Снижение размера премии производится в том расчетном периоде, в котором допущено упущение в работе.</w:t>
      </w:r>
    </w:p>
    <w:p w:rsidR="00A74A80" w:rsidRPr="00075930" w:rsidRDefault="00A74A80" w:rsidP="00A74A80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>Снижение размера   премии работнику производится на основании приказа  руководителя учреждения с указанием  причин не начисления или уменьшения размера премии.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 xml:space="preserve">2.8. Начисление ежемесячной премии производится на основании приказа руководителя МБУК «КДЦ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поселения», в котором указывается размер премии по итогам работы за месяц по каждому работнику.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Приказ руководителя о премировании работников Учреждения готовится на основании следующих документов: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индивидуальной оценки результатов труда по каждому работнику, производимой непосредственным руководителем по итогам отчетного месяца;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>протокола заседания Комиссии по распределению фонда стимулирования, в котором указываются качественные и количественные показатели деятельности работников по итогам отчетного месяца.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both"/>
      </w:pPr>
      <w:r w:rsidRPr="00075930">
        <w:t xml:space="preserve">Сформированный в МБУК «КДЦ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 фонд стимулирования должен распределяться в учреждении в соотношении от 20% - фонд стимулирования директора, 70% - фонд стимулирования основных работников без учета внешних  совместителей, 10% - фонд стимулирования прочих работников.</w:t>
      </w:r>
    </w:p>
    <w:p w:rsidR="00A74A80" w:rsidRPr="00075930" w:rsidRDefault="00A74A80" w:rsidP="00A74A80">
      <w:pPr>
        <w:jc w:val="center"/>
      </w:pPr>
      <w:r w:rsidRPr="00075930">
        <w:tab/>
        <w:t xml:space="preserve">                                                                        Приложение №2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к постановлению администрации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     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                                              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от  11.02.2014 № 9                                               </w:t>
      </w:r>
    </w:p>
    <w:p w:rsidR="00A74A80" w:rsidRPr="00075930" w:rsidRDefault="00A74A80" w:rsidP="00A74A80">
      <w:pPr>
        <w:autoSpaceDE w:val="0"/>
        <w:autoSpaceDN w:val="0"/>
        <w:adjustRightInd w:val="0"/>
        <w:ind w:firstLine="737"/>
        <w:jc w:val="right"/>
      </w:pPr>
    </w:p>
    <w:p w:rsidR="00A74A80" w:rsidRPr="00075930" w:rsidRDefault="00A74A80" w:rsidP="00A74A80">
      <w:pPr>
        <w:pStyle w:val="ConsPlusNormal"/>
        <w:jc w:val="right"/>
        <w:outlineLvl w:val="1"/>
        <w:rPr>
          <w:sz w:val="24"/>
          <w:szCs w:val="24"/>
        </w:rPr>
      </w:pPr>
    </w:p>
    <w:p w:rsidR="00A74A80" w:rsidRPr="00075930" w:rsidRDefault="00A74A80" w:rsidP="00A74A80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075930">
        <w:rPr>
          <w:rFonts w:ascii="Times New Roman" w:hAnsi="Times New Roman"/>
          <w:b/>
          <w:sz w:val="24"/>
          <w:szCs w:val="24"/>
        </w:rPr>
        <w:t xml:space="preserve">КРИТЕРИИ </w:t>
      </w:r>
    </w:p>
    <w:p w:rsidR="00A74A80" w:rsidRPr="00075930" w:rsidRDefault="00A74A80" w:rsidP="00A74A80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075930">
        <w:rPr>
          <w:rFonts w:ascii="Times New Roman" w:hAnsi="Times New Roman"/>
          <w:sz w:val="24"/>
          <w:szCs w:val="24"/>
        </w:rPr>
        <w:t xml:space="preserve">оценки эффективности деятельности работников муниципального бюджетного учреждения культуры «Культурно – </w:t>
      </w:r>
      <w:proofErr w:type="spellStart"/>
      <w:r w:rsidRPr="00075930">
        <w:rPr>
          <w:rFonts w:ascii="Times New Roman" w:hAnsi="Times New Roman"/>
          <w:sz w:val="24"/>
          <w:szCs w:val="24"/>
        </w:rPr>
        <w:t>досуговый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центр  </w:t>
      </w:r>
      <w:proofErr w:type="spellStart"/>
      <w:r w:rsidRPr="0007593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7593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075930">
        <w:rPr>
          <w:rFonts w:ascii="Times New Roman" w:hAnsi="Times New Roman"/>
          <w:sz w:val="24"/>
          <w:szCs w:val="24"/>
        </w:rPr>
        <w:t xml:space="preserve"> муниципального района», занимающих должности, относящиеся к профессионально-квалификационным группам:</w:t>
      </w:r>
    </w:p>
    <w:p w:rsidR="00A74A80" w:rsidRPr="00075930" w:rsidRDefault="00A74A80" w:rsidP="00A74A80">
      <w:pPr>
        <w:jc w:val="center"/>
      </w:pPr>
      <w:r w:rsidRPr="00075930">
        <w:t xml:space="preserve"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и среднего звена», «Профессии рабочих </w:t>
      </w:r>
      <w:proofErr w:type="spellStart"/>
      <w:r w:rsidRPr="00075930">
        <w:t>культуры</w:t>
      </w:r>
      <w:proofErr w:type="gramStart"/>
      <w:r w:rsidRPr="00075930">
        <w:t>,и</w:t>
      </w:r>
      <w:proofErr w:type="gramEnd"/>
      <w:r w:rsidRPr="00075930">
        <w:t>скусства</w:t>
      </w:r>
      <w:proofErr w:type="spellEnd"/>
      <w:r w:rsidRPr="00075930">
        <w:t xml:space="preserve"> и кинематографии первого уровня».</w:t>
      </w:r>
    </w:p>
    <w:p w:rsidR="00A74A80" w:rsidRPr="00075930" w:rsidRDefault="00A74A80" w:rsidP="00A74A80">
      <w:pPr>
        <w:pStyle w:val="ConsPlusNormal"/>
        <w:jc w:val="both"/>
        <w:rPr>
          <w:sz w:val="24"/>
          <w:szCs w:val="24"/>
        </w:rPr>
      </w:pPr>
    </w:p>
    <w:p w:rsidR="00A74A80" w:rsidRPr="00075930" w:rsidRDefault="00A74A80" w:rsidP="00A74A80">
      <w:pPr>
        <w:pStyle w:val="a4"/>
        <w:jc w:val="center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t>Основные критерии результативности руководителя</w:t>
      </w:r>
    </w:p>
    <w:p w:rsidR="00A74A80" w:rsidRPr="00075930" w:rsidRDefault="00A74A80" w:rsidP="00A74A80">
      <w:pPr>
        <w:pStyle w:val="a4"/>
        <w:jc w:val="center"/>
        <w:rPr>
          <w:b/>
          <w:sz w:val="24"/>
          <w:szCs w:val="24"/>
        </w:rPr>
      </w:pPr>
      <w:r w:rsidRPr="00075930">
        <w:rPr>
          <w:b/>
          <w:sz w:val="24"/>
          <w:szCs w:val="24"/>
        </w:rPr>
        <w:lastRenderedPageBreak/>
        <w:t xml:space="preserve">МБУК « КДЦ </w:t>
      </w:r>
      <w:proofErr w:type="spellStart"/>
      <w:r w:rsidRPr="00075930">
        <w:rPr>
          <w:b/>
          <w:sz w:val="24"/>
          <w:szCs w:val="24"/>
        </w:rPr>
        <w:t>Большемаресевского</w:t>
      </w:r>
      <w:proofErr w:type="spellEnd"/>
      <w:r w:rsidRPr="00075930">
        <w:rPr>
          <w:b/>
          <w:sz w:val="24"/>
          <w:szCs w:val="24"/>
        </w:rPr>
        <w:t xml:space="preserve"> сельского поселения </w:t>
      </w:r>
      <w:proofErr w:type="spellStart"/>
      <w:r w:rsidRPr="00075930">
        <w:rPr>
          <w:b/>
          <w:sz w:val="24"/>
          <w:szCs w:val="24"/>
        </w:rPr>
        <w:t>Чамзинского</w:t>
      </w:r>
      <w:proofErr w:type="spellEnd"/>
      <w:r w:rsidRPr="00075930">
        <w:rPr>
          <w:b/>
          <w:sz w:val="24"/>
          <w:szCs w:val="24"/>
        </w:rPr>
        <w:t xml:space="preserve"> муниципального района»</w:t>
      </w:r>
    </w:p>
    <w:p w:rsidR="00A74A80" w:rsidRPr="00075930" w:rsidRDefault="00A74A80" w:rsidP="00A74A80">
      <w:pPr>
        <w:spacing w:after="200" w:line="276" w:lineRule="auto"/>
        <w:jc w:val="center"/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"/>
        <w:gridCol w:w="1836"/>
        <w:gridCol w:w="4536"/>
        <w:gridCol w:w="3402"/>
      </w:tblGrid>
      <w:tr w:rsidR="00A74A80" w:rsidRPr="00075930" w:rsidTr="00533E86">
        <w:trPr>
          <w:trHeight w:val="1421"/>
        </w:trPr>
        <w:tc>
          <w:tcPr>
            <w:tcW w:w="534" w:type="dxa"/>
          </w:tcPr>
          <w:p w:rsidR="00A74A80" w:rsidRPr="00075930" w:rsidRDefault="00A74A80" w:rsidP="00533E86">
            <w:r w:rsidRPr="00075930">
              <w:t>№</w:t>
            </w:r>
          </w:p>
        </w:tc>
        <w:tc>
          <w:tcPr>
            <w:tcW w:w="1842" w:type="dxa"/>
            <w:gridSpan w:val="2"/>
          </w:tcPr>
          <w:p w:rsidR="00A74A80" w:rsidRPr="00075930" w:rsidRDefault="00A74A80" w:rsidP="00533E86">
            <w:pPr>
              <w:jc w:val="center"/>
            </w:pPr>
            <w:r w:rsidRPr="00075930">
              <w:t>Критерии</w:t>
            </w:r>
          </w:p>
        </w:tc>
        <w:tc>
          <w:tcPr>
            <w:tcW w:w="4536" w:type="dxa"/>
          </w:tcPr>
          <w:p w:rsidR="00A74A80" w:rsidRPr="00075930" w:rsidRDefault="00A74A80" w:rsidP="00533E86">
            <w:pPr>
              <w:jc w:val="center"/>
            </w:pPr>
            <w:r w:rsidRPr="00075930">
              <w:t>Показатели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tabs>
                <w:tab w:val="center" w:pos="1681"/>
              </w:tabs>
              <w:ind w:left="-250"/>
              <w:jc w:val="center"/>
            </w:pPr>
            <w:r w:rsidRPr="00075930">
              <w:t xml:space="preserve">  % от планового месячного стимулирования работника</w:t>
            </w:r>
          </w:p>
        </w:tc>
      </w:tr>
      <w:tr w:rsidR="00A74A80" w:rsidRPr="00075930" w:rsidTr="00533E86">
        <w:trPr>
          <w:trHeight w:val="1174"/>
        </w:trPr>
        <w:tc>
          <w:tcPr>
            <w:tcW w:w="534" w:type="dxa"/>
            <w:vMerge w:val="restart"/>
            <w:vAlign w:val="center"/>
          </w:tcPr>
          <w:p w:rsidR="00A74A80" w:rsidRPr="00075930" w:rsidRDefault="00A74A80" w:rsidP="00533E86">
            <w:r w:rsidRPr="00075930">
              <w:t>1.</w:t>
            </w:r>
          </w:p>
        </w:tc>
        <w:tc>
          <w:tcPr>
            <w:tcW w:w="1842" w:type="dxa"/>
            <w:gridSpan w:val="2"/>
            <w:vMerge w:val="restart"/>
            <w:vAlign w:val="center"/>
          </w:tcPr>
          <w:p w:rsidR="00A74A80" w:rsidRPr="00075930" w:rsidRDefault="00A74A80" w:rsidP="00533E86">
            <w:r w:rsidRPr="00075930">
              <w:t>Выполнение муниципального задания</w:t>
            </w:r>
          </w:p>
        </w:tc>
        <w:tc>
          <w:tcPr>
            <w:tcW w:w="4536" w:type="dxa"/>
          </w:tcPr>
          <w:p w:rsidR="00A74A80" w:rsidRPr="00075930" w:rsidRDefault="00A74A80" w:rsidP="00533E86">
            <w:r w:rsidRPr="00075930">
              <w:t>Выполнение плановых объемных показателей (количество книговыдач, количество читателей, количество посещений</w:t>
            </w:r>
            <w:proofErr w:type="gramStart"/>
            <w:r w:rsidRPr="00075930">
              <w:t xml:space="preserve"> ,</w:t>
            </w:r>
            <w:proofErr w:type="gramEnd"/>
            <w:r w:rsidRPr="00075930">
              <w:t>количество проведенных культурно-массовых мероприятий)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075930">
              <w:rPr>
                <w:rFonts w:ascii="Calibri" w:hAnsi="Calibri"/>
                <w:lang w:eastAsia="en-US"/>
              </w:rPr>
              <w:t>20%</w:t>
            </w:r>
          </w:p>
        </w:tc>
      </w:tr>
      <w:tr w:rsidR="00A74A80" w:rsidRPr="00075930" w:rsidTr="00533E86">
        <w:trPr>
          <w:trHeight w:val="920"/>
        </w:trPr>
        <w:tc>
          <w:tcPr>
            <w:tcW w:w="534" w:type="dxa"/>
            <w:vMerge/>
            <w:vAlign w:val="center"/>
          </w:tcPr>
          <w:p w:rsidR="00A74A80" w:rsidRPr="00075930" w:rsidRDefault="00A74A80" w:rsidP="00533E86"/>
        </w:tc>
        <w:tc>
          <w:tcPr>
            <w:tcW w:w="1842" w:type="dxa"/>
            <w:gridSpan w:val="2"/>
            <w:vMerge/>
            <w:vAlign w:val="center"/>
          </w:tcPr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pPr>
              <w:spacing w:after="100" w:afterAutospacing="1"/>
              <w:jc w:val="both"/>
            </w:pPr>
            <w:r w:rsidRPr="00075930">
              <w:t>Наличие постоянно действующих клубных формирований, руководство клубным формированием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10%</w:t>
            </w:r>
          </w:p>
        </w:tc>
      </w:tr>
      <w:tr w:rsidR="00A74A80" w:rsidRPr="00075930" w:rsidTr="00533E86">
        <w:trPr>
          <w:trHeight w:val="920"/>
        </w:trPr>
        <w:tc>
          <w:tcPr>
            <w:tcW w:w="534" w:type="dxa"/>
            <w:vMerge/>
            <w:vAlign w:val="center"/>
          </w:tcPr>
          <w:p w:rsidR="00A74A80" w:rsidRPr="00075930" w:rsidRDefault="00A74A80" w:rsidP="00533E86"/>
        </w:tc>
        <w:tc>
          <w:tcPr>
            <w:tcW w:w="1842" w:type="dxa"/>
            <w:gridSpan w:val="2"/>
            <w:vMerge/>
            <w:vAlign w:val="center"/>
          </w:tcPr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pPr>
              <w:spacing w:after="100" w:afterAutospacing="1"/>
              <w:jc w:val="both"/>
            </w:pPr>
            <w:r w:rsidRPr="00075930">
              <w:t xml:space="preserve"> </w:t>
            </w:r>
            <w:r w:rsidRPr="00075930">
              <w:rPr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10%</w:t>
            </w:r>
          </w:p>
        </w:tc>
      </w:tr>
      <w:tr w:rsidR="00A74A80" w:rsidRPr="00075930" w:rsidTr="00533E86">
        <w:trPr>
          <w:trHeight w:val="603"/>
        </w:trPr>
        <w:tc>
          <w:tcPr>
            <w:tcW w:w="534" w:type="dxa"/>
            <w:vMerge/>
            <w:vAlign w:val="center"/>
          </w:tcPr>
          <w:p w:rsidR="00A74A80" w:rsidRPr="00075930" w:rsidRDefault="00A74A80" w:rsidP="00533E86"/>
        </w:tc>
        <w:tc>
          <w:tcPr>
            <w:tcW w:w="1842" w:type="dxa"/>
            <w:gridSpan w:val="2"/>
            <w:vMerge/>
            <w:vAlign w:val="center"/>
          </w:tcPr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pPr>
              <w:jc w:val="both"/>
              <w:rPr>
                <w:lang w:eastAsia="en-US"/>
              </w:rPr>
            </w:pPr>
            <w:r w:rsidRPr="00075930">
              <w:rPr>
                <w:lang w:eastAsia="en-US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5%</w:t>
            </w:r>
          </w:p>
        </w:tc>
      </w:tr>
      <w:tr w:rsidR="00A74A80" w:rsidRPr="00075930" w:rsidTr="00533E86">
        <w:tc>
          <w:tcPr>
            <w:tcW w:w="540" w:type="dxa"/>
            <w:gridSpan w:val="2"/>
            <w:tcBorders>
              <w:top w:val="nil"/>
            </w:tcBorders>
          </w:tcPr>
          <w:p w:rsidR="00A74A80" w:rsidRPr="00075930" w:rsidRDefault="00A74A80" w:rsidP="00533E86">
            <w:r w:rsidRPr="00075930">
              <w:t>2.</w:t>
            </w:r>
          </w:p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/>
          <w:p w:rsidR="00A74A80" w:rsidRPr="00075930" w:rsidRDefault="00A74A80" w:rsidP="00533E86"/>
        </w:tc>
        <w:tc>
          <w:tcPr>
            <w:tcW w:w="1836" w:type="dxa"/>
            <w:tcBorders>
              <w:top w:val="nil"/>
            </w:tcBorders>
          </w:tcPr>
          <w:p w:rsidR="00A74A80" w:rsidRPr="00075930" w:rsidRDefault="00A74A80" w:rsidP="00533E86">
            <w:pPr>
              <w:spacing w:after="200" w:line="276" w:lineRule="auto"/>
            </w:pPr>
            <w:r w:rsidRPr="00075930">
              <w:t>Эффективность управленческой деятельности</w:t>
            </w:r>
          </w:p>
          <w:p w:rsidR="00A74A80" w:rsidRPr="00075930" w:rsidRDefault="00A74A80" w:rsidP="00533E86">
            <w:pPr>
              <w:spacing w:after="200" w:line="276" w:lineRule="auto"/>
            </w:pPr>
          </w:p>
          <w:p w:rsidR="00A74A80" w:rsidRPr="00075930" w:rsidRDefault="00A74A80" w:rsidP="00533E86">
            <w:pPr>
              <w:spacing w:after="200" w:line="276" w:lineRule="auto"/>
              <w:rPr>
                <w:rFonts w:ascii="Calibri" w:hAnsi="Calibri"/>
                <w:lang w:eastAsia="en-US"/>
              </w:rPr>
            </w:pPr>
          </w:p>
        </w:tc>
        <w:tc>
          <w:tcPr>
            <w:tcW w:w="4536" w:type="dxa"/>
          </w:tcPr>
          <w:p w:rsidR="00A74A80" w:rsidRPr="00075930" w:rsidRDefault="00A74A80" w:rsidP="00533E86">
            <w:r w:rsidRPr="00075930"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A74A80" w:rsidRPr="00075930" w:rsidRDefault="00A74A80" w:rsidP="00533E86"/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15%</w:t>
            </w:r>
          </w:p>
        </w:tc>
      </w:tr>
      <w:tr w:rsidR="00A74A80" w:rsidRPr="00075930" w:rsidTr="00533E86">
        <w:trPr>
          <w:trHeight w:val="1369"/>
        </w:trPr>
        <w:tc>
          <w:tcPr>
            <w:tcW w:w="534" w:type="dxa"/>
            <w:vMerge w:val="restart"/>
          </w:tcPr>
          <w:p w:rsidR="00A74A80" w:rsidRPr="00075930" w:rsidRDefault="00A74A80" w:rsidP="00533E86">
            <w:r w:rsidRPr="00075930">
              <w:t>3.</w:t>
            </w:r>
          </w:p>
        </w:tc>
        <w:tc>
          <w:tcPr>
            <w:tcW w:w="1842" w:type="dxa"/>
            <w:gridSpan w:val="2"/>
            <w:vMerge w:val="restart"/>
          </w:tcPr>
          <w:p w:rsidR="00A74A80" w:rsidRPr="00075930" w:rsidRDefault="00A74A80" w:rsidP="00533E86">
            <w:r w:rsidRPr="00075930">
              <w:t>Создание условий для организации и обеспечения жителей района услугами организаций культуры</w:t>
            </w:r>
          </w:p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r w:rsidRPr="00075930">
              <w:t xml:space="preserve">Обеспечение выполнения требований пожарной безопасности и </w:t>
            </w:r>
            <w:proofErr w:type="spellStart"/>
            <w:r w:rsidRPr="00075930">
              <w:t>электробезопасности</w:t>
            </w:r>
            <w:proofErr w:type="spellEnd"/>
            <w:r w:rsidRPr="00075930">
              <w:t>, охраны труда</w:t>
            </w:r>
          </w:p>
          <w:p w:rsidR="00A74A80" w:rsidRPr="00075930" w:rsidRDefault="00A74A80" w:rsidP="00533E86"/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10%</w:t>
            </w:r>
          </w:p>
        </w:tc>
      </w:tr>
      <w:tr w:rsidR="00A74A80" w:rsidRPr="00075930" w:rsidTr="00533E86">
        <w:trPr>
          <w:trHeight w:val="1155"/>
        </w:trPr>
        <w:tc>
          <w:tcPr>
            <w:tcW w:w="534" w:type="dxa"/>
            <w:vMerge/>
            <w:vAlign w:val="center"/>
          </w:tcPr>
          <w:p w:rsidR="00A74A80" w:rsidRPr="00075930" w:rsidRDefault="00A74A80" w:rsidP="00533E86"/>
        </w:tc>
        <w:tc>
          <w:tcPr>
            <w:tcW w:w="1842" w:type="dxa"/>
            <w:gridSpan w:val="2"/>
            <w:vMerge/>
            <w:vAlign w:val="center"/>
          </w:tcPr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r w:rsidRPr="00075930"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15%</w:t>
            </w:r>
          </w:p>
        </w:tc>
      </w:tr>
      <w:tr w:rsidR="00A74A80" w:rsidRPr="00075930" w:rsidTr="00533E86">
        <w:tc>
          <w:tcPr>
            <w:tcW w:w="534" w:type="dxa"/>
            <w:vMerge w:val="restart"/>
          </w:tcPr>
          <w:p w:rsidR="00A74A80" w:rsidRPr="00075930" w:rsidRDefault="00A74A80" w:rsidP="00533E86">
            <w:r w:rsidRPr="00075930">
              <w:t>4.</w:t>
            </w:r>
          </w:p>
        </w:tc>
        <w:tc>
          <w:tcPr>
            <w:tcW w:w="1842" w:type="dxa"/>
            <w:gridSpan w:val="2"/>
            <w:vMerge w:val="restart"/>
          </w:tcPr>
          <w:p w:rsidR="00A74A80" w:rsidRPr="00075930" w:rsidRDefault="00A74A80" w:rsidP="00533E86">
            <w:r w:rsidRPr="00075930">
              <w:t xml:space="preserve">Повышение имиджа МБУК КДЦ </w:t>
            </w:r>
          </w:p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r w:rsidRPr="00075930">
              <w:t xml:space="preserve">Своевременное размещение информации на официальных российских сайтах  </w:t>
            </w:r>
            <w:r w:rsidRPr="00075930">
              <w:rPr>
                <w:lang w:val="en-US"/>
              </w:rPr>
              <w:t>bus</w:t>
            </w:r>
            <w:r w:rsidRPr="00075930">
              <w:t>.</w:t>
            </w:r>
            <w:proofErr w:type="spellStart"/>
            <w:r w:rsidRPr="00075930">
              <w:rPr>
                <w:lang w:val="en-US"/>
              </w:rPr>
              <w:t>gov</w:t>
            </w:r>
            <w:proofErr w:type="spellEnd"/>
            <w:r w:rsidRPr="00075930">
              <w:t>.</w:t>
            </w:r>
            <w:proofErr w:type="spellStart"/>
            <w:r w:rsidRPr="00075930">
              <w:rPr>
                <w:lang w:val="en-US"/>
              </w:rPr>
              <w:t>ru</w:t>
            </w:r>
            <w:proofErr w:type="spellEnd"/>
            <w:r w:rsidRPr="00075930">
              <w:t xml:space="preserve">, </w:t>
            </w:r>
            <w:proofErr w:type="spellStart"/>
            <w:r w:rsidRPr="00075930">
              <w:rPr>
                <w:lang w:val="en-US"/>
              </w:rPr>
              <w:t>zakupki</w:t>
            </w:r>
            <w:proofErr w:type="spellEnd"/>
            <w:r w:rsidRPr="00075930">
              <w:t>.</w:t>
            </w:r>
            <w:proofErr w:type="spellStart"/>
            <w:r w:rsidRPr="00075930">
              <w:rPr>
                <w:lang w:val="en-US"/>
              </w:rPr>
              <w:t>gov</w:t>
            </w:r>
            <w:proofErr w:type="spellEnd"/>
            <w:r w:rsidRPr="00075930">
              <w:t>.</w:t>
            </w:r>
            <w:proofErr w:type="spellStart"/>
            <w:r w:rsidRPr="00075930">
              <w:rPr>
                <w:lang w:val="en-US"/>
              </w:rPr>
              <w:t>ru</w:t>
            </w:r>
            <w:proofErr w:type="spellEnd"/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10%</w:t>
            </w:r>
          </w:p>
        </w:tc>
      </w:tr>
      <w:tr w:rsidR="00A74A80" w:rsidRPr="00075930" w:rsidTr="00533E86">
        <w:tc>
          <w:tcPr>
            <w:tcW w:w="534" w:type="dxa"/>
            <w:vMerge/>
            <w:vAlign w:val="center"/>
          </w:tcPr>
          <w:p w:rsidR="00A74A80" w:rsidRPr="00075930" w:rsidRDefault="00A74A80" w:rsidP="00533E86"/>
        </w:tc>
        <w:tc>
          <w:tcPr>
            <w:tcW w:w="1842" w:type="dxa"/>
            <w:gridSpan w:val="2"/>
            <w:vMerge/>
            <w:vAlign w:val="center"/>
          </w:tcPr>
          <w:p w:rsidR="00A74A80" w:rsidRPr="00075930" w:rsidRDefault="00A74A80" w:rsidP="00533E86"/>
        </w:tc>
        <w:tc>
          <w:tcPr>
            <w:tcW w:w="4536" w:type="dxa"/>
          </w:tcPr>
          <w:p w:rsidR="00A74A80" w:rsidRPr="00075930" w:rsidRDefault="00A74A80" w:rsidP="00533E86">
            <w:r w:rsidRPr="00075930">
              <w:t>Отсутствие жалоб со стороны пользователей (посетителей)</w:t>
            </w:r>
          </w:p>
        </w:tc>
        <w:tc>
          <w:tcPr>
            <w:tcW w:w="3402" w:type="dxa"/>
          </w:tcPr>
          <w:p w:rsidR="00A74A80" w:rsidRPr="00075930" w:rsidRDefault="00A74A80" w:rsidP="00533E86">
            <w:pPr>
              <w:ind w:left="-250"/>
              <w:jc w:val="center"/>
            </w:pPr>
            <w:r w:rsidRPr="00075930">
              <w:t>5%</w:t>
            </w:r>
          </w:p>
        </w:tc>
      </w:tr>
    </w:tbl>
    <w:p w:rsidR="00A74A80" w:rsidRPr="00075930" w:rsidRDefault="00A74A80" w:rsidP="00A74A80"/>
    <w:p w:rsidR="00A74A80" w:rsidRPr="00075930" w:rsidRDefault="00A74A80" w:rsidP="00A74A80">
      <w:pPr>
        <w:ind w:right="1103"/>
        <w:jc w:val="center"/>
        <w:rPr>
          <w:b/>
          <w:bCs/>
          <w:lang w:eastAsia="en-US"/>
        </w:rPr>
      </w:pPr>
      <w:r w:rsidRPr="00075930">
        <w:rPr>
          <w:b/>
          <w:bCs/>
          <w:lang w:eastAsia="en-US"/>
        </w:rPr>
        <w:t>Основные критерии  оценки деятельности библиотекаря</w:t>
      </w:r>
    </w:p>
    <w:p w:rsidR="00A74A80" w:rsidRPr="00075930" w:rsidRDefault="00A74A80" w:rsidP="00A74A80">
      <w:pPr>
        <w:jc w:val="center"/>
        <w:rPr>
          <w:b/>
          <w:bCs/>
          <w:lang w:eastAsia="en-US"/>
        </w:rPr>
      </w:pPr>
      <w:r w:rsidRPr="00075930">
        <w:rPr>
          <w:b/>
          <w:bCs/>
          <w:lang w:eastAsia="en-US"/>
        </w:rPr>
        <w:t>муниципального бюджетного  учреждения культуры</w:t>
      </w:r>
    </w:p>
    <w:p w:rsidR="00A74A80" w:rsidRPr="00075930" w:rsidRDefault="00A74A80" w:rsidP="00A74A80">
      <w:pPr>
        <w:jc w:val="center"/>
        <w:rPr>
          <w:b/>
          <w:bCs/>
          <w:lang w:eastAsia="en-US"/>
        </w:rPr>
      </w:pPr>
      <w:r w:rsidRPr="00075930">
        <w:rPr>
          <w:b/>
          <w:bCs/>
          <w:lang w:eastAsia="en-US"/>
        </w:rPr>
        <w:t>КДЦ   «</w:t>
      </w:r>
      <w:proofErr w:type="spellStart"/>
      <w:r w:rsidRPr="00075930">
        <w:rPr>
          <w:b/>
        </w:rPr>
        <w:t>Большемаресевского</w:t>
      </w:r>
      <w:proofErr w:type="spellEnd"/>
      <w:r w:rsidRPr="00075930">
        <w:rPr>
          <w:b/>
        </w:rPr>
        <w:t xml:space="preserve"> сельского поселения </w:t>
      </w:r>
      <w:proofErr w:type="spellStart"/>
      <w:r w:rsidRPr="00075930">
        <w:rPr>
          <w:b/>
        </w:rPr>
        <w:t>Чамзинского</w:t>
      </w:r>
      <w:proofErr w:type="spellEnd"/>
      <w:r w:rsidRPr="00075930">
        <w:rPr>
          <w:b/>
        </w:rPr>
        <w:t xml:space="preserve"> муниципального района</w:t>
      </w:r>
      <w:r w:rsidRPr="00075930">
        <w:rPr>
          <w:b/>
          <w:bCs/>
          <w:lang w:eastAsia="en-US"/>
        </w:rPr>
        <w:t>»</w:t>
      </w:r>
    </w:p>
    <w:p w:rsidR="00A74A80" w:rsidRPr="00075930" w:rsidRDefault="00A74A80" w:rsidP="00A74A80">
      <w:pPr>
        <w:jc w:val="center"/>
        <w:rPr>
          <w:bCs/>
          <w:lang w:eastAsia="en-US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6"/>
        <w:gridCol w:w="4685"/>
        <w:gridCol w:w="5103"/>
      </w:tblGrid>
      <w:tr w:rsidR="00A74A80" w:rsidRPr="00075930" w:rsidTr="00533E86"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jc w:val="center"/>
              <w:rPr>
                <w:bCs/>
                <w:lang w:eastAsia="en-US"/>
              </w:rPr>
            </w:pPr>
            <w:r w:rsidRPr="00075930">
              <w:rPr>
                <w:bCs/>
                <w:lang w:eastAsia="en-US"/>
              </w:rPr>
              <w:t>Наименование</w:t>
            </w:r>
          </w:p>
          <w:p w:rsidR="00A74A80" w:rsidRPr="00075930" w:rsidRDefault="00A74A80" w:rsidP="00533E86">
            <w:pPr>
              <w:jc w:val="center"/>
              <w:rPr>
                <w:bCs/>
                <w:lang w:eastAsia="en-US"/>
              </w:rPr>
            </w:pPr>
            <w:r w:rsidRPr="00075930">
              <w:rPr>
                <w:bCs/>
                <w:lang w:eastAsia="en-US"/>
              </w:rPr>
              <w:t>критерия</w:t>
            </w:r>
          </w:p>
        </w:tc>
        <w:tc>
          <w:tcPr>
            <w:tcW w:w="5103" w:type="dxa"/>
          </w:tcPr>
          <w:p w:rsidR="00A74A80" w:rsidRPr="00075930" w:rsidRDefault="00A74A80" w:rsidP="00533E86">
            <w:pPr>
              <w:jc w:val="center"/>
              <w:rPr>
                <w:bCs/>
                <w:lang w:eastAsia="en-US"/>
              </w:rPr>
            </w:pPr>
            <w:r w:rsidRPr="00075930">
              <w:t>% от планового месячного стимулирования работника</w:t>
            </w:r>
          </w:p>
        </w:tc>
      </w:tr>
      <w:tr w:rsidR="00A74A80" w:rsidRPr="00075930" w:rsidTr="00533E86">
        <w:trPr>
          <w:trHeight w:val="839"/>
        </w:trPr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1.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spacing w:before="100" w:beforeAutospacing="1" w:after="100" w:afterAutospacing="1"/>
            </w:pPr>
            <w:r w:rsidRPr="00075930">
              <w:t>Составление каталогов, картотеки, указателей, тематических списков и обзоров литературы</w:t>
            </w:r>
          </w:p>
        </w:tc>
        <w:tc>
          <w:tcPr>
            <w:tcW w:w="5103" w:type="dxa"/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15%</w:t>
            </w:r>
          </w:p>
        </w:tc>
      </w:tr>
      <w:tr w:rsidR="00A74A80" w:rsidRPr="00075930" w:rsidTr="00533E86"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2.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rPr>
                <w:lang w:eastAsia="en-US"/>
              </w:rPr>
            </w:pPr>
            <w:r w:rsidRPr="00075930">
              <w:t>Обслуживание населения на абонементе и в читальном зале, организация и проведение информационной работы (выставки, викторины и другие мероприятия по пропаганде книги)</w:t>
            </w:r>
          </w:p>
        </w:tc>
        <w:tc>
          <w:tcPr>
            <w:tcW w:w="5103" w:type="dxa"/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30%</w:t>
            </w:r>
          </w:p>
        </w:tc>
      </w:tr>
      <w:tr w:rsidR="00A74A80" w:rsidRPr="00075930" w:rsidTr="00533E86">
        <w:trPr>
          <w:trHeight w:val="966"/>
        </w:trPr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3.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rPr>
                <w:lang w:eastAsia="en-US"/>
              </w:rPr>
            </w:pPr>
            <w:r w:rsidRPr="00075930">
              <w:t>Выполнение плановых показателей деятельности по количеству мероприятий</w:t>
            </w:r>
          </w:p>
        </w:tc>
        <w:tc>
          <w:tcPr>
            <w:tcW w:w="5103" w:type="dxa"/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25%</w:t>
            </w:r>
          </w:p>
        </w:tc>
      </w:tr>
      <w:tr w:rsidR="00A74A80" w:rsidRPr="00075930" w:rsidTr="00533E86"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4.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Выполнение плановых показателей деятельности (количество читателей, книговыдача, количество посещений)</w:t>
            </w:r>
          </w:p>
          <w:p w:rsidR="00A74A80" w:rsidRPr="00075930" w:rsidRDefault="00A74A80" w:rsidP="00533E86">
            <w:pPr>
              <w:rPr>
                <w:lang w:eastAsia="en-US"/>
              </w:rPr>
            </w:pPr>
          </w:p>
        </w:tc>
        <w:tc>
          <w:tcPr>
            <w:tcW w:w="5103" w:type="dxa"/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20%</w:t>
            </w:r>
          </w:p>
        </w:tc>
      </w:tr>
      <w:tr w:rsidR="00A74A80" w:rsidRPr="00075930" w:rsidTr="00533E86">
        <w:trPr>
          <w:trHeight w:val="1921"/>
        </w:trPr>
        <w:tc>
          <w:tcPr>
            <w:tcW w:w="526" w:type="dxa"/>
            <w:tcBorders>
              <w:right w:val="single" w:sz="4" w:space="0" w:color="auto"/>
            </w:tcBorders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5.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A74A80" w:rsidRPr="00075930" w:rsidRDefault="00A74A80" w:rsidP="00533E86">
            <w:pPr>
              <w:ind w:right="536"/>
              <w:rPr>
                <w:lang w:eastAsia="en-US"/>
              </w:rPr>
            </w:pPr>
            <w:r w:rsidRPr="00075930">
              <w:t>Организация читательских конференций, литературных вечеров, и др. массовых мероприятий</w:t>
            </w:r>
          </w:p>
        </w:tc>
        <w:tc>
          <w:tcPr>
            <w:tcW w:w="5103" w:type="dxa"/>
          </w:tcPr>
          <w:p w:rsidR="00A74A80" w:rsidRPr="00075930" w:rsidRDefault="00A74A80" w:rsidP="00533E86">
            <w:pPr>
              <w:spacing w:after="200" w:line="276" w:lineRule="auto"/>
              <w:rPr>
                <w:lang w:eastAsia="en-US"/>
              </w:rPr>
            </w:pPr>
            <w:r w:rsidRPr="00075930">
              <w:rPr>
                <w:lang w:eastAsia="en-US"/>
              </w:rPr>
              <w:t>10%</w:t>
            </w:r>
          </w:p>
        </w:tc>
      </w:tr>
    </w:tbl>
    <w:p w:rsidR="00A74A80" w:rsidRPr="00075930" w:rsidRDefault="00A74A80" w:rsidP="00A74A80">
      <w:pPr>
        <w:ind w:right="-283"/>
        <w:jc w:val="center"/>
        <w:rPr>
          <w:b/>
        </w:rPr>
      </w:pPr>
    </w:p>
    <w:p w:rsidR="00A74A80" w:rsidRPr="00075930" w:rsidRDefault="00A74A80" w:rsidP="00A74A80">
      <w:pPr>
        <w:ind w:right="-283"/>
        <w:jc w:val="center"/>
        <w:rPr>
          <w:b/>
        </w:rPr>
      </w:pPr>
      <w:r w:rsidRPr="00075930">
        <w:rPr>
          <w:b/>
        </w:rPr>
        <w:t>Основные критерии оценки деятельности</w:t>
      </w:r>
    </w:p>
    <w:p w:rsidR="00A74A80" w:rsidRPr="00075930" w:rsidRDefault="00A74A80" w:rsidP="00A74A80">
      <w:pPr>
        <w:ind w:right="-283"/>
        <w:jc w:val="center"/>
      </w:pPr>
      <w:r w:rsidRPr="00075930">
        <w:rPr>
          <w:b/>
        </w:rPr>
        <w:t xml:space="preserve">  </w:t>
      </w:r>
      <w:proofErr w:type="spellStart"/>
      <w:r w:rsidRPr="00075930">
        <w:rPr>
          <w:b/>
        </w:rPr>
        <w:t>культорганизатора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954"/>
        <w:gridCol w:w="3685"/>
      </w:tblGrid>
      <w:tr w:rsidR="00A74A80" w:rsidRPr="00075930" w:rsidTr="00533E86">
        <w:tc>
          <w:tcPr>
            <w:tcW w:w="675" w:type="dxa"/>
          </w:tcPr>
          <w:p w:rsidR="00A74A80" w:rsidRPr="00075930" w:rsidRDefault="00A74A80" w:rsidP="00533E86">
            <w:pPr>
              <w:ind w:left="-292" w:firstLine="142"/>
            </w:pPr>
            <w:r w:rsidRPr="00075930">
              <w:t>№</w:t>
            </w:r>
          </w:p>
        </w:tc>
        <w:tc>
          <w:tcPr>
            <w:tcW w:w="5954" w:type="dxa"/>
          </w:tcPr>
          <w:p w:rsidR="00A74A80" w:rsidRPr="00075930" w:rsidRDefault="00A74A80" w:rsidP="00533E86">
            <w:pPr>
              <w:jc w:val="center"/>
            </w:pPr>
            <w:r w:rsidRPr="00075930">
              <w:t xml:space="preserve">Наименование показателя </w:t>
            </w:r>
          </w:p>
        </w:tc>
        <w:tc>
          <w:tcPr>
            <w:tcW w:w="3685" w:type="dxa"/>
          </w:tcPr>
          <w:p w:rsidR="00A74A80" w:rsidRPr="00075930" w:rsidRDefault="00A74A80" w:rsidP="00533E86">
            <w:pPr>
              <w:jc w:val="center"/>
            </w:pPr>
            <w:r w:rsidRPr="00075930">
              <w:t>% от планового месячного стимулирования работника</w:t>
            </w:r>
          </w:p>
        </w:tc>
      </w:tr>
      <w:tr w:rsidR="00A74A80" w:rsidRPr="00075930" w:rsidTr="00533E86">
        <w:trPr>
          <w:trHeight w:val="585"/>
        </w:trPr>
        <w:tc>
          <w:tcPr>
            <w:tcW w:w="675" w:type="dxa"/>
          </w:tcPr>
          <w:p w:rsidR="00A74A80" w:rsidRPr="00075930" w:rsidRDefault="00A74A80" w:rsidP="00533E86">
            <w:r w:rsidRPr="00075930">
              <w:t>1.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Наличие различных кружков и творческих коллективов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10%</w:t>
            </w:r>
          </w:p>
        </w:tc>
      </w:tr>
      <w:tr w:rsidR="00A74A80" w:rsidRPr="00075930" w:rsidTr="00533E86">
        <w:trPr>
          <w:trHeight w:val="459"/>
        </w:trPr>
        <w:tc>
          <w:tcPr>
            <w:tcW w:w="675" w:type="dxa"/>
          </w:tcPr>
          <w:p w:rsidR="00A74A80" w:rsidRPr="00075930" w:rsidRDefault="00A74A80" w:rsidP="00533E86">
            <w:r w:rsidRPr="00075930">
              <w:t>2.</w:t>
            </w:r>
          </w:p>
          <w:p w:rsidR="00A74A80" w:rsidRPr="00075930" w:rsidRDefault="00A74A80" w:rsidP="00533E86"/>
        </w:tc>
        <w:tc>
          <w:tcPr>
            <w:tcW w:w="5954" w:type="dxa"/>
          </w:tcPr>
          <w:p w:rsidR="00A74A80" w:rsidRPr="00075930" w:rsidRDefault="00A74A80" w:rsidP="00533E86">
            <w:r w:rsidRPr="00075930">
              <w:t>Занятия в кружках, творческих коллективах проводятся не менее 2-х раз в неделю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10%</w:t>
            </w:r>
          </w:p>
        </w:tc>
      </w:tr>
      <w:tr w:rsidR="00A74A80" w:rsidRPr="00075930" w:rsidTr="00533E86">
        <w:trPr>
          <w:trHeight w:val="630"/>
        </w:trPr>
        <w:tc>
          <w:tcPr>
            <w:tcW w:w="675" w:type="dxa"/>
          </w:tcPr>
          <w:p w:rsidR="00A74A80" w:rsidRPr="00075930" w:rsidRDefault="00A74A80" w:rsidP="00533E86">
            <w:r w:rsidRPr="00075930">
              <w:t>3.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Стабильность контингента, занимающегося в коллективах художественной самодеятельности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10%</w:t>
            </w:r>
          </w:p>
        </w:tc>
      </w:tr>
      <w:tr w:rsidR="00A74A80" w:rsidRPr="00075930" w:rsidTr="00533E86">
        <w:trPr>
          <w:trHeight w:val="689"/>
        </w:trPr>
        <w:tc>
          <w:tcPr>
            <w:tcW w:w="675" w:type="dxa"/>
          </w:tcPr>
          <w:p w:rsidR="00A74A80" w:rsidRPr="00075930" w:rsidRDefault="00A74A80" w:rsidP="00533E86">
            <w:r w:rsidRPr="00075930">
              <w:t>4.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 xml:space="preserve">Проведение и участие в </w:t>
            </w:r>
            <w:proofErr w:type="spellStart"/>
            <w:r w:rsidRPr="00075930">
              <w:t>фестивалях</w:t>
            </w:r>
            <w:proofErr w:type="gramStart"/>
            <w:r w:rsidRPr="00075930">
              <w:t>,к</w:t>
            </w:r>
            <w:proofErr w:type="gramEnd"/>
            <w:r w:rsidRPr="00075930">
              <w:t>онкурсах,концертах</w:t>
            </w:r>
            <w:proofErr w:type="spellEnd"/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20%</w:t>
            </w:r>
          </w:p>
        </w:tc>
      </w:tr>
      <w:tr w:rsidR="00A74A80" w:rsidRPr="00075930" w:rsidTr="00533E86">
        <w:tc>
          <w:tcPr>
            <w:tcW w:w="675" w:type="dxa"/>
          </w:tcPr>
          <w:p w:rsidR="00A74A80" w:rsidRPr="00075930" w:rsidRDefault="00A74A80" w:rsidP="00533E86">
            <w:r w:rsidRPr="00075930">
              <w:t>5.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Составление сценариев, тематических программ, игровых форм коллективного досуга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15%</w:t>
            </w:r>
          </w:p>
        </w:tc>
      </w:tr>
      <w:tr w:rsidR="00A74A80" w:rsidRPr="00075930" w:rsidTr="00533E86">
        <w:tc>
          <w:tcPr>
            <w:tcW w:w="675" w:type="dxa"/>
          </w:tcPr>
          <w:p w:rsidR="00A74A80" w:rsidRPr="00075930" w:rsidRDefault="00A74A80" w:rsidP="00533E86">
            <w:r w:rsidRPr="00075930">
              <w:t>7.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Оформление сцены и подборка музыкального сопровождения проводимых мероприятий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15%</w:t>
            </w:r>
          </w:p>
        </w:tc>
      </w:tr>
      <w:tr w:rsidR="00A74A80" w:rsidRPr="00075930" w:rsidTr="00533E86">
        <w:tc>
          <w:tcPr>
            <w:tcW w:w="675" w:type="dxa"/>
          </w:tcPr>
          <w:p w:rsidR="00A74A80" w:rsidRPr="00075930" w:rsidRDefault="00A74A80" w:rsidP="00533E86">
            <w:r w:rsidRPr="00075930">
              <w:t>8.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Выполнение объемов платных услуг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10%</w:t>
            </w:r>
          </w:p>
        </w:tc>
      </w:tr>
      <w:tr w:rsidR="00A74A80" w:rsidRPr="00075930" w:rsidTr="00533E86">
        <w:tc>
          <w:tcPr>
            <w:tcW w:w="675" w:type="dxa"/>
          </w:tcPr>
          <w:p w:rsidR="00A74A80" w:rsidRPr="00075930" w:rsidRDefault="00A74A80" w:rsidP="00533E86">
            <w:r w:rsidRPr="00075930">
              <w:t>9.</w:t>
            </w:r>
          </w:p>
        </w:tc>
        <w:tc>
          <w:tcPr>
            <w:tcW w:w="5954" w:type="dxa"/>
          </w:tcPr>
          <w:p w:rsidR="00A74A80" w:rsidRPr="00075930" w:rsidRDefault="00A74A80" w:rsidP="00533E86">
            <w:r w:rsidRPr="00075930">
              <w:t>Отсутствие жалоб со стороны жителей</w:t>
            </w:r>
          </w:p>
        </w:tc>
        <w:tc>
          <w:tcPr>
            <w:tcW w:w="3685" w:type="dxa"/>
          </w:tcPr>
          <w:p w:rsidR="00A74A80" w:rsidRPr="00075930" w:rsidRDefault="00A74A80" w:rsidP="00533E86">
            <w:r w:rsidRPr="00075930">
              <w:t>10%</w:t>
            </w:r>
          </w:p>
        </w:tc>
      </w:tr>
    </w:tbl>
    <w:p w:rsidR="00A74A80" w:rsidRPr="00075930" w:rsidRDefault="00A74A80" w:rsidP="00A74A80">
      <w:pPr>
        <w:spacing w:after="200" w:line="276" w:lineRule="auto"/>
      </w:pPr>
    </w:p>
    <w:p w:rsidR="00A74A80" w:rsidRPr="00075930" w:rsidRDefault="00A74A80" w:rsidP="00A74A80">
      <w:pPr>
        <w:spacing w:after="200" w:line="276" w:lineRule="auto"/>
        <w:rPr>
          <w:rFonts w:ascii="Calibri" w:hAnsi="Calibri"/>
          <w:lang w:eastAsia="en-US"/>
        </w:rPr>
      </w:pPr>
    </w:p>
    <w:p w:rsidR="00A74A80" w:rsidRPr="00075930" w:rsidRDefault="00A74A80" w:rsidP="00A74A80">
      <w:pPr>
        <w:jc w:val="center"/>
        <w:rPr>
          <w:b/>
        </w:rPr>
      </w:pPr>
      <w:r w:rsidRPr="00075930">
        <w:t xml:space="preserve">   </w:t>
      </w:r>
      <w:r w:rsidRPr="00075930">
        <w:rPr>
          <w:b/>
        </w:rPr>
        <w:t>Основные критерии оценки деятельности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 xml:space="preserve"> уборщика служебных помещений</w:t>
      </w:r>
    </w:p>
    <w:p w:rsidR="00A74A80" w:rsidRPr="00075930" w:rsidRDefault="00A74A80" w:rsidP="00A74A80"/>
    <w:p w:rsidR="00A74A80" w:rsidRPr="00075930" w:rsidRDefault="00A74A80" w:rsidP="00A74A80"/>
    <w:tbl>
      <w:tblPr>
        <w:tblpPr w:leftFromText="180" w:rightFromText="180" w:vertAnchor="text" w:horzAnchor="margin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5777"/>
        <w:gridCol w:w="3827"/>
      </w:tblGrid>
      <w:tr w:rsidR="00A74A80" w:rsidRPr="00075930" w:rsidTr="00533E86">
        <w:tc>
          <w:tcPr>
            <w:tcW w:w="710" w:type="dxa"/>
          </w:tcPr>
          <w:p w:rsidR="00A74A80" w:rsidRPr="00075930" w:rsidRDefault="00A74A80" w:rsidP="00533E86">
            <w:r w:rsidRPr="00075930">
              <w:t>№</w:t>
            </w:r>
          </w:p>
        </w:tc>
        <w:tc>
          <w:tcPr>
            <w:tcW w:w="5777" w:type="dxa"/>
          </w:tcPr>
          <w:p w:rsidR="00A74A80" w:rsidRPr="00075930" w:rsidRDefault="00A74A80" w:rsidP="00533E86">
            <w:pPr>
              <w:ind w:right="-1614"/>
              <w:rPr>
                <w:b/>
              </w:rPr>
            </w:pPr>
            <w:r w:rsidRPr="00075930">
              <w:rPr>
                <w:b/>
              </w:rPr>
              <w:t xml:space="preserve">       Наименование показателя</w:t>
            </w:r>
          </w:p>
        </w:tc>
        <w:tc>
          <w:tcPr>
            <w:tcW w:w="3827" w:type="dxa"/>
          </w:tcPr>
          <w:p w:rsidR="00A74A80" w:rsidRPr="00075930" w:rsidRDefault="00A74A80" w:rsidP="00533E86">
            <w:pPr>
              <w:ind w:right="-288"/>
              <w:rPr>
                <w:b/>
              </w:rPr>
            </w:pPr>
            <w:r w:rsidRPr="00075930">
              <w:t>% от планового месячного стимулирования работника</w:t>
            </w:r>
          </w:p>
        </w:tc>
      </w:tr>
      <w:tr w:rsidR="00A74A80" w:rsidRPr="00075930" w:rsidTr="00533E86">
        <w:trPr>
          <w:trHeight w:val="636"/>
        </w:trPr>
        <w:tc>
          <w:tcPr>
            <w:tcW w:w="710" w:type="dxa"/>
          </w:tcPr>
          <w:p w:rsidR="00A74A80" w:rsidRPr="00075930" w:rsidRDefault="00A74A80" w:rsidP="00533E86">
            <w:r w:rsidRPr="00075930">
              <w:t>1.</w:t>
            </w:r>
          </w:p>
        </w:tc>
        <w:tc>
          <w:tcPr>
            <w:tcW w:w="5777" w:type="dxa"/>
          </w:tcPr>
          <w:p w:rsidR="00A74A80" w:rsidRPr="00075930" w:rsidRDefault="00A74A80" w:rsidP="00533E86">
            <w:pPr>
              <w:spacing w:before="100" w:beforeAutospacing="1" w:after="100" w:afterAutospacing="1"/>
            </w:pPr>
            <w:r w:rsidRPr="00075930">
              <w:t>Качественное исполнение должностных обязанностей для обеспечения бесперебойного производственного и творческого процесса учреждения</w:t>
            </w:r>
          </w:p>
        </w:tc>
        <w:tc>
          <w:tcPr>
            <w:tcW w:w="3827" w:type="dxa"/>
          </w:tcPr>
          <w:p w:rsidR="00A74A80" w:rsidRPr="00075930" w:rsidRDefault="00A74A80" w:rsidP="00533E86">
            <w:r w:rsidRPr="00075930">
              <w:t>30%</w:t>
            </w:r>
          </w:p>
        </w:tc>
      </w:tr>
      <w:tr w:rsidR="00A74A80" w:rsidRPr="00075930" w:rsidTr="00533E86">
        <w:tc>
          <w:tcPr>
            <w:tcW w:w="710" w:type="dxa"/>
          </w:tcPr>
          <w:p w:rsidR="00A74A80" w:rsidRPr="00075930" w:rsidRDefault="00A74A80" w:rsidP="00533E86">
            <w:r w:rsidRPr="00075930">
              <w:t>2.</w:t>
            </w:r>
          </w:p>
        </w:tc>
        <w:tc>
          <w:tcPr>
            <w:tcW w:w="5777" w:type="dxa"/>
          </w:tcPr>
          <w:p w:rsidR="00A74A80" w:rsidRPr="00075930" w:rsidRDefault="00A74A80" w:rsidP="00533E86">
            <w:pPr>
              <w:spacing w:before="100" w:beforeAutospacing="1" w:after="100" w:afterAutospacing="1"/>
            </w:pPr>
            <w:r w:rsidRPr="00075930">
              <w:t>Соблюдение правил внутреннего трудового распорядка (трудовой дисциплины), техники безопасности, противопожарной безопасности, охраны труда</w:t>
            </w:r>
          </w:p>
        </w:tc>
        <w:tc>
          <w:tcPr>
            <w:tcW w:w="3827" w:type="dxa"/>
          </w:tcPr>
          <w:p w:rsidR="00A74A80" w:rsidRPr="00075930" w:rsidRDefault="00A74A80" w:rsidP="00533E86">
            <w:r w:rsidRPr="00075930">
              <w:t>30%</w:t>
            </w:r>
          </w:p>
        </w:tc>
      </w:tr>
      <w:tr w:rsidR="00A74A80" w:rsidRPr="00075930" w:rsidTr="00533E86">
        <w:trPr>
          <w:trHeight w:val="601"/>
        </w:trPr>
        <w:tc>
          <w:tcPr>
            <w:tcW w:w="710" w:type="dxa"/>
          </w:tcPr>
          <w:p w:rsidR="00A74A80" w:rsidRPr="00075930" w:rsidRDefault="00A74A80" w:rsidP="00533E86">
            <w:r w:rsidRPr="00075930">
              <w:t>3.</w:t>
            </w:r>
          </w:p>
        </w:tc>
        <w:tc>
          <w:tcPr>
            <w:tcW w:w="5777" w:type="dxa"/>
          </w:tcPr>
          <w:p w:rsidR="00A74A80" w:rsidRPr="00075930" w:rsidRDefault="00A74A80" w:rsidP="00533E86">
            <w:pPr>
              <w:spacing w:before="100" w:beforeAutospacing="1" w:after="100" w:afterAutospacing="1"/>
            </w:pPr>
            <w:r w:rsidRPr="00075930">
              <w:t>Дополнительный объем работы, не входящий в основные функции.</w:t>
            </w:r>
          </w:p>
        </w:tc>
        <w:tc>
          <w:tcPr>
            <w:tcW w:w="3827" w:type="dxa"/>
          </w:tcPr>
          <w:p w:rsidR="00A74A80" w:rsidRPr="00075930" w:rsidRDefault="00A74A80" w:rsidP="00533E86">
            <w:r w:rsidRPr="00075930">
              <w:t>20%</w:t>
            </w:r>
          </w:p>
          <w:p w:rsidR="00A74A80" w:rsidRPr="00075930" w:rsidRDefault="00A74A80" w:rsidP="00533E86"/>
        </w:tc>
      </w:tr>
      <w:tr w:rsidR="00A74A80" w:rsidRPr="00075930" w:rsidTr="00533E86">
        <w:trPr>
          <w:trHeight w:val="705"/>
        </w:trPr>
        <w:tc>
          <w:tcPr>
            <w:tcW w:w="710" w:type="dxa"/>
          </w:tcPr>
          <w:p w:rsidR="00A74A80" w:rsidRPr="00075930" w:rsidRDefault="00A74A80" w:rsidP="00533E86">
            <w:r w:rsidRPr="00075930">
              <w:t>4.</w:t>
            </w:r>
          </w:p>
        </w:tc>
        <w:tc>
          <w:tcPr>
            <w:tcW w:w="5777" w:type="dxa"/>
          </w:tcPr>
          <w:p w:rsidR="00A74A80" w:rsidRPr="00075930" w:rsidRDefault="00A74A80" w:rsidP="00533E86">
            <w:pPr>
              <w:spacing w:before="100" w:beforeAutospacing="1" w:after="100" w:afterAutospacing="1"/>
            </w:pPr>
            <w:r w:rsidRPr="00075930">
              <w:t>Отсутствие претензий со стороны руководителя</w:t>
            </w:r>
          </w:p>
        </w:tc>
        <w:tc>
          <w:tcPr>
            <w:tcW w:w="3827" w:type="dxa"/>
          </w:tcPr>
          <w:p w:rsidR="00A74A80" w:rsidRPr="00075930" w:rsidRDefault="00A74A80" w:rsidP="00533E86">
            <w:r w:rsidRPr="00075930">
              <w:t>20%</w:t>
            </w:r>
          </w:p>
        </w:tc>
      </w:tr>
    </w:tbl>
    <w:p w:rsidR="00A74A80" w:rsidRPr="00075930" w:rsidRDefault="00A74A80" w:rsidP="00A74A80">
      <w:pPr>
        <w:spacing w:after="200" w:line="276" w:lineRule="auto"/>
      </w:pP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Приложение №3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к постановлению администрации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     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                                              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от  11.02.2014 № 9                                               </w:t>
      </w:r>
    </w:p>
    <w:p w:rsidR="00A74A80" w:rsidRPr="00075930" w:rsidRDefault="00A74A80" w:rsidP="00A74A80">
      <w:pPr>
        <w:spacing w:after="200" w:line="276" w:lineRule="auto"/>
        <w:jc w:val="right"/>
      </w:pPr>
    </w:p>
    <w:p w:rsidR="00A74A80" w:rsidRPr="00075930" w:rsidRDefault="00A74A80" w:rsidP="00A74A80">
      <w:pPr>
        <w:jc w:val="center"/>
      </w:pPr>
      <w:r w:rsidRPr="00075930">
        <w:t xml:space="preserve">Перечень показателей ежемесячного стимулирования работников муниципального </w:t>
      </w:r>
    </w:p>
    <w:p w:rsidR="00A74A80" w:rsidRPr="00075930" w:rsidRDefault="00A74A80" w:rsidP="00A74A80">
      <w:pPr>
        <w:jc w:val="center"/>
      </w:pPr>
      <w:r w:rsidRPr="00075930">
        <w:t xml:space="preserve">бюджетного учреждения культуры «КДЦ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Мордовия» </w:t>
      </w:r>
    </w:p>
    <w:p w:rsidR="00A74A80" w:rsidRPr="00075930" w:rsidRDefault="00A74A80" w:rsidP="00A74A80">
      <w:pPr>
        <w:jc w:val="center"/>
      </w:pPr>
      <w:r w:rsidRPr="00075930">
        <w:t>за интенсивность и высокие результаты (раз в квартал)</w:t>
      </w:r>
    </w:p>
    <w:p w:rsidR="00A74A80" w:rsidRPr="00075930" w:rsidRDefault="00A74A80" w:rsidP="00A74A80">
      <w:pPr>
        <w:spacing w:after="200" w:line="276" w:lineRule="auto"/>
        <w:jc w:val="center"/>
      </w:pP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A74A80" w:rsidRPr="00075930" w:rsidTr="00533E86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9"/>
            </w:pPr>
            <w:r w:rsidRPr="00075930">
              <w:t xml:space="preserve">№ </w:t>
            </w:r>
            <w:proofErr w:type="spellStart"/>
            <w:proofErr w:type="gramStart"/>
            <w:r w:rsidRPr="00075930">
              <w:t>п</w:t>
            </w:r>
            <w:proofErr w:type="spellEnd"/>
            <w:proofErr w:type="gramEnd"/>
            <w:r w:rsidRPr="00075930">
              <w:t>/</w:t>
            </w:r>
            <w:proofErr w:type="spellStart"/>
            <w:r w:rsidRPr="00075930">
              <w:t>п</w:t>
            </w:r>
            <w:proofErr w:type="spellEnd"/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9"/>
            </w:pPr>
            <w:r w:rsidRPr="00075930"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9"/>
            </w:pPr>
            <w:r w:rsidRPr="00075930">
              <w:t>% от планового месячного стимулирования работников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Получение и распределение поступления литературы по отделам библиотеки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10%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 xml:space="preserve">Оформление подписки на периодические издания, </w:t>
            </w:r>
            <w:proofErr w:type="gramStart"/>
            <w:r w:rsidRPr="00075930">
              <w:t>контроль за</w:t>
            </w:r>
            <w:proofErr w:type="gramEnd"/>
            <w:r w:rsidRPr="00075930">
              <w:t xml:space="preserve"> доставкой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10%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Осуществление руководства текущим комплектованием единого фонда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10%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4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 xml:space="preserve">За активное участие в культурно – </w:t>
            </w:r>
            <w:proofErr w:type="spellStart"/>
            <w:r w:rsidRPr="00075930">
              <w:t>досуговых</w:t>
            </w:r>
            <w:proofErr w:type="spellEnd"/>
            <w:r w:rsidRPr="00075930">
              <w:t xml:space="preserve"> мероприятиях:</w:t>
            </w:r>
          </w:p>
          <w:p w:rsidR="00A74A80" w:rsidRPr="00075930" w:rsidRDefault="00A74A80" w:rsidP="00533E86">
            <w:pPr>
              <w:pStyle w:val="a8"/>
            </w:pPr>
            <w:r w:rsidRPr="00075930">
              <w:t xml:space="preserve">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45%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5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За обеспечение устойчивой работы учреждения в целом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25%</w:t>
            </w:r>
          </w:p>
        </w:tc>
      </w:tr>
    </w:tbl>
    <w:p w:rsidR="00A74A80" w:rsidRPr="00075930" w:rsidRDefault="00A74A80" w:rsidP="00A74A80">
      <w:pPr>
        <w:spacing w:after="200" w:line="276" w:lineRule="auto"/>
        <w:jc w:val="center"/>
      </w:pPr>
    </w:p>
    <w:p w:rsidR="00A74A80" w:rsidRPr="00075930" w:rsidRDefault="00A74A80" w:rsidP="00A74A80">
      <w:pPr>
        <w:spacing w:after="200" w:line="276" w:lineRule="auto"/>
        <w:jc w:val="center"/>
      </w:pP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Приложение №4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к постановлению администрации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     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                                              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от  11.02.2014 № 9                                               </w:t>
      </w:r>
    </w:p>
    <w:p w:rsidR="00A74A80" w:rsidRPr="00075930" w:rsidRDefault="00A74A80" w:rsidP="00A74A80">
      <w:pPr>
        <w:spacing w:after="200" w:line="276" w:lineRule="auto"/>
        <w:jc w:val="center"/>
      </w:pP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A74A80" w:rsidRPr="00075930" w:rsidTr="00533E86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9"/>
              <w:jc w:val="left"/>
            </w:pPr>
            <w:r w:rsidRPr="00075930">
              <w:t xml:space="preserve">№ </w:t>
            </w:r>
            <w:proofErr w:type="spellStart"/>
            <w:proofErr w:type="gramStart"/>
            <w:r w:rsidRPr="00075930">
              <w:t>п</w:t>
            </w:r>
            <w:proofErr w:type="spellEnd"/>
            <w:proofErr w:type="gramEnd"/>
            <w:r w:rsidRPr="00075930">
              <w:t>/</w:t>
            </w:r>
            <w:proofErr w:type="spellStart"/>
            <w:r w:rsidRPr="00075930">
              <w:t>п</w:t>
            </w:r>
            <w:proofErr w:type="spellEnd"/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9"/>
            </w:pPr>
            <w:r w:rsidRPr="00075930"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9"/>
            </w:pPr>
            <w:r w:rsidRPr="00075930">
              <w:t>% от планового месячного стимулирования работников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За выполнение внеплановых, особо важных и срочных работ на высоком качественном уровне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10%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 xml:space="preserve">За активное участие в работе учреждения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40%</w:t>
            </w:r>
          </w:p>
        </w:tc>
      </w:tr>
      <w:tr w:rsidR="00A74A80" w:rsidRPr="00075930" w:rsidTr="00533E86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Отсутствие неисполнение намеченных мероприятий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4A80" w:rsidRPr="00075930" w:rsidRDefault="00A74A80" w:rsidP="00533E86">
            <w:pPr>
              <w:pStyle w:val="a8"/>
            </w:pPr>
            <w:r w:rsidRPr="00075930">
              <w:t>50%</w:t>
            </w:r>
          </w:p>
        </w:tc>
      </w:tr>
    </w:tbl>
    <w:p w:rsidR="00A74A80" w:rsidRPr="00075930" w:rsidRDefault="00A74A80" w:rsidP="00A74A80">
      <w:pPr>
        <w:spacing w:after="200" w:line="276" w:lineRule="auto"/>
        <w:jc w:val="center"/>
      </w:pPr>
    </w:p>
    <w:p w:rsidR="00A74A80" w:rsidRPr="00075930" w:rsidRDefault="00A74A80" w:rsidP="00A74A80">
      <w:pPr>
        <w:jc w:val="center"/>
      </w:pPr>
      <w:r w:rsidRPr="00075930">
        <w:t xml:space="preserve">Администрация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</w:p>
    <w:p w:rsidR="00A74A80" w:rsidRPr="00075930" w:rsidRDefault="00A74A80" w:rsidP="00A74A80">
      <w:pPr>
        <w:jc w:val="center"/>
      </w:pPr>
      <w:proofErr w:type="spellStart"/>
      <w:r w:rsidRPr="00075930">
        <w:t>Чамзинского</w:t>
      </w:r>
      <w:proofErr w:type="spellEnd"/>
      <w:r w:rsidRPr="00075930">
        <w:t xml:space="preserve"> муниципального района</w:t>
      </w:r>
    </w:p>
    <w:p w:rsidR="00A74A80" w:rsidRPr="00075930" w:rsidRDefault="00A74A80" w:rsidP="00A74A80">
      <w:pPr>
        <w:jc w:val="center"/>
      </w:pPr>
      <w:r w:rsidRPr="00075930">
        <w:t>Республики Мордовия</w:t>
      </w: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>ПОСТАНОВЛЕНИЕ</w:t>
      </w:r>
    </w:p>
    <w:p w:rsidR="00A74A80" w:rsidRPr="00075930" w:rsidRDefault="00A74A80" w:rsidP="00A74A80">
      <w:pPr>
        <w:jc w:val="center"/>
        <w:rPr>
          <w:b/>
        </w:rPr>
      </w:pPr>
    </w:p>
    <w:p w:rsidR="00A74A80" w:rsidRPr="00075930" w:rsidRDefault="00A74A80" w:rsidP="00A74A80">
      <w:pPr>
        <w:jc w:val="center"/>
      </w:pPr>
      <w:r w:rsidRPr="00075930">
        <w:t>с</w:t>
      </w:r>
      <w:proofErr w:type="gramStart"/>
      <w:r w:rsidRPr="00075930">
        <w:t>.Б</w:t>
      </w:r>
      <w:proofErr w:type="gramEnd"/>
      <w:r w:rsidRPr="00075930">
        <w:t xml:space="preserve">ольшое </w:t>
      </w:r>
      <w:proofErr w:type="spellStart"/>
      <w:r w:rsidRPr="00075930">
        <w:t>Маресево</w:t>
      </w:r>
      <w:proofErr w:type="spellEnd"/>
    </w:p>
    <w:p w:rsidR="00A74A80" w:rsidRPr="00075930" w:rsidRDefault="00A74A80" w:rsidP="00A74A80">
      <w:pPr>
        <w:jc w:val="both"/>
      </w:pPr>
      <w:r w:rsidRPr="00075930">
        <w:t xml:space="preserve">11.02.2014 г.                                                                                                    № 10      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ind w:left="720"/>
        <w:jc w:val="both"/>
      </w:pPr>
    </w:p>
    <w:p w:rsidR="00A74A80" w:rsidRPr="00075930" w:rsidRDefault="00A74A80" w:rsidP="00A74A80">
      <w:pPr>
        <w:ind w:left="720"/>
        <w:jc w:val="both"/>
      </w:pPr>
    </w:p>
    <w:p w:rsidR="00A74A80" w:rsidRPr="00075930" w:rsidRDefault="00A74A80" w:rsidP="00A74A80">
      <w:r w:rsidRPr="00075930">
        <w:t>«Об утверждении Примерного положения</w:t>
      </w:r>
    </w:p>
    <w:p w:rsidR="00A74A80" w:rsidRPr="00075930" w:rsidRDefault="00A74A80" w:rsidP="00A74A80">
      <w:r w:rsidRPr="00075930">
        <w:t xml:space="preserve">об оплате труда работников культуры </w:t>
      </w:r>
      <w:proofErr w:type="spellStart"/>
      <w:r w:rsidRPr="00075930">
        <w:t>Большемаресевского</w:t>
      </w:r>
      <w:proofErr w:type="spellEnd"/>
    </w:p>
    <w:p w:rsidR="00A74A80" w:rsidRPr="00075930" w:rsidRDefault="00A74A80" w:rsidP="00A74A80">
      <w:r w:rsidRPr="00075930">
        <w:t xml:space="preserve">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</w:t>
      </w:r>
    </w:p>
    <w:p w:rsidR="00A74A80" w:rsidRPr="00075930" w:rsidRDefault="00A74A80" w:rsidP="00A74A80">
      <w:r w:rsidRPr="00075930">
        <w:t xml:space="preserve">Республики Мордовия» 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both"/>
      </w:pPr>
      <w:r w:rsidRPr="00075930">
        <w:t xml:space="preserve">В соответствии со статьей 144 трудового кодекса Российской Федерации и решением Совета депутатов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  от 21.10.2008г. № 40 «Об оплате труда работников муниципальных учреждений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поселения»</w:t>
      </w:r>
    </w:p>
    <w:p w:rsidR="00A74A80" w:rsidRPr="00075930" w:rsidRDefault="00A74A80" w:rsidP="00A74A80">
      <w:pPr>
        <w:ind w:left="720"/>
        <w:jc w:val="both"/>
      </w:pPr>
    </w:p>
    <w:p w:rsidR="00A74A80" w:rsidRPr="00075930" w:rsidRDefault="00A74A80" w:rsidP="00A74A80">
      <w:pPr>
        <w:ind w:left="720"/>
        <w:jc w:val="both"/>
      </w:pPr>
      <w:r w:rsidRPr="00075930">
        <w:t>Постановляет:</w:t>
      </w:r>
    </w:p>
    <w:p w:rsidR="00A74A80" w:rsidRPr="00075930" w:rsidRDefault="00A74A80" w:rsidP="00A74A80">
      <w:pPr>
        <w:ind w:left="720"/>
        <w:jc w:val="both"/>
      </w:pPr>
    </w:p>
    <w:p w:rsidR="00A74A80" w:rsidRPr="00075930" w:rsidRDefault="00A74A80" w:rsidP="00A74A80">
      <w:pPr>
        <w:ind w:left="720"/>
        <w:jc w:val="both"/>
      </w:pPr>
    </w:p>
    <w:p w:rsidR="00A74A80" w:rsidRPr="00075930" w:rsidRDefault="00A74A80" w:rsidP="00A74A80">
      <w:pPr>
        <w:jc w:val="both"/>
      </w:pPr>
      <w:r w:rsidRPr="00075930">
        <w:t xml:space="preserve"> 1.Утвердить прилагаемое Примерное положение</w:t>
      </w:r>
      <w:proofErr w:type="gramStart"/>
      <w:r w:rsidRPr="00075930">
        <w:t xml:space="preserve"> О</w:t>
      </w:r>
      <w:proofErr w:type="gramEnd"/>
      <w:r w:rsidRPr="00075930">
        <w:t xml:space="preserve">б оплате труда работников культуры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Мордовия. </w:t>
      </w:r>
    </w:p>
    <w:p w:rsidR="00A74A80" w:rsidRPr="00075930" w:rsidRDefault="00A74A80" w:rsidP="00533E86">
      <w:pPr>
        <w:tabs>
          <w:tab w:val="num" w:pos="540"/>
        </w:tabs>
        <w:jc w:val="both"/>
      </w:pPr>
      <w:r w:rsidRPr="00075930">
        <w:t xml:space="preserve">  2. Настоящее постановление вступает в силу со дня его официального опубликования в информационном вестнике поселения и распространяет свое действие на правоотношения, возникшие с 01 января 2014 года.</w:t>
      </w:r>
    </w:p>
    <w:p w:rsidR="00A74A80" w:rsidRPr="00075930" w:rsidRDefault="00A74A80" w:rsidP="00A74A80">
      <w:pPr>
        <w:ind w:left="1494"/>
        <w:jc w:val="both"/>
      </w:pPr>
    </w:p>
    <w:p w:rsidR="00A74A80" w:rsidRPr="00075930" w:rsidRDefault="00A74A80" w:rsidP="00A74A80">
      <w:pPr>
        <w:jc w:val="both"/>
      </w:pPr>
      <w:r w:rsidRPr="00075930">
        <w:t xml:space="preserve">Глава </w:t>
      </w:r>
      <w:proofErr w:type="spellStart"/>
      <w:r w:rsidRPr="00075930">
        <w:t>Большемаресевского</w:t>
      </w:r>
      <w:proofErr w:type="spellEnd"/>
    </w:p>
    <w:p w:rsidR="00A74A80" w:rsidRPr="00075930" w:rsidRDefault="00A74A80" w:rsidP="00A74A80">
      <w:pPr>
        <w:jc w:val="both"/>
      </w:pPr>
      <w:r w:rsidRPr="00075930">
        <w:t xml:space="preserve">сельского поселения:                                                                        Н.Б.Миронова                                            </w:t>
      </w:r>
    </w:p>
    <w:p w:rsidR="00A74A80" w:rsidRPr="00075930" w:rsidRDefault="00A74A80" w:rsidP="00A74A80">
      <w:pPr>
        <w:ind w:left="1494"/>
        <w:jc w:val="both"/>
      </w:pPr>
    </w:p>
    <w:p w:rsidR="00A74A80" w:rsidRPr="00075930" w:rsidRDefault="00A74A80" w:rsidP="00A74A80">
      <w:r w:rsidRPr="00075930">
        <w:t xml:space="preserve">                                                               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       Утверждено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        Постановлением администрации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       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</w:t>
      </w:r>
    </w:p>
    <w:p w:rsidR="00A74A80" w:rsidRPr="00075930" w:rsidRDefault="00A74A80" w:rsidP="00A74A80">
      <w:r w:rsidRPr="00075930">
        <w:lastRenderedPageBreak/>
        <w:t xml:space="preserve">                                                                                                 поселения </w:t>
      </w:r>
      <w:proofErr w:type="spellStart"/>
      <w:r w:rsidRPr="00075930">
        <w:t>Чамзинского</w:t>
      </w:r>
      <w:proofErr w:type="spellEnd"/>
    </w:p>
    <w:p w:rsidR="00A74A80" w:rsidRPr="00075930" w:rsidRDefault="00A74A80" w:rsidP="00A74A80">
      <w:r w:rsidRPr="00075930">
        <w:t xml:space="preserve">                                                                                                 муниципального района                                                                                    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         № 10 от 11.02.2014г.</w:t>
      </w:r>
    </w:p>
    <w:p w:rsidR="00A74A80" w:rsidRPr="00075930" w:rsidRDefault="00A74A80" w:rsidP="00A74A80"/>
    <w:p w:rsidR="00A74A80" w:rsidRPr="00075930" w:rsidRDefault="00A74A80" w:rsidP="00A74A80">
      <w:pPr>
        <w:jc w:val="center"/>
      </w:pPr>
      <w:r w:rsidRPr="00075930">
        <w:t>Примерное положение</w:t>
      </w:r>
    </w:p>
    <w:p w:rsidR="00A74A80" w:rsidRPr="00075930" w:rsidRDefault="00A74A80" w:rsidP="00A74A80">
      <w:pPr>
        <w:jc w:val="center"/>
      </w:pPr>
      <w:r w:rsidRPr="00075930">
        <w:t xml:space="preserve">Об оплате труда работников культуры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</w:t>
      </w: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numPr>
          <w:ilvl w:val="0"/>
          <w:numId w:val="3"/>
        </w:numPr>
        <w:jc w:val="center"/>
      </w:pPr>
      <w:r w:rsidRPr="00075930">
        <w:t>Общие положения.</w:t>
      </w:r>
    </w:p>
    <w:p w:rsidR="00A74A80" w:rsidRPr="00075930" w:rsidRDefault="00A74A80" w:rsidP="00A74A80">
      <w:pPr>
        <w:jc w:val="both"/>
      </w:pPr>
      <w:r w:rsidRPr="00075930">
        <w:t xml:space="preserve"> </w:t>
      </w:r>
      <w:proofErr w:type="gramStart"/>
      <w:r w:rsidRPr="00075930">
        <w:t xml:space="preserve">1.1.Настоящее Положение об оплате труда работников культуры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(далее - Положение) распространяется на работников муниципальных бюджетных учреждений культуры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района» и разработано на основании решения Совета депутатов 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</w:t>
      </w:r>
      <w:proofErr w:type="spellStart"/>
      <w:r w:rsidRPr="00075930">
        <w:t>посления</w:t>
      </w:r>
      <w:proofErr w:type="spellEnd"/>
      <w:r w:rsidRPr="00075930">
        <w:t xml:space="preserve">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№ 40 от 21.10.2008г. « Об оплате труда работников муниципальных учреждений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поселения» (включая руководителя учреждения) и включает</w:t>
      </w:r>
      <w:proofErr w:type="gramEnd"/>
      <w:r w:rsidRPr="00075930">
        <w:t xml:space="preserve"> в себя:</w:t>
      </w:r>
    </w:p>
    <w:p w:rsidR="00A74A80" w:rsidRPr="00075930" w:rsidRDefault="00A74A80" w:rsidP="00A74A80">
      <w:pPr>
        <w:jc w:val="both"/>
      </w:pPr>
      <w:r w:rsidRPr="00075930">
        <w:t xml:space="preserve">    Наименование, условия осуществления и размеры выплат компенсационного и стимулирующего характера, в том числе определяемые путем установления  повышающих коэффициентов  к базовым окладам и критерии их установления;</w:t>
      </w:r>
    </w:p>
    <w:p w:rsidR="00A74A80" w:rsidRPr="00075930" w:rsidRDefault="00A74A80" w:rsidP="00A74A80">
      <w:pPr>
        <w:jc w:val="both"/>
      </w:pPr>
      <w:r w:rsidRPr="00075930">
        <w:t xml:space="preserve">    Условия оплаты труда руководителей учреждений.</w:t>
      </w:r>
    </w:p>
    <w:p w:rsidR="00A74A80" w:rsidRPr="00075930" w:rsidRDefault="00A74A80" w:rsidP="00A74A80">
      <w:pPr>
        <w:jc w:val="both"/>
      </w:pPr>
      <w:r w:rsidRPr="00075930">
        <w:t>1.2.Оплата труда работников, занятых по совместительству, а также на условиях неполного рабочего времени, или неполной рабочей недели, производится пропорционально отработанному времени либо в зависимости от выполненного объема работ.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A74A80" w:rsidRPr="00075930" w:rsidRDefault="00A74A80" w:rsidP="00A74A80">
      <w:pPr>
        <w:jc w:val="both"/>
      </w:pPr>
      <w:r w:rsidRPr="00075930">
        <w:t>1.3.Заработная плата работников культуры (далее – работников учреждений) предельными размерами не ограничивается.</w:t>
      </w:r>
    </w:p>
    <w:p w:rsidR="00A74A80" w:rsidRPr="00075930" w:rsidRDefault="00A74A80" w:rsidP="00A74A80">
      <w:pPr>
        <w:jc w:val="both"/>
      </w:pPr>
      <w:r w:rsidRPr="00075930">
        <w:t xml:space="preserve">1.4. Повышающие коэффициенты к базовым окладам  общеотраслевых  специалистов, служащих и по общеотраслевым должностям руководителей, специалистов, служащих и рабочих, утвержденным Главой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Мордовия, с учетом особенностей оплаты труда установленным настоящим Положением.</w:t>
      </w:r>
    </w:p>
    <w:p w:rsidR="00A74A80" w:rsidRPr="00075930" w:rsidRDefault="00A74A80" w:rsidP="00A74A80">
      <w:pPr>
        <w:jc w:val="both"/>
      </w:pPr>
      <w:r w:rsidRPr="00075930">
        <w:t xml:space="preserve">1.5.Оплата труда работников учреждений, состоящая из вознаграждения за труд  в зависимости от квалификации работника, сложности, количества, качества и условий выполняемой работы, компенсационных и стимулирующих выплат не может быть ниже минимального </w:t>
      </w:r>
      <w:proofErr w:type="gramStart"/>
      <w:r w:rsidRPr="00075930">
        <w:t>размера оплаты труда</w:t>
      </w:r>
      <w:proofErr w:type="gramEnd"/>
      <w:r w:rsidRPr="00075930">
        <w:t>.</w:t>
      </w:r>
    </w:p>
    <w:p w:rsidR="00A74A80" w:rsidRPr="00075930" w:rsidRDefault="00A74A80" w:rsidP="00A74A80">
      <w:pPr>
        <w:jc w:val="both"/>
      </w:pPr>
      <w:r w:rsidRPr="00075930">
        <w:t xml:space="preserve">1.6. Фонд оплаты труда работников муниципальных бюджетных учреждений формируется исходя из объема средств поступающих в установленном порядке муниципальному бюджетному учреждению из бюджета </w:t>
      </w:r>
      <w:proofErr w:type="spellStart"/>
      <w:r w:rsidRPr="00075930">
        <w:t>Большемаресевского</w:t>
      </w:r>
      <w:proofErr w:type="spellEnd"/>
      <w:r w:rsidRPr="00075930">
        <w:t xml:space="preserve">  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района, и средств, поступающих от приносящей доход деятельности.</w:t>
      </w:r>
    </w:p>
    <w:p w:rsidR="00A74A80" w:rsidRPr="00075930" w:rsidRDefault="00A74A80" w:rsidP="00A74A80">
      <w:pPr>
        <w:jc w:val="both"/>
      </w:pPr>
      <w:r w:rsidRPr="00075930">
        <w:t xml:space="preserve"> При этом объем средств на стимулирующие выплаты (включая выплаты руководителю учреждения) рекомендуется формировать в объеме не менее 30 процентов от фонда оплаты труда учреждения.</w:t>
      </w:r>
    </w:p>
    <w:p w:rsidR="00A74A80" w:rsidRPr="00075930" w:rsidRDefault="00A74A80" w:rsidP="00A74A80">
      <w:pPr>
        <w:jc w:val="both"/>
      </w:pPr>
      <w:r w:rsidRPr="00075930">
        <w:t xml:space="preserve">Настоящее Положение определяет условия оплаты труда работников учреждений (включая руководителя учреждения) независимо от источников </w:t>
      </w:r>
      <w:proofErr w:type="gramStart"/>
      <w:r w:rsidRPr="00075930">
        <w:t>формирования фонда оплаты труда учреждения</w:t>
      </w:r>
      <w:proofErr w:type="gramEnd"/>
      <w:r w:rsidRPr="00075930">
        <w:t>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center"/>
      </w:pPr>
      <w:r w:rsidRPr="00075930">
        <w:t>2. Порядок и условия оплаты труда работников учреждений, занимающих должности служащих и специалистов.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both"/>
      </w:pPr>
      <w:r w:rsidRPr="00075930">
        <w:t>2.1. Положение об оплате и стимулировании труда работников учреждений может быть предусмотрено установление следующих повышающих коэффициентов к базовым окладам (дале</w:t>
      </w:r>
      <w:proofErr w:type="gramStart"/>
      <w:r w:rsidRPr="00075930">
        <w:t>е-</w:t>
      </w:r>
      <w:proofErr w:type="gramEnd"/>
      <w:r w:rsidRPr="00075930">
        <w:t xml:space="preserve"> повышающие коэффициенты):</w:t>
      </w:r>
    </w:p>
    <w:p w:rsidR="00A74A80" w:rsidRPr="00075930" w:rsidRDefault="00A74A80" w:rsidP="00A74A80">
      <w:pPr>
        <w:jc w:val="both"/>
      </w:pPr>
      <w:r w:rsidRPr="00075930">
        <w:t xml:space="preserve">   Повышающий коэффициент по занимаемой должности;</w:t>
      </w:r>
    </w:p>
    <w:p w:rsidR="00A74A80" w:rsidRPr="00075930" w:rsidRDefault="00A74A80" w:rsidP="00A74A80">
      <w:pPr>
        <w:jc w:val="both"/>
      </w:pPr>
      <w:r w:rsidRPr="00075930">
        <w:t xml:space="preserve">   Персональный повышающий коэффициент;</w:t>
      </w:r>
    </w:p>
    <w:p w:rsidR="00A74A80" w:rsidRPr="00075930" w:rsidRDefault="00A74A80" w:rsidP="00A74A80">
      <w:pPr>
        <w:jc w:val="both"/>
      </w:pPr>
      <w:r w:rsidRPr="00075930">
        <w:t xml:space="preserve">   Персональный коэффициент по учреждению (структурному подразделению);</w:t>
      </w:r>
    </w:p>
    <w:p w:rsidR="00A74A80" w:rsidRPr="00075930" w:rsidRDefault="00A74A80" w:rsidP="00A74A80">
      <w:pPr>
        <w:jc w:val="both"/>
      </w:pPr>
      <w:r w:rsidRPr="00075930">
        <w:t xml:space="preserve">   Решение о введении соответствующих повышающих коэффициентов принимается руководителем учреждения с учетом настоящего Положения и обеспечения указанных выплат финансовыми средствами.</w:t>
      </w:r>
    </w:p>
    <w:p w:rsidR="00A74A80" w:rsidRPr="00075930" w:rsidRDefault="00A74A80" w:rsidP="00A74A80">
      <w:pPr>
        <w:jc w:val="both"/>
      </w:pPr>
      <w:r w:rsidRPr="00075930">
        <w:t xml:space="preserve">   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коэффициент.</w:t>
      </w:r>
    </w:p>
    <w:p w:rsidR="00A74A80" w:rsidRPr="00075930" w:rsidRDefault="00A74A80" w:rsidP="00A74A80">
      <w:pPr>
        <w:jc w:val="both"/>
      </w:pPr>
      <w:r w:rsidRPr="00075930">
        <w:t xml:space="preserve">   Повышающие коэффициенты устанавливаются на определенный период времени в течени</w:t>
      </w:r>
      <w:proofErr w:type="gramStart"/>
      <w:r w:rsidRPr="00075930">
        <w:t>и</w:t>
      </w:r>
      <w:proofErr w:type="gramEnd"/>
      <w:r w:rsidRPr="00075930">
        <w:t xml:space="preserve"> соответствующего календарного года.</w:t>
      </w:r>
    </w:p>
    <w:p w:rsidR="00A74A80" w:rsidRPr="00075930" w:rsidRDefault="00A74A80" w:rsidP="00A74A80">
      <w:pPr>
        <w:jc w:val="both"/>
      </w:pPr>
      <w:r w:rsidRPr="00075930">
        <w:t xml:space="preserve">    Применение повышающих коэффициентов не образует новый оклад и не учитывается при начислении  стимулирующих и компенсационных выплат, устанавливаемых к базовому окладу.</w:t>
      </w:r>
    </w:p>
    <w:p w:rsidR="00A74A80" w:rsidRPr="00075930" w:rsidRDefault="00A74A80" w:rsidP="00A74A80">
      <w:pPr>
        <w:jc w:val="both"/>
      </w:pPr>
      <w:r w:rsidRPr="00075930">
        <w:t>2.2. Повышающие коэффициенты по занимаемой должности устанавливаются работникам учреждения в зависимости от отнесения должности к квалификационному уровню профессиональной квалификационной группе.</w:t>
      </w:r>
    </w:p>
    <w:p w:rsidR="00A74A80" w:rsidRPr="00075930" w:rsidRDefault="00A74A80" w:rsidP="00A74A80">
      <w:pPr>
        <w:jc w:val="both"/>
      </w:pPr>
      <w:r w:rsidRPr="00075930">
        <w:t xml:space="preserve">  Рекомендуемые размеры повышающих коэффициентов по квалификационным уровням профессиональных квалификационных групп приводятся в приложении №1 к настоящему Положению.</w:t>
      </w:r>
    </w:p>
    <w:p w:rsidR="00A74A80" w:rsidRPr="00075930" w:rsidRDefault="00A74A80" w:rsidP="00A74A80">
      <w:pPr>
        <w:jc w:val="both"/>
      </w:pPr>
      <w:r w:rsidRPr="00075930">
        <w:t>Повышающий коэффициент по занимаемой должности не применяется к должностным окладам руководителя учреждения.</w:t>
      </w:r>
    </w:p>
    <w:p w:rsidR="00A74A80" w:rsidRPr="00075930" w:rsidRDefault="00A74A80" w:rsidP="00A74A80">
      <w:pPr>
        <w:jc w:val="both"/>
      </w:pPr>
      <w:r w:rsidRPr="00075930">
        <w:t>2.3 Персональные повышающие коэффициенты могут устанавливаться работникам с учетом уровня их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опыта и других факторов.</w:t>
      </w:r>
    </w:p>
    <w:p w:rsidR="00A74A80" w:rsidRPr="00075930" w:rsidRDefault="00A74A80" w:rsidP="00A74A80">
      <w:pPr>
        <w:jc w:val="both"/>
      </w:pPr>
      <w:r w:rsidRPr="00075930">
        <w:t>Решение об установлении персонального повышающего коэффициента и его размере принимается руководителем учреждения в отношении каждого конкретного работника.</w:t>
      </w:r>
    </w:p>
    <w:p w:rsidR="00A74A80" w:rsidRPr="00075930" w:rsidRDefault="00A74A80" w:rsidP="00A74A80">
      <w:pPr>
        <w:jc w:val="both"/>
      </w:pPr>
      <w:r w:rsidRPr="00075930">
        <w:t>Рекомендуемый размер персонального повышающего коэффициента – до 3,0.</w:t>
      </w:r>
    </w:p>
    <w:p w:rsidR="00A74A80" w:rsidRPr="00075930" w:rsidRDefault="00A74A80" w:rsidP="00A74A80">
      <w:pPr>
        <w:jc w:val="both"/>
      </w:pPr>
      <w:r w:rsidRPr="00075930">
        <w:t>2.4.Повышающий коэффициент по учреждению (структурному подразделению) устанавливается всем работникам учреждения</w:t>
      </w:r>
      <w:proofErr w:type="gramStart"/>
      <w:r w:rsidRPr="00075930">
        <w:t xml:space="preserve"> .</w:t>
      </w:r>
      <w:proofErr w:type="gramEnd"/>
    </w:p>
    <w:p w:rsidR="00A74A80" w:rsidRPr="00075930" w:rsidRDefault="00A74A80" w:rsidP="00A74A80">
      <w:pPr>
        <w:jc w:val="both"/>
      </w:pPr>
      <w:r w:rsidRPr="00075930">
        <w:t xml:space="preserve">  Рекомендуемые размеры повышающих коэффициентов по учреждению (структурному подразделению), а также рекомендуемый перечень должностей по профессиональным квалификационным группам должностей работников, которым могут устанавливаться данные коэффициенты, определяются в соответствии с приложением №2 к настоящему приложению.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center"/>
      </w:pPr>
      <w:r w:rsidRPr="00075930">
        <w:t>3. Порядок и условия установления выплат компенсационного характера.</w:t>
      </w:r>
    </w:p>
    <w:p w:rsidR="00A74A80" w:rsidRPr="00075930" w:rsidRDefault="00A74A80" w:rsidP="00A74A80">
      <w:pPr>
        <w:jc w:val="both"/>
      </w:pPr>
      <w:r w:rsidRPr="00075930">
        <w:t>3.1.Оплата труда работников учреждения, занятых на тяжелых работах, работах с вредными и (или) опасными и иными особыми условиями труда, производится в повышенном размере, но не ниже размеров, установленных трудовым законодательством и иными нормативными правовыми актами, содержащими нормы трудового права.</w:t>
      </w:r>
    </w:p>
    <w:p w:rsidR="00A74A80" w:rsidRPr="00075930" w:rsidRDefault="00A74A80" w:rsidP="00A74A80">
      <w:pPr>
        <w:jc w:val="both"/>
      </w:pPr>
      <w:r w:rsidRPr="00075930">
        <w:t xml:space="preserve">Положением об оплате труда работников </w:t>
      </w:r>
      <w:proofErr w:type="gramStart"/>
      <w:r w:rsidRPr="00075930">
        <w:t>могут бать предусмотрены</w:t>
      </w:r>
      <w:proofErr w:type="gramEnd"/>
      <w:r w:rsidRPr="00075930">
        <w:t xml:space="preserve"> следующие выплаты компенсационного характера:</w:t>
      </w:r>
    </w:p>
    <w:p w:rsidR="00A74A80" w:rsidRPr="00075930" w:rsidRDefault="00A74A80" w:rsidP="00A74A80">
      <w:pPr>
        <w:jc w:val="both"/>
      </w:pPr>
      <w:r w:rsidRPr="00075930">
        <w:t>Выплаты работникам, занятым на тяжелых работах, работах с вредными и (или) опасными и иными особыми условиями труда;</w:t>
      </w:r>
    </w:p>
    <w:p w:rsidR="00A74A80" w:rsidRPr="00075930" w:rsidRDefault="00A74A80" w:rsidP="00A74A80">
      <w:pPr>
        <w:jc w:val="both"/>
      </w:pPr>
      <w:r w:rsidRPr="00075930">
        <w:t>Доплата за совмещение профессий (должностей);</w:t>
      </w:r>
    </w:p>
    <w:p w:rsidR="00A74A80" w:rsidRPr="00075930" w:rsidRDefault="00A74A80" w:rsidP="00A74A80">
      <w:pPr>
        <w:jc w:val="both"/>
      </w:pPr>
      <w:r w:rsidRPr="00075930">
        <w:t>Доплата при расширении зон обслуживания;</w:t>
      </w:r>
    </w:p>
    <w:p w:rsidR="00A74A80" w:rsidRPr="00075930" w:rsidRDefault="00A74A80" w:rsidP="00A74A80">
      <w:pPr>
        <w:jc w:val="both"/>
      </w:pPr>
      <w:r w:rsidRPr="00075930">
        <w:lastRenderedPageBreak/>
        <w:t>Доплата 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договором;</w:t>
      </w:r>
    </w:p>
    <w:p w:rsidR="00A74A80" w:rsidRPr="00075930" w:rsidRDefault="00A74A80" w:rsidP="00A74A80">
      <w:pPr>
        <w:jc w:val="both"/>
      </w:pPr>
      <w:r w:rsidRPr="00075930">
        <w:t>Повышенная оплата за работу в ночное время;</w:t>
      </w:r>
    </w:p>
    <w:p w:rsidR="00A74A80" w:rsidRPr="00075930" w:rsidRDefault="00A74A80" w:rsidP="00A74A80">
      <w:pPr>
        <w:jc w:val="both"/>
      </w:pPr>
      <w:r w:rsidRPr="00075930">
        <w:t>Повышенная оплата за работу в выходные и нерабочие праздничные дни;</w:t>
      </w:r>
    </w:p>
    <w:p w:rsidR="00A74A80" w:rsidRPr="00075930" w:rsidRDefault="00A74A80" w:rsidP="00A74A80">
      <w:pPr>
        <w:jc w:val="both"/>
      </w:pPr>
      <w:r w:rsidRPr="00075930">
        <w:t>Повышенная оплата сверхурочной работы.</w:t>
      </w:r>
    </w:p>
    <w:p w:rsidR="00A74A80" w:rsidRPr="00075930" w:rsidRDefault="00A74A80" w:rsidP="00A74A80">
      <w:pPr>
        <w:jc w:val="both"/>
      </w:pPr>
      <w:r w:rsidRPr="00075930">
        <w:t xml:space="preserve"> 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A74A80" w:rsidRPr="00075930" w:rsidRDefault="00A74A80" w:rsidP="00A74A80">
      <w:pPr>
        <w:jc w:val="both"/>
      </w:pPr>
      <w:r w:rsidRPr="00075930"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производится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A74A80" w:rsidRPr="00075930" w:rsidRDefault="00A74A80" w:rsidP="00A74A80">
      <w:pPr>
        <w:jc w:val="both"/>
      </w:pPr>
      <w:r w:rsidRPr="00075930"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договора.</w:t>
      </w:r>
    </w:p>
    <w:p w:rsidR="00A74A80" w:rsidRPr="00075930" w:rsidRDefault="00A74A80" w:rsidP="00A74A80">
      <w:pPr>
        <w:jc w:val="both"/>
      </w:pPr>
      <w:r w:rsidRPr="00075930">
        <w:t>3.2. Выплаты работникам, занятым на тяжелых работах, работах с вредными и (или) опасными, иными особыми условиями труда устанавливается в порядке, определенном законодательством РФ. За работу с тяжелыми, вредными, опасными и иными особыми условиями труда устанавливаются выплаты в размере не менее 4% базового оклада. Конкретный размер выплаты устанавливается работодателям с учетом мнения представительных органов работников, либо коллективным договором, трудовым договором.</w:t>
      </w:r>
    </w:p>
    <w:p w:rsidR="00A74A80" w:rsidRPr="00075930" w:rsidRDefault="00A74A80" w:rsidP="00A74A80">
      <w:pPr>
        <w:jc w:val="both"/>
      </w:pPr>
      <w:proofErr w:type="gramStart"/>
      <w:r w:rsidRPr="00075930">
        <w:t>При</w:t>
      </w:r>
      <w:proofErr w:type="gramEnd"/>
      <w:r w:rsidRPr="00075930">
        <w:t xml:space="preserve"> </w:t>
      </w:r>
      <w:proofErr w:type="gramStart"/>
      <w:r w:rsidRPr="00075930">
        <w:t>введения</w:t>
      </w:r>
      <w:proofErr w:type="gramEnd"/>
      <w:r w:rsidRPr="00075930">
        <w:t xml:space="preserve"> новых систем оплаты труда указанная выплата устанавливается всем работникам учреждения, получавшим ее ранее. Руководитель учреждения принимает меры по проведению аттестации рабочих мест с целью разработки и реализации программ действий по обеспечению безопасных условий и охраны труда. Если по итогам аттестации рабочее место признается безопасным, то указанная выплата снимается.</w:t>
      </w:r>
    </w:p>
    <w:p w:rsidR="00A74A80" w:rsidRPr="00075930" w:rsidRDefault="00A74A80" w:rsidP="00A74A80">
      <w:pPr>
        <w:jc w:val="both"/>
      </w:pPr>
      <w:r w:rsidRPr="00075930">
        <w:t xml:space="preserve">3.3.Доплата за совмещение профессий </w:t>
      </w:r>
      <w:proofErr w:type="gramStart"/>
      <w:r w:rsidRPr="00075930">
        <w:t xml:space="preserve">( </w:t>
      </w:r>
      <w:proofErr w:type="gramEnd"/>
      <w:r w:rsidRPr="00075930">
        <w:t>должностей) устанавливается работнику при поручении ему дополнительной работы по другой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A74A80" w:rsidRPr="00075930" w:rsidRDefault="00A74A80" w:rsidP="00A74A80">
      <w:pPr>
        <w:jc w:val="both"/>
      </w:pPr>
      <w:r w:rsidRPr="00075930">
        <w:t>3.4. Доплата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A74A80" w:rsidRPr="00075930" w:rsidRDefault="00A74A80" w:rsidP="00A74A80">
      <w:pPr>
        <w:jc w:val="both"/>
      </w:pPr>
      <w:r w:rsidRPr="00075930">
        <w:t>3.5. Доплата за  исполнение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же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A74A80" w:rsidRPr="00075930" w:rsidRDefault="00A74A80" w:rsidP="00A74A80">
      <w:pPr>
        <w:jc w:val="both"/>
      </w:pPr>
      <w:r w:rsidRPr="00075930">
        <w:t xml:space="preserve">3.6. Повышенная оплата за работу в ночное время производится работникам учреждения за каждый час работы в ночное время. Ночным считается время  с 10 часов вечера до 6 часов утра. </w:t>
      </w:r>
    </w:p>
    <w:p w:rsidR="00A74A80" w:rsidRPr="00075930" w:rsidRDefault="00A74A80" w:rsidP="00A74A80">
      <w:pPr>
        <w:jc w:val="both"/>
      </w:pPr>
      <w:r w:rsidRPr="00075930">
        <w:t>Рекомендуемый размер повышенной оплаты – не менее 20 % части базового оклада за час работы работника учреждения.</w:t>
      </w:r>
    </w:p>
    <w:p w:rsidR="00A74A80" w:rsidRPr="00075930" w:rsidRDefault="00A74A80" w:rsidP="00A74A80">
      <w:pPr>
        <w:jc w:val="both"/>
      </w:pPr>
      <w:r w:rsidRPr="00075930">
        <w:lastRenderedPageBreak/>
        <w:t>Расчет части оклада (должностного оклада) за час работы определяется путем деления оклада (должностного оклада)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недели.</w:t>
      </w:r>
    </w:p>
    <w:p w:rsidR="00A74A80" w:rsidRPr="00075930" w:rsidRDefault="00A74A80" w:rsidP="00A74A80">
      <w:pPr>
        <w:jc w:val="both"/>
      </w:pPr>
      <w:r w:rsidRPr="00075930">
        <w:t>3.7. Повышенная оплата за работу в выходные и нерабочие праздничные дни производится  работникам учреждения</w:t>
      </w:r>
      <w:proofErr w:type="gramStart"/>
      <w:r w:rsidRPr="00075930">
        <w:t xml:space="preserve"> ,</w:t>
      </w:r>
      <w:proofErr w:type="gramEnd"/>
      <w:r w:rsidRPr="00075930">
        <w:t xml:space="preserve"> привлекавшимся к работе в выходные и нерабочие праздничные дни.</w:t>
      </w:r>
    </w:p>
    <w:p w:rsidR="00A74A80" w:rsidRPr="00075930" w:rsidRDefault="00A74A80" w:rsidP="00A74A80">
      <w:pPr>
        <w:jc w:val="both"/>
      </w:pPr>
      <w:r w:rsidRPr="00075930">
        <w:t xml:space="preserve">Размер повышенной оплаты составляет: </w:t>
      </w:r>
    </w:p>
    <w:p w:rsidR="00A74A80" w:rsidRPr="00075930" w:rsidRDefault="00A74A80" w:rsidP="00A74A80">
      <w:pPr>
        <w:jc w:val="both"/>
      </w:pPr>
      <w:r w:rsidRPr="00075930">
        <w:t>Не менее одинарной дневной ставки сверх базового оклада при работе полный день,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</w:t>
      </w:r>
      <w:proofErr w:type="gramStart"/>
      <w:r w:rsidRPr="00075930">
        <w:t xml:space="preserve"> ,</w:t>
      </w:r>
      <w:proofErr w:type="gramEnd"/>
      <w:r w:rsidRPr="00075930">
        <w:t xml:space="preserve"> если работа производилась сверх месячной нормы рабочего времени;</w:t>
      </w:r>
    </w:p>
    <w:p w:rsidR="00A74A80" w:rsidRPr="00075930" w:rsidRDefault="00A74A80" w:rsidP="00A74A80">
      <w:pPr>
        <w:jc w:val="both"/>
      </w:pPr>
      <w:r w:rsidRPr="00075930">
        <w:t xml:space="preserve">Не </w:t>
      </w:r>
      <w:proofErr w:type="gramStart"/>
      <w:r w:rsidRPr="00075930">
        <w:t>менее одинарной</w:t>
      </w:r>
      <w:proofErr w:type="gramEnd"/>
      <w:r w:rsidRPr="00075930">
        <w:t xml:space="preserve"> части базового оклада за каждый час работы,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работы, если работа производилась сверх месячной нормы рабочего времени.</w:t>
      </w:r>
    </w:p>
    <w:p w:rsidR="00A74A80" w:rsidRPr="00075930" w:rsidRDefault="00A74A80" w:rsidP="00A74A80">
      <w:pPr>
        <w:jc w:val="both"/>
      </w:pPr>
      <w:r w:rsidRPr="00075930">
        <w:t xml:space="preserve">3.8.  Повышенная оплата сверхурочной работы  составляет за первые два часа работы не </w:t>
      </w:r>
      <w:proofErr w:type="gramStart"/>
      <w:r w:rsidRPr="00075930">
        <w:t>менее полуторного</w:t>
      </w:r>
      <w:proofErr w:type="gramEnd"/>
      <w:r w:rsidRPr="00075930">
        <w:t xml:space="preserve"> размера, за последующие часы – двойного размера в соответствии со статьей 152 ТК РФ.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center"/>
      </w:pPr>
      <w:r w:rsidRPr="00075930">
        <w:t>4. Порядок и условия установления  иных выплат стимулирующего характера.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both"/>
      </w:pPr>
      <w:r w:rsidRPr="00075930">
        <w:t>4.1. В целях поощрения работников за выполненную работу в учреждении могут устанавливаться следующие виды выплат:</w:t>
      </w:r>
    </w:p>
    <w:p w:rsidR="00A74A80" w:rsidRPr="00075930" w:rsidRDefault="00A74A80" w:rsidP="00A74A80">
      <w:pPr>
        <w:jc w:val="both"/>
      </w:pPr>
      <w:r w:rsidRPr="00075930">
        <w:t>За интенсивность и высокие результаты работы;</w:t>
      </w:r>
    </w:p>
    <w:p w:rsidR="00A74A80" w:rsidRPr="00075930" w:rsidRDefault="00A74A80" w:rsidP="00A74A80">
      <w:pPr>
        <w:jc w:val="both"/>
      </w:pPr>
      <w:r w:rsidRPr="00075930">
        <w:t>За качество выполняемых работ;</w:t>
      </w:r>
    </w:p>
    <w:p w:rsidR="00A74A80" w:rsidRPr="00075930" w:rsidRDefault="00A74A80" w:rsidP="00A74A80">
      <w:pPr>
        <w:jc w:val="both"/>
      </w:pPr>
      <w:r w:rsidRPr="00075930">
        <w:t>Премиальные выплаты по итогам работы;</w:t>
      </w:r>
    </w:p>
    <w:p w:rsidR="00A74A80" w:rsidRPr="00075930" w:rsidRDefault="00A74A80" w:rsidP="00A74A80">
      <w:pPr>
        <w:jc w:val="both"/>
      </w:pPr>
      <w:r w:rsidRPr="00075930">
        <w:t>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характера.</w:t>
      </w:r>
    </w:p>
    <w:p w:rsidR="00A74A80" w:rsidRPr="00075930" w:rsidRDefault="00A74A80" w:rsidP="00A74A80">
      <w:pPr>
        <w:jc w:val="both"/>
      </w:pPr>
      <w:r w:rsidRPr="00075930">
        <w:t>Выплаты стимулирующего характера, размеры и условия их осуществления устанавливаются коллективными договорами, соглашениями, локальными нормативными актами.</w:t>
      </w:r>
    </w:p>
    <w:p w:rsidR="00A74A80" w:rsidRPr="00075930" w:rsidRDefault="00A74A80" w:rsidP="00A74A80">
      <w:pPr>
        <w:jc w:val="both"/>
      </w:pPr>
      <w:r w:rsidRPr="00075930">
        <w:t xml:space="preserve">4.2.Выплаты за интенсивность и высокие результаты работы может </w:t>
      </w:r>
      <w:proofErr w:type="gramStart"/>
      <w:r w:rsidRPr="00075930">
        <w:t>производится</w:t>
      </w:r>
      <w:proofErr w:type="gramEnd"/>
      <w:r w:rsidRPr="00075930">
        <w:t xml:space="preserve"> работникам единовременно за выполнение отдельных особо важных заданий (Поручений Главы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поселения, выполнение отдельных и срочных работ, связанных с реализацией </w:t>
      </w:r>
      <w:proofErr w:type="spellStart"/>
      <w:r w:rsidRPr="00075930">
        <w:t>общерайонных</w:t>
      </w:r>
      <w:proofErr w:type="spellEnd"/>
      <w:r w:rsidRPr="00075930">
        <w:t xml:space="preserve"> и общереспубликанский мероприятий, мероприятий сферы культуры).</w:t>
      </w:r>
    </w:p>
    <w:p w:rsidR="00A74A80" w:rsidRPr="00075930" w:rsidRDefault="00A74A80" w:rsidP="00A74A80">
      <w:pPr>
        <w:jc w:val="both"/>
      </w:pPr>
      <w:r w:rsidRPr="00075930">
        <w:t>4.3. Выплаты за качество выполняемых работ может производиться работникам единовременно при соблюдении муниципального стандарта «качество предоставления услуг в сфере культуры».</w:t>
      </w:r>
    </w:p>
    <w:p w:rsidR="00A74A80" w:rsidRPr="00075930" w:rsidRDefault="00A74A80" w:rsidP="00A74A80">
      <w:pPr>
        <w:jc w:val="both"/>
      </w:pPr>
      <w:r w:rsidRPr="00075930">
        <w:t xml:space="preserve">4.4.Премирование работников учреждения по итогам работы (месяц, квартал, год) осуществляется  на основании  решения руководителя учреждения, принимаемого им  в соответствии с Положением о премировании, утвержденным  локальным нормативным актом учреждения. </w:t>
      </w:r>
    </w:p>
    <w:p w:rsidR="00A74A80" w:rsidRPr="00075930" w:rsidRDefault="00A74A80" w:rsidP="00A74A80">
      <w:pPr>
        <w:jc w:val="both"/>
      </w:pPr>
      <w:r w:rsidRPr="00075930">
        <w:t>4.5. В целях недопущения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</w:p>
    <w:p w:rsidR="00A74A80" w:rsidRPr="00075930" w:rsidRDefault="00A74A80" w:rsidP="00A74A80">
      <w:pPr>
        <w:jc w:val="both"/>
      </w:pPr>
      <w:r w:rsidRPr="00075930">
        <w:t>4.6.При премировании по итогам работы учитываются:</w:t>
      </w:r>
    </w:p>
    <w:p w:rsidR="00A74A80" w:rsidRPr="00075930" w:rsidRDefault="00A74A80" w:rsidP="00A74A80">
      <w:pPr>
        <w:jc w:val="both"/>
      </w:pPr>
      <w:r w:rsidRPr="00075930">
        <w:t>Показатели по реализации мероприятий сферы культуры, искусства и кинематографии;</w:t>
      </w:r>
    </w:p>
    <w:p w:rsidR="00A74A80" w:rsidRPr="00075930" w:rsidRDefault="00A74A80" w:rsidP="00A74A80">
      <w:pPr>
        <w:jc w:val="both"/>
      </w:pPr>
      <w:r w:rsidRPr="00075930">
        <w:lastRenderedPageBreak/>
        <w:t>Успешное и добросовестное исполнение работников своих должностных обязанностей в соответствующем периоде;</w:t>
      </w:r>
    </w:p>
    <w:p w:rsidR="00A74A80" w:rsidRPr="00075930" w:rsidRDefault="00A74A80" w:rsidP="00A74A80">
      <w:pPr>
        <w:jc w:val="both"/>
      </w:pPr>
      <w:r w:rsidRPr="00075930">
        <w:t>Инициатива, творчество и применение в работе современных форм и методов организации труда;</w:t>
      </w:r>
    </w:p>
    <w:p w:rsidR="00A74A80" w:rsidRPr="00075930" w:rsidRDefault="00A74A80" w:rsidP="00A74A80">
      <w:pPr>
        <w:jc w:val="both"/>
      </w:pPr>
      <w:r w:rsidRPr="00075930">
        <w:t>Качественная подготовка и проведение мероприятий, связанных с уставной деятельностью учреждения;</w:t>
      </w:r>
    </w:p>
    <w:p w:rsidR="00A74A80" w:rsidRPr="00075930" w:rsidRDefault="00A74A80" w:rsidP="00A74A80">
      <w:pPr>
        <w:jc w:val="both"/>
      </w:pPr>
      <w:r w:rsidRPr="00075930">
        <w:t>Выполнение порученной работы, связанной  с обеспечением рабочего процесса или уставной деятельности учреждения;</w:t>
      </w:r>
    </w:p>
    <w:p w:rsidR="00A74A80" w:rsidRPr="00075930" w:rsidRDefault="00A74A80" w:rsidP="00A74A80">
      <w:pPr>
        <w:jc w:val="both"/>
      </w:pPr>
      <w:r w:rsidRPr="00075930">
        <w:t>Качественная подготовка и своевременная сдача отчетности;</w:t>
      </w:r>
    </w:p>
    <w:p w:rsidR="00A74A80" w:rsidRPr="00075930" w:rsidRDefault="00A74A80" w:rsidP="00A74A80">
      <w:pPr>
        <w:jc w:val="both"/>
      </w:pPr>
      <w:r w:rsidRPr="00075930">
        <w:t>Участие в выполнении важных работ, мероприятий.</w:t>
      </w:r>
    </w:p>
    <w:p w:rsidR="00A74A80" w:rsidRPr="00075930" w:rsidRDefault="00A74A80" w:rsidP="00A74A80">
      <w:pPr>
        <w:jc w:val="both"/>
      </w:pPr>
      <w:r w:rsidRPr="00075930">
        <w:t>4.7. Плановый размер стимулирования сотрудников отдельно по работникам основного персонала и работникам административно- хозяйственного персонала определяется в процентах к базовому должностному окладу коллективными договорами в пределах средств, предусмотренных на эти цели в соответствующем финансовом году.</w:t>
      </w:r>
    </w:p>
    <w:p w:rsidR="00A74A80" w:rsidRPr="00075930" w:rsidRDefault="00A74A80" w:rsidP="00A74A80">
      <w:pPr>
        <w:jc w:val="both"/>
      </w:pPr>
      <w:r w:rsidRPr="00075930">
        <w:t>Руководитель учреждения согласно коллективным договорам и в пределах созданного фонда стимулирования для каждого работника определяет плановый размер стимулирования (в процентах к базовому окладу), отдавая предпочтение работникам из числа профессий основного персонала.</w:t>
      </w:r>
    </w:p>
    <w:p w:rsidR="00A74A80" w:rsidRPr="00075930" w:rsidRDefault="00A74A80" w:rsidP="00A74A80">
      <w:pPr>
        <w:jc w:val="both"/>
      </w:pPr>
      <w:r w:rsidRPr="00075930">
        <w:t>Плановый размер фонда стимулирования, определенный на начало  финансового года (1 января следующего года) в связи с уточнением размеров бюджетных ассигнований, предусмотренных на заработную плату в новом финансовом году.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A74A80">
      <w:pPr>
        <w:jc w:val="center"/>
      </w:pPr>
      <w:r w:rsidRPr="00075930">
        <w:t>5.Условия оплаты труда руководителя учреждения.</w:t>
      </w:r>
    </w:p>
    <w:p w:rsidR="00A74A80" w:rsidRPr="00075930" w:rsidRDefault="00A74A80" w:rsidP="00A74A80">
      <w:pPr>
        <w:jc w:val="both"/>
      </w:pPr>
      <w:r w:rsidRPr="00075930">
        <w:t xml:space="preserve">5.1. Должностной оклад руководителя учреждения определяется трудовым договором. </w:t>
      </w:r>
      <w:proofErr w:type="gramStart"/>
      <w:r w:rsidRPr="00075930">
        <w:t xml:space="preserve">Размер должностного оклада руководителя устанавливается главой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 в соответствии с положением об установлении соотношения должностных окладов руководителей муниципальных учреждений культуры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 поселения  к средней заработной плате работников, относящихся к основному персоналу возглавляемых ими учреждений культуры (с учетом показателей деятельности, наличия материальной базы и других факторов).</w:t>
      </w:r>
      <w:proofErr w:type="gramEnd"/>
    </w:p>
    <w:p w:rsidR="00A74A80" w:rsidRPr="00075930" w:rsidRDefault="00A74A80" w:rsidP="00A74A80">
      <w:pPr>
        <w:jc w:val="both"/>
      </w:pPr>
      <w:r w:rsidRPr="00075930">
        <w:t xml:space="preserve">Перечень должностей работников учреждений, относимых к основному персоналу, для расчета средней заработной </w:t>
      </w:r>
      <w:proofErr w:type="gramStart"/>
      <w:r w:rsidRPr="00075930">
        <w:t>платы и определения размеров должностных окладов руководителей учреждений</w:t>
      </w:r>
      <w:proofErr w:type="gramEnd"/>
      <w:r w:rsidRPr="00075930">
        <w:t xml:space="preserve"> культуры, приведен в приложении №3 к настоящему </w:t>
      </w:r>
    </w:p>
    <w:p w:rsidR="00A74A80" w:rsidRPr="00075930" w:rsidRDefault="00A74A80" w:rsidP="00A74A80">
      <w:pPr>
        <w:jc w:val="both"/>
      </w:pPr>
      <w:r w:rsidRPr="00075930">
        <w:t xml:space="preserve">Положению. </w:t>
      </w:r>
    </w:p>
    <w:p w:rsidR="00A74A80" w:rsidRPr="00075930" w:rsidRDefault="00A74A80" w:rsidP="00A74A80">
      <w:pPr>
        <w:jc w:val="both"/>
      </w:pPr>
      <w:r w:rsidRPr="00075930">
        <w:t>5.2.С учетом условий труда руководителю учреждения устанавливаются выплаты компенсационного характера, предусмотренные разделом 3 настоящего Положения.</w:t>
      </w:r>
    </w:p>
    <w:p w:rsidR="00A74A80" w:rsidRPr="00075930" w:rsidRDefault="00A74A80" w:rsidP="00A74A80">
      <w:pPr>
        <w:jc w:val="both"/>
      </w:pPr>
      <w:r w:rsidRPr="00075930">
        <w:t xml:space="preserve">5.3. Премирование руководителя учреждения осуществляется с учетом результатов деятельности учреждения в соответствии с критериями (показателями) оценки эффективности деятельности учреждения и Положением о выплатах стимулирующего характера руководителям муниципальных учреждений культуры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Мордовия, утверждаемыми постановлением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Мордовия.</w:t>
      </w:r>
    </w:p>
    <w:p w:rsidR="00A74A80" w:rsidRPr="00075930" w:rsidRDefault="00A74A80" w:rsidP="00A74A80">
      <w:pPr>
        <w:jc w:val="both"/>
      </w:pPr>
      <w:r w:rsidRPr="00075930">
        <w:t xml:space="preserve">5.4. Размеры и условия премирования руководителя ежегодно устанавливаются  главой администрации </w:t>
      </w:r>
      <w:proofErr w:type="spellStart"/>
      <w:r w:rsidRPr="00075930">
        <w:t>Большемаресевского</w:t>
      </w:r>
      <w:proofErr w:type="spellEnd"/>
      <w:r w:rsidRPr="00075930">
        <w:t xml:space="preserve"> 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Республики Мордовия в дополнительном соглашении к трудовым договорам руководителей учреждений исходя из доведенного фонда оплаты труда.</w:t>
      </w:r>
    </w:p>
    <w:p w:rsidR="00A74A80" w:rsidRPr="00075930" w:rsidRDefault="00A74A80" w:rsidP="00A74A80">
      <w:pPr>
        <w:jc w:val="both"/>
      </w:pPr>
      <w:r w:rsidRPr="00075930">
        <w:t xml:space="preserve">5.5.Формирование централизованного </w:t>
      </w:r>
      <w:proofErr w:type="gramStart"/>
      <w:r w:rsidRPr="00075930">
        <w:t>фонда стимулирования руководителей учреждений культуры</w:t>
      </w:r>
      <w:proofErr w:type="gramEnd"/>
      <w:r w:rsidRPr="00075930">
        <w:t>.</w:t>
      </w:r>
    </w:p>
    <w:p w:rsidR="00A74A80" w:rsidRPr="00075930" w:rsidRDefault="00A74A80" w:rsidP="00A74A80">
      <w:pPr>
        <w:jc w:val="both"/>
      </w:pPr>
      <w:r w:rsidRPr="00075930">
        <w:lastRenderedPageBreak/>
        <w:t>Учредитель учреждения ежегодно формирует централизованный фонд стимулирования руководителя в процентах от должностного оклада руководителя и в зависимости от группы, к которой отнесено учреждение.</w:t>
      </w:r>
    </w:p>
    <w:p w:rsidR="00A74A80" w:rsidRPr="00075930" w:rsidRDefault="00A74A80" w:rsidP="00A74A80">
      <w:pPr>
        <w:jc w:val="both"/>
      </w:pPr>
      <w:r w:rsidRPr="00075930">
        <w:t>Для учреждений культуры:</w:t>
      </w:r>
    </w:p>
    <w:p w:rsidR="00A74A80" w:rsidRPr="00075930" w:rsidRDefault="00A74A80" w:rsidP="00A74A80">
      <w:pPr>
        <w:jc w:val="both"/>
      </w:pPr>
      <w:r w:rsidRPr="00075930">
        <w:t>1 группа  - 35%;</w:t>
      </w:r>
    </w:p>
    <w:p w:rsidR="00A74A80" w:rsidRPr="00075930" w:rsidRDefault="00A74A80" w:rsidP="00A74A80">
      <w:pPr>
        <w:jc w:val="both"/>
      </w:pPr>
      <w:r w:rsidRPr="00075930">
        <w:t>2 группа  - 30%;</w:t>
      </w:r>
    </w:p>
    <w:p w:rsidR="00A74A80" w:rsidRPr="00075930" w:rsidRDefault="00A74A80" w:rsidP="00A74A80">
      <w:pPr>
        <w:jc w:val="both"/>
      </w:pPr>
      <w:r w:rsidRPr="00075930">
        <w:t>3 группа  - 25%;</w:t>
      </w:r>
    </w:p>
    <w:p w:rsidR="00A74A80" w:rsidRPr="00075930" w:rsidRDefault="00A74A80" w:rsidP="00A74A80">
      <w:pPr>
        <w:jc w:val="both"/>
      </w:pPr>
      <w:r w:rsidRPr="00075930">
        <w:t>4 группа  - 20%.</w:t>
      </w:r>
    </w:p>
    <w:p w:rsidR="00A74A80" w:rsidRPr="00075930" w:rsidRDefault="00A74A80" w:rsidP="00A74A80">
      <w:pPr>
        <w:jc w:val="both"/>
      </w:pPr>
      <w:r w:rsidRPr="00075930">
        <w:t>Для формирования фонда стимулирования остальным работникам плановый фонд оплаты труда в месяц уменьшается на плановый размер месячного централизованного фонда стимулирования руководителя и рассчитывается по следующей формуле:</w:t>
      </w:r>
    </w:p>
    <w:p w:rsidR="00A74A80" w:rsidRPr="00075930" w:rsidRDefault="00A74A80" w:rsidP="00A74A80">
      <w:pPr>
        <w:jc w:val="both"/>
      </w:pPr>
      <w:r w:rsidRPr="00075930">
        <w:t>ФОТ (без Ц.Ф.С.Р.) – Ф.О.Т.Ш.Р., где</w:t>
      </w:r>
    </w:p>
    <w:p w:rsidR="00A74A80" w:rsidRPr="00075930" w:rsidRDefault="00A74A80" w:rsidP="00A74A80">
      <w:pPr>
        <w:jc w:val="both"/>
      </w:pPr>
      <w:r w:rsidRPr="00075930">
        <w:t>ФОТ (без Ц.Ф.С.Р.)- плановый месячный фонд оплаты труда по учреждению без централизованного фонда стимулирования руководителя;</w:t>
      </w:r>
    </w:p>
    <w:p w:rsidR="00A74A80" w:rsidRPr="00075930" w:rsidRDefault="00A74A80" w:rsidP="00A74A80">
      <w:pPr>
        <w:jc w:val="both"/>
      </w:pPr>
      <w:r w:rsidRPr="00075930">
        <w:t>Ф.О.Т.Ш.Р.- месячный фонд оплаты труда по штатному расписанию, включая доплаты и компенсационные выплаты;</w:t>
      </w:r>
    </w:p>
    <w:p w:rsidR="00A74A80" w:rsidRPr="00075930" w:rsidRDefault="00A74A80" w:rsidP="00A74A80">
      <w:pPr>
        <w:jc w:val="both"/>
      </w:pPr>
      <w:r w:rsidRPr="00075930">
        <w:t>Конкретный размер стимулирования определяется Положением о стимулировании учреждения.</w:t>
      </w:r>
    </w:p>
    <w:p w:rsidR="00A74A80" w:rsidRPr="00075930" w:rsidRDefault="00A74A80" w:rsidP="00A74A80">
      <w:pPr>
        <w:jc w:val="both"/>
      </w:pPr>
    </w:p>
    <w:p w:rsidR="00A74A80" w:rsidRPr="00075930" w:rsidRDefault="00A74A80" w:rsidP="00533E86"/>
    <w:p w:rsidR="00A74A80" w:rsidRPr="00075930" w:rsidRDefault="00A74A80" w:rsidP="00A74A80">
      <w:pPr>
        <w:jc w:val="center"/>
      </w:pPr>
      <w:r w:rsidRPr="00075930">
        <w:t xml:space="preserve">                                                  Приложение №1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к  примерному положению  </w:t>
      </w:r>
    </w:p>
    <w:p w:rsidR="00A74A80" w:rsidRPr="00075930" w:rsidRDefault="00A74A80" w:rsidP="00533E86">
      <w:pPr>
        <w:jc w:val="center"/>
      </w:pPr>
      <w:r w:rsidRPr="00075930">
        <w:t xml:space="preserve">                                                                                      об оплате труда работников культуры</w:t>
      </w:r>
    </w:p>
    <w:p w:rsidR="00A74A80" w:rsidRPr="00075930" w:rsidRDefault="00A74A80" w:rsidP="00A74A80"/>
    <w:p w:rsidR="00A74A80" w:rsidRPr="00075930" w:rsidRDefault="00A74A80" w:rsidP="00A74A80">
      <w:pPr>
        <w:jc w:val="center"/>
      </w:pPr>
      <w:r w:rsidRPr="00075930">
        <w:t>Размеры повышающих коэффициентов по квалификационным уровням профессиональных квалификационных групп (по занимаемой должности)</w:t>
      </w:r>
    </w:p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</w:pPr>
      <w:r w:rsidRPr="00075930">
        <w:t xml:space="preserve">Профессиональная квалификационная группа «Должности </w:t>
      </w:r>
      <w:proofErr w:type="gramStart"/>
      <w:r w:rsidRPr="00075930">
        <w:t>технических исполнителей</w:t>
      </w:r>
      <w:proofErr w:type="gramEnd"/>
      <w:r w:rsidRPr="00075930">
        <w:t xml:space="preserve"> и артистов вспомогательного состава»</w:t>
      </w:r>
    </w:p>
    <w:p w:rsidR="00A74A80" w:rsidRPr="00075930" w:rsidRDefault="00A74A80" w:rsidP="00A74A8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2803"/>
      </w:tblGrid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>Профессиональные квалификационные группы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Размер  повышающих коэффициентов по занимаемым должностям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 xml:space="preserve">ПКГ «Должности </w:t>
            </w:r>
            <w:proofErr w:type="gramStart"/>
            <w:r w:rsidRPr="00075930">
              <w:t>технических исполнителей</w:t>
            </w:r>
            <w:proofErr w:type="gramEnd"/>
            <w:r w:rsidRPr="00075930">
              <w:t xml:space="preserve"> и артистов вспомогательного состава»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0,29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 xml:space="preserve">ПКГ «Должности работников культуры, искусства и </w:t>
            </w:r>
            <w:proofErr w:type="spellStart"/>
            <w:r w:rsidRPr="00075930">
              <w:t>кинемотографии</w:t>
            </w:r>
            <w:proofErr w:type="spellEnd"/>
            <w:r w:rsidRPr="00075930">
              <w:t xml:space="preserve">  среднего звена»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0,91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 xml:space="preserve">ПКГ «Должности работников культуры, искусства и </w:t>
            </w:r>
            <w:proofErr w:type="spellStart"/>
            <w:r w:rsidRPr="00075930">
              <w:t>кинемотографии</w:t>
            </w:r>
            <w:proofErr w:type="spellEnd"/>
            <w:r w:rsidRPr="00075930">
              <w:t xml:space="preserve">  ведущего звена»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1,16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 xml:space="preserve">ПКГ «Должности руководящего состава учреждений культуры, искусства и </w:t>
            </w:r>
            <w:proofErr w:type="spellStart"/>
            <w:r w:rsidRPr="00075930">
              <w:t>кинемотографии</w:t>
            </w:r>
            <w:proofErr w:type="spellEnd"/>
            <w:r w:rsidRPr="00075930">
              <w:t>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1,18</w:t>
            </w:r>
          </w:p>
        </w:tc>
      </w:tr>
    </w:tbl>
    <w:p w:rsidR="00A74A80" w:rsidRPr="00075930" w:rsidRDefault="00A74A80" w:rsidP="00A74A80"/>
    <w:p w:rsidR="00A74A80" w:rsidRPr="00075930" w:rsidRDefault="00A74A80" w:rsidP="00A74A80"/>
    <w:p w:rsidR="00A74A80" w:rsidRPr="00075930" w:rsidRDefault="00A74A80" w:rsidP="00A74A80"/>
    <w:p w:rsidR="00A74A80" w:rsidRPr="00075930" w:rsidRDefault="00A74A80" w:rsidP="00A74A80">
      <w:pPr>
        <w:jc w:val="center"/>
      </w:pPr>
      <w:r w:rsidRPr="00075930">
        <w:t>Размеры повышающих коэффициентов по профессиональным квалификационным группам профессий рабочих культуры, искусства и кинематографии</w:t>
      </w:r>
    </w:p>
    <w:p w:rsidR="00A74A80" w:rsidRPr="00075930" w:rsidRDefault="00A74A80" w:rsidP="00A74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2803"/>
      </w:tblGrid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>Профессиональные квалификационные группы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Размер  повышающих коэффициентов по занимаемым должностям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lastRenderedPageBreak/>
              <w:t>ПКГ «Профессии рабочих культуры, искусства и кинематографии первого уровня»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0,71</w:t>
            </w:r>
          </w:p>
        </w:tc>
      </w:tr>
      <w:tr w:rsidR="00A74A80" w:rsidRPr="00075930" w:rsidTr="00533E86">
        <w:tc>
          <w:tcPr>
            <w:tcW w:w="6768" w:type="dxa"/>
            <w:shd w:val="clear" w:color="auto" w:fill="auto"/>
          </w:tcPr>
          <w:p w:rsidR="00A74A80" w:rsidRPr="00075930" w:rsidRDefault="00A74A80" w:rsidP="00533E86">
            <w:r w:rsidRPr="00075930">
              <w:t>ПКГ «Профессии рабочих культуры, искусства и кинематографии второго уровня»</w:t>
            </w:r>
          </w:p>
        </w:tc>
        <w:tc>
          <w:tcPr>
            <w:tcW w:w="2803" w:type="dxa"/>
            <w:shd w:val="clear" w:color="auto" w:fill="auto"/>
          </w:tcPr>
          <w:p w:rsidR="00A74A80" w:rsidRPr="00075930" w:rsidRDefault="00A74A80" w:rsidP="00533E86">
            <w:r w:rsidRPr="00075930">
              <w:t>До 1,22</w:t>
            </w:r>
          </w:p>
        </w:tc>
      </w:tr>
    </w:tbl>
    <w:p w:rsidR="00A74A80" w:rsidRPr="00075930" w:rsidRDefault="00A74A80" w:rsidP="00A74A80">
      <w:pPr>
        <w:jc w:val="center"/>
      </w:pP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Приложение №2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к  примерному положению  </w:t>
      </w:r>
    </w:p>
    <w:p w:rsidR="00A74A80" w:rsidRPr="00075930" w:rsidRDefault="00A74A80" w:rsidP="00A74A80">
      <w:pPr>
        <w:jc w:val="center"/>
      </w:pPr>
      <w:r w:rsidRPr="00075930">
        <w:t xml:space="preserve">                                                                                      об оплате труда работников культуры</w:t>
      </w:r>
    </w:p>
    <w:p w:rsidR="00A74A80" w:rsidRPr="00075930" w:rsidRDefault="00A74A80" w:rsidP="00A74A80"/>
    <w:p w:rsidR="00A74A80" w:rsidRPr="00075930" w:rsidRDefault="00A74A80" w:rsidP="00A74A80">
      <w:r w:rsidRPr="00075930">
        <w:t>Рекомендуемые размеры повышающих коэффициентов по учреждению (структурному подразделению), а также рекомендуемый перечень должностей работников культуры, которым могут устанавливаться данные коэффициенты</w:t>
      </w:r>
    </w:p>
    <w:p w:rsidR="00A74A80" w:rsidRPr="00075930" w:rsidRDefault="00A74A80" w:rsidP="00A74A80"/>
    <w:p w:rsidR="00A74A80" w:rsidRPr="00075930" w:rsidRDefault="00A74A80" w:rsidP="00A74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A74A80" w:rsidRPr="00075930" w:rsidTr="00533E86">
        <w:tc>
          <w:tcPr>
            <w:tcW w:w="3190" w:type="dxa"/>
            <w:shd w:val="clear" w:color="auto" w:fill="auto"/>
          </w:tcPr>
          <w:p w:rsidR="00A74A80" w:rsidRPr="00075930" w:rsidRDefault="00A74A80" w:rsidP="00533E86">
            <w:r w:rsidRPr="00075930">
              <w:t>Основания установления повышающих коэффициентов по учреждению</w:t>
            </w:r>
          </w:p>
        </w:tc>
        <w:tc>
          <w:tcPr>
            <w:tcW w:w="3190" w:type="dxa"/>
            <w:shd w:val="clear" w:color="auto" w:fill="auto"/>
          </w:tcPr>
          <w:p w:rsidR="00A74A80" w:rsidRPr="00075930" w:rsidRDefault="00A74A80" w:rsidP="00533E86">
            <w:r w:rsidRPr="00075930">
              <w:t>Рекомендуемый перечень должностей работников культуры, которым могут быть установлены повышающие коэффициенты по учреждению (структурному подразделению)</w:t>
            </w:r>
          </w:p>
        </w:tc>
        <w:tc>
          <w:tcPr>
            <w:tcW w:w="3191" w:type="dxa"/>
            <w:shd w:val="clear" w:color="auto" w:fill="auto"/>
          </w:tcPr>
          <w:p w:rsidR="00A74A80" w:rsidRPr="00075930" w:rsidRDefault="00A74A80" w:rsidP="00533E86">
            <w:r w:rsidRPr="00075930">
              <w:t>Размеры повышающих коэффициентов по учреждению (структурному подразделению)</w:t>
            </w:r>
          </w:p>
        </w:tc>
      </w:tr>
      <w:tr w:rsidR="00A74A80" w:rsidRPr="00075930" w:rsidTr="00533E86">
        <w:tc>
          <w:tcPr>
            <w:tcW w:w="3190" w:type="dxa"/>
            <w:shd w:val="clear" w:color="auto" w:fill="auto"/>
          </w:tcPr>
          <w:p w:rsidR="00A74A80" w:rsidRPr="00075930" w:rsidRDefault="00A74A80" w:rsidP="00533E86">
            <w:r w:rsidRPr="00075930">
              <w:t xml:space="preserve">За работу в муниципальном  учреждении культуры, расположенном в сельской местности </w:t>
            </w:r>
          </w:p>
        </w:tc>
        <w:tc>
          <w:tcPr>
            <w:tcW w:w="3190" w:type="dxa"/>
            <w:shd w:val="clear" w:color="auto" w:fill="auto"/>
          </w:tcPr>
          <w:p w:rsidR="00A74A80" w:rsidRPr="00075930" w:rsidRDefault="00A74A80" w:rsidP="00533E86">
            <w:r w:rsidRPr="00075930">
              <w:t>Клубным работника</w:t>
            </w:r>
            <w:proofErr w:type="gramStart"/>
            <w:r w:rsidRPr="00075930">
              <w:t>м-</w:t>
            </w:r>
            <w:proofErr w:type="gramEnd"/>
            <w:r w:rsidRPr="00075930">
              <w:t xml:space="preserve"> директорам (заведующим), художественным руководителям , </w:t>
            </w:r>
            <w:proofErr w:type="spellStart"/>
            <w:r w:rsidRPr="00075930">
              <w:t>культорганизаторам</w:t>
            </w:r>
            <w:proofErr w:type="spellEnd"/>
            <w:r w:rsidRPr="00075930">
              <w:t>; библиотечным работникам-директорам библиотек и их заместителям, заведующим библиотеками и их филиалами, библиотекарям.</w:t>
            </w:r>
          </w:p>
        </w:tc>
        <w:tc>
          <w:tcPr>
            <w:tcW w:w="3191" w:type="dxa"/>
            <w:shd w:val="clear" w:color="auto" w:fill="auto"/>
          </w:tcPr>
          <w:p w:rsidR="00A74A80" w:rsidRPr="00075930" w:rsidRDefault="00A74A80" w:rsidP="00533E86">
            <w:r w:rsidRPr="00075930">
              <w:t>До 0,25</w:t>
            </w:r>
          </w:p>
        </w:tc>
      </w:tr>
    </w:tbl>
    <w:p w:rsidR="00A74A80" w:rsidRPr="00075930" w:rsidRDefault="00A74A80" w:rsidP="00A74A80"/>
    <w:p w:rsidR="00A74A80" w:rsidRPr="00075930" w:rsidRDefault="00A74A80" w:rsidP="00A74A80">
      <w:pPr>
        <w:jc w:val="center"/>
      </w:pPr>
      <w:r w:rsidRPr="00075930">
        <w:t xml:space="preserve">                                                     Приложение №3</w:t>
      </w:r>
    </w:p>
    <w:p w:rsidR="00A74A80" w:rsidRPr="00075930" w:rsidRDefault="00A74A80" w:rsidP="00A74A80">
      <w:r w:rsidRPr="00075930">
        <w:t xml:space="preserve">                                                                                           к  примерному положению  </w:t>
      </w:r>
    </w:p>
    <w:p w:rsidR="00A74A80" w:rsidRPr="00075930" w:rsidRDefault="00A74A80" w:rsidP="00A74A80">
      <w:pPr>
        <w:jc w:val="right"/>
      </w:pPr>
      <w:r w:rsidRPr="00075930">
        <w:t xml:space="preserve">                                                                                  об оплате труда работников культуры</w:t>
      </w:r>
    </w:p>
    <w:p w:rsidR="00A74A80" w:rsidRPr="00075930" w:rsidRDefault="00A74A80" w:rsidP="00A74A80">
      <w:pPr>
        <w:jc w:val="right"/>
      </w:pPr>
    </w:p>
    <w:p w:rsidR="00A74A80" w:rsidRPr="00075930" w:rsidRDefault="00A74A80" w:rsidP="00A74A80">
      <w:pPr>
        <w:jc w:val="center"/>
      </w:pPr>
      <w:r w:rsidRPr="00075930">
        <w:t>Перечень</w:t>
      </w:r>
    </w:p>
    <w:p w:rsidR="00A74A80" w:rsidRPr="00075930" w:rsidRDefault="00A74A80" w:rsidP="00A74A80">
      <w:pPr>
        <w:jc w:val="center"/>
      </w:pPr>
      <w:r w:rsidRPr="00075930">
        <w:t xml:space="preserve">Должностей работников, относимых к основному персоналу, для расчета средней заработной </w:t>
      </w:r>
      <w:proofErr w:type="gramStart"/>
      <w:r w:rsidRPr="00075930">
        <w:t>платы  и определения размеров должностных окладов руководителей учреждения</w:t>
      </w:r>
      <w:proofErr w:type="gramEnd"/>
    </w:p>
    <w:p w:rsidR="00A74A80" w:rsidRPr="00075930" w:rsidRDefault="00A74A80" w:rsidP="00A74A80"/>
    <w:p w:rsidR="00A74A80" w:rsidRPr="00075930" w:rsidRDefault="00A74A80" w:rsidP="00A74A80">
      <w:r w:rsidRPr="00075930">
        <w:t>Библиотекарь</w:t>
      </w:r>
    </w:p>
    <w:p w:rsidR="00A74A80" w:rsidRPr="00075930" w:rsidRDefault="00A74A80" w:rsidP="00A74A80">
      <w:proofErr w:type="spellStart"/>
      <w:r w:rsidRPr="00075930">
        <w:t>Культорганизатор</w:t>
      </w:r>
      <w:proofErr w:type="spellEnd"/>
    </w:p>
    <w:p w:rsidR="00A74A80" w:rsidRPr="00075930" w:rsidRDefault="00A74A80" w:rsidP="00A74A80">
      <w:r w:rsidRPr="00075930">
        <w:t>Художественный руководитель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>СОВЕТ ДЕПУТАТОВ БОЛЬШЕМАРЕСЕВСКОГО СЕЛЬСКОГО ПОСЕЛЕНИЯ ЧАМЗИНСКОГО МУНИЦИПАЛЬНОГО РАЙОНА</w:t>
      </w:r>
    </w:p>
    <w:p w:rsidR="00A74A80" w:rsidRPr="00075930" w:rsidRDefault="00A74A80" w:rsidP="00A74A80">
      <w:pPr>
        <w:jc w:val="center"/>
        <w:rPr>
          <w:b/>
        </w:rPr>
      </w:pPr>
      <w:r w:rsidRPr="00075930">
        <w:rPr>
          <w:b/>
        </w:rPr>
        <w:t xml:space="preserve"> РЕСПУБЛИКИ МОРДОВИЯ</w:t>
      </w:r>
    </w:p>
    <w:p w:rsidR="00A74A80" w:rsidRPr="00075930" w:rsidRDefault="00A74A80" w:rsidP="00A74A80">
      <w:pPr>
        <w:jc w:val="center"/>
        <w:rPr>
          <w:b/>
        </w:rPr>
      </w:pPr>
    </w:p>
    <w:p w:rsidR="00A74A80" w:rsidRPr="00075930" w:rsidRDefault="00A74A80" w:rsidP="00A74A80">
      <w:pPr>
        <w:tabs>
          <w:tab w:val="left" w:pos="780"/>
          <w:tab w:val="center" w:pos="4677"/>
          <w:tab w:val="left" w:pos="7935"/>
        </w:tabs>
        <w:rPr>
          <w:b/>
          <w:smallCaps/>
        </w:rPr>
      </w:pPr>
      <w:r w:rsidRPr="00075930">
        <w:rPr>
          <w:b/>
          <w:smallCaps/>
        </w:rPr>
        <w:tab/>
        <w:t>20.02.2014г</w:t>
      </w:r>
      <w:r w:rsidRPr="00075930">
        <w:rPr>
          <w:b/>
          <w:smallCaps/>
        </w:rPr>
        <w:tab/>
        <w:t>РЕШЕНИЕ</w:t>
      </w:r>
      <w:r w:rsidRPr="00075930">
        <w:rPr>
          <w:b/>
          <w:smallCaps/>
        </w:rPr>
        <w:tab/>
        <w:t>№ 86</w:t>
      </w:r>
    </w:p>
    <w:p w:rsidR="00A74A80" w:rsidRPr="00075930" w:rsidRDefault="00A74A80" w:rsidP="00A74A80">
      <w:pPr>
        <w:tabs>
          <w:tab w:val="left" w:pos="780"/>
          <w:tab w:val="center" w:pos="4677"/>
          <w:tab w:val="left" w:pos="7935"/>
        </w:tabs>
        <w:jc w:val="center"/>
        <w:rPr>
          <w:b/>
          <w:smallCaps/>
        </w:rPr>
      </w:pPr>
      <w:r w:rsidRPr="00075930">
        <w:rPr>
          <w:b/>
          <w:smallCaps/>
        </w:rPr>
        <w:t>с</w:t>
      </w:r>
      <w:proofErr w:type="gramStart"/>
      <w:r w:rsidRPr="00075930">
        <w:rPr>
          <w:b/>
          <w:smallCaps/>
        </w:rPr>
        <w:t>.Б</w:t>
      </w:r>
      <w:proofErr w:type="gramEnd"/>
      <w:r w:rsidRPr="00075930">
        <w:rPr>
          <w:b/>
          <w:smallCaps/>
        </w:rPr>
        <w:t xml:space="preserve">ольшое </w:t>
      </w:r>
      <w:proofErr w:type="spellStart"/>
      <w:r w:rsidRPr="00075930">
        <w:rPr>
          <w:b/>
          <w:smallCaps/>
        </w:rPr>
        <w:t>Маресево</w:t>
      </w:r>
      <w:proofErr w:type="spellEnd"/>
    </w:p>
    <w:p w:rsidR="00A74A80" w:rsidRPr="00075930" w:rsidRDefault="00A74A80" w:rsidP="00A74A80">
      <w:pPr>
        <w:shd w:val="clear" w:color="auto" w:fill="FFFFFF"/>
        <w:spacing w:line="300" w:lineRule="atLeast"/>
        <w:jc w:val="both"/>
        <w:textAlignment w:val="baseline"/>
        <w:rPr>
          <w:color w:val="000000"/>
        </w:rPr>
      </w:pPr>
      <w:r w:rsidRPr="00075930">
        <w:rPr>
          <w:b/>
          <w:bCs/>
          <w:color w:val="000000"/>
          <w:bdr w:val="none" w:sz="0" w:space="0" w:color="auto" w:frame="1"/>
        </w:rPr>
        <w:t>Об утверждении Порядка ведения</w:t>
      </w:r>
    </w:p>
    <w:p w:rsidR="00A74A80" w:rsidRPr="00075930" w:rsidRDefault="00A74A80" w:rsidP="00A74A80">
      <w:pPr>
        <w:shd w:val="clear" w:color="auto" w:fill="FFFFFF"/>
        <w:spacing w:line="300" w:lineRule="atLeast"/>
        <w:jc w:val="both"/>
        <w:textAlignment w:val="baseline"/>
        <w:rPr>
          <w:color w:val="000000"/>
        </w:rPr>
      </w:pPr>
      <w:r w:rsidRPr="00075930">
        <w:rPr>
          <w:b/>
          <w:bCs/>
          <w:color w:val="000000"/>
          <w:bdr w:val="none" w:sz="0" w:space="0" w:color="auto" w:frame="1"/>
        </w:rPr>
        <w:lastRenderedPageBreak/>
        <w:t>Реестра муниципального имущества</w:t>
      </w:r>
    </w:p>
    <w:p w:rsidR="00A74A80" w:rsidRPr="00075930" w:rsidRDefault="00A74A80" w:rsidP="00A74A80">
      <w:pPr>
        <w:shd w:val="clear" w:color="auto" w:fill="FFFFFF"/>
        <w:spacing w:line="300" w:lineRule="atLeast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  <w:proofErr w:type="spellStart"/>
      <w:r w:rsidRPr="00075930">
        <w:rPr>
          <w:b/>
          <w:bCs/>
          <w:color w:val="000000"/>
          <w:bdr w:val="none" w:sz="0" w:space="0" w:color="auto" w:frame="1"/>
        </w:rPr>
        <w:t>Большемаресевского</w:t>
      </w:r>
      <w:proofErr w:type="spellEnd"/>
      <w:r w:rsidRPr="00075930">
        <w:rPr>
          <w:b/>
          <w:bCs/>
          <w:color w:val="000000"/>
          <w:bdr w:val="none" w:sz="0" w:space="0" w:color="auto" w:frame="1"/>
        </w:rPr>
        <w:t xml:space="preserve"> сельского поселения</w:t>
      </w:r>
    </w:p>
    <w:p w:rsidR="00A74A80" w:rsidRPr="00075930" w:rsidRDefault="00A74A80" w:rsidP="00A74A80">
      <w:pPr>
        <w:shd w:val="clear" w:color="auto" w:fill="FFFFFF"/>
        <w:spacing w:line="300" w:lineRule="atLeast"/>
        <w:jc w:val="both"/>
        <w:textAlignment w:val="baseline"/>
        <w:rPr>
          <w:color w:val="000000"/>
        </w:rPr>
      </w:pP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 xml:space="preserve">В целях организации полного и точного учета объектов, находящихся в собственности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поселения, в соответствии с законодательством Российской Федерации</w:t>
      </w:r>
    </w:p>
    <w:p w:rsidR="00A74A80" w:rsidRPr="00075930" w:rsidRDefault="00A74A80" w:rsidP="00A74A80">
      <w:pPr>
        <w:shd w:val="clear" w:color="auto" w:fill="FFFFFF"/>
        <w:spacing w:line="300" w:lineRule="atLeast"/>
        <w:jc w:val="both"/>
        <w:textAlignment w:val="baseline"/>
        <w:rPr>
          <w:color w:val="000000"/>
        </w:rPr>
      </w:pPr>
      <w:r w:rsidRPr="00075930">
        <w:rPr>
          <w:b/>
          <w:bCs/>
          <w:color w:val="000000"/>
          <w:bdr w:val="none" w:sz="0" w:space="0" w:color="auto" w:frame="1"/>
        </w:rPr>
        <w:t xml:space="preserve">Совет депутатов </w:t>
      </w:r>
      <w:proofErr w:type="spellStart"/>
      <w:r w:rsidRPr="00075930">
        <w:rPr>
          <w:b/>
          <w:bCs/>
          <w:color w:val="000000"/>
          <w:bdr w:val="none" w:sz="0" w:space="0" w:color="auto" w:frame="1"/>
        </w:rPr>
        <w:t>Большемаресевского</w:t>
      </w:r>
      <w:proofErr w:type="spellEnd"/>
      <w:r w:rsidRPr="00075930">
        <w:rPr>
          <w:b/>
          <w:bCs/>
          <w:color w:val="000000"/>
          <w:bdr w:val="none" w:sz="0" w:space="0" w:color="auto" w:frame="1"/>
        </w:rPr>
        <w:t xml:space="preserve"> сельского поселения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>РЕШИЛ: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>1.Утвердить: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 xml:space="preserve">1. </w:t>
      </w:r>
      <w:r w:rsidR="00533E86" w:rsidRPr="00075930">
        <w:rPr>
          <w:color w:val="000000"/>
        </w:rPr>
        <w:t>В</w:t>
      </w:r>
      <w:r w:rsidRPr="00075930">
        <w:rPr>
          <w:color w:val="000000"/>
        </w:rPr>
        <w:t xml:space="preserve">едения реестра муниципального имущества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поселения.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 xml:space="preserve">2.Опубликовать настоящее решение в Информационном бюллетене </w:t>
      </w:r>
      <w:proofErr w:type="spellStart"/>
      <w:r w:rsidRPr="00075930">
        <w:rPr>
          <w:color w:val="000000"/>
        </w:rPr>
        <w:t>Большемаресевского</w:t>
      </w:r>
      <w:proofErr w:type="spellEnd"/>
      <w:r w:rsidRPr="00075930">
        <w:rPr>
          <w:color w:val="000000"/>
        </w:rPr>
        <w:t xml:space="preserve"> сельского поселения.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 xml:space="preserve">Глава </w:t>
      </w:r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proofErr w:type="spellStart"/>
      <w:r w:rsidRPr="00075930">
        <w:rPr>
          <w:color w:val="000000"/>
        </w:rPr>
        <w:t>Большемаресевского</w:t>
      </w:r>
      <w:proofErr w:type="spellEnd"/>
    </w:p>
    <w:p w:rsidR="00A74A80" w:rsidRPr="00075930" w:rsidRDefault="00A74A80" w:rsidP="00A74A80">
      <w:pPr>
        <w:shd w:val="clear" w:color="auto" w:fill="FFFFFF"/>
        <w:spacing w:after="150" w:line="300" w:lineRule="atLeast"/>
        <w:jc w:val="both"/>
        <w:textAlignment w:val="baseline"/>
        <w:rPr>
          <w:color w:val="000000"/>
        </w:rPr>
      </w:pPr>
      <w:r w:rsidRPr="00075930">
        <w:rPr>
          <w:color w:val="000000"/>
        </w:rPr>
        <w:t>сельского поселения                                                Н.Б.Миронова</w:t>
      </w:r>
    </w:p>
    <w:p w:rsidR="00075930" w:rsidRDefault="00A74A80" w:rsidP="00A74A80">
      <w:pPr>
        <w:shd w:val="clear" w:color="auto" w:fill="FFFFFF"/>
        <w:ind w:left="-835"/>
        <w:jc w:val="both"/>
      </w:pPr>
      <w:r w:rsidRPr="00075930">
        <w:rPr>
          <w:b/>
          <w:bCs/>
          <w:color w:val="000000"/>
          <w:spacing w:val="-12"/>
        </w:rPr>
        <w:t xml:space="preserve">            </w:t>
      </w:r>
      <w:r w:rsidRPr="00075930">
        <w:t xml:space="preserve">--------------------------------------------------------------------- </w:t>
      </w:r>
    </w:p>
    <w:p w:rsidR="00A74A80" w:rsidRPr="00075930" w:rsidRDefault="00A74A80" w:rsidP="00A74A80">
      <w:pPr>
        <w:shd w:val="clear" w:color="auto" w:fill="FFFFFF"/>
        <w:ind w:left="-835"/>
        <w:jc w:val="both"/>
      </w:pPr>
      <w:r w:rsidRPr="00075930">
        <w:t xml:space="preserve">Учредитель: Совет депутатов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РМ </w:t>
      </w:r>
      <w:proofErr w:type="spellStart"/>
      <w:r w:rsidRPr="00075930">
        <w:t>Иформационный</w:t>
      </w:r>
      <w:proofErr w:type="spellEnd"/>
      <w:r w:rsidRPr="00075930">
        <w:t xml:space="preserve"> бюллетень </w:t>
      </w:r>
      <w:proofErr w:type="spellStart"/>
      <w:r w:rsidRPr="00075930">
        <w:t>Большемаресевского</w:t>
      </w:r>
      <w:proofErr w:type="spellEnd"/>
      <w:r w:rsidRPr="00075930">
        <w:t xml:space="preserve"> сельского поселения </w:t>
      </w:r>
      <w:proofErr w:type="spellStart"/>
      <w:r w:rsidRPr="00075930">
        <w:t>Чамзинского</w:t>
      </w:r>
      <w:proofErr w:type="spellEnd"/>
      <w:r w:rsidRPr="00075930"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6401CE" w:rsidRPr="00075930" w:rsidRDefault="00A74A80" w:rsidP="00A74A80">
      <w:pPr>
        <w:pStyle w:val="a3"/>
      </w:pPr>
      <w:r w:rsidRPr="00075930">
        <w:t xml:space="preserve">Тираж 5 </w:t>
      </w:r>
      <w:proofErr w:type="spellStart"/>
      <w:proofErr w:type="gramStart"/>
      <w:r w:rsidRPr="00075930">
        <w:t>экз</w:t>
      </w:r>
      <w:proofErr w:type="spellEnd"/>
      <w:proofErr w:type="gramEnd"/>
    </w:p>
    <w:sectPr w:rsidR="006401CE" w:rsidRPr="00075930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273134AE"/>
    <w:multiLevelType w:val="hybridMultilevel"/>
    <w:tmpl w:val="596E5068"/>
    <w:lvl w:ilvl="0" w:tplc="D39213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407C29"/>
    <w:multiLevelType w:val="multilevel"/>
    <w:tmpl w:val="2056C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A80"/>
    <w:rsid w:val="00075930"/>
    <w:rsid w:val="001E16AB"/>
    <w:rsid w:val="00471FFE"/>
    <w:rsid w:val="00533E86"/>
    <w:rsid w:val="00575703"/>
    <w:rsid w:val="006401CE"/>
    <w:rsid w:val="00694C3E"/>
    <w:rsid w:val="006D355C"/>
    <w:rsid w:val="00783FBB"/>
    <w:rsid w:val="0094302F"/>
    <w:rsid w:val="00A74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74A80"/>
    <w:pPr>
      <w:spacing w:before="100" w:beforeAutospacing="1" w:after="100" w:afterAutospacing="1"/>
    </w:pPr>
    <w:rPr>
      <w:rFonts w:eastAsia="Calibri"/>
    </w:rPr>
  </w:style>
  <w:style w:type="paragraph" w:styleId="2">
    <w:name w:val="Body Text Indent 2"/>
    <w:basedOn w:val="a"/>
    <w:link w:val="20"/>
    <w:uiPriority w:val="99"/>
    <w:semiHidden/>
    <w:unhideWhenUsed/>
    <w:rsid w:val="00A74A80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4A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qFormat/>
    <w:rsid w:val="00A74A8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A74A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A74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unhideWhenUsed/>
    <w:rsid w:val="00A74A8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74A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74A80"/>
    <w:pPr>
      <w:spacing w:before="100" w:beforeAutospacing="1" w:after="100" w:afterAutospacing="1"/>
    </w:pPr>
  </w:style>
  <w:style w:type="paragraph" w:customStyle="1" w:styleId="a8">
    <w:name w:val="Содержимое таблицы"/>
    <w:basedOn w:val="a"/>
    <w:rsid w:val="00A74A80"/>
    <w:pPr>
      <w:widowControl w:val="0"/>
      <w:suppressLineNumbers/>
      <w:suppressAutoHyphens/>
    </w:pPr>
    <w:rPr>
      <w:rFonts w:eastAsia="Lucida Sans Unicode"/>
    </w:rPr>
  </w:style>
  <w:style w:type="paragraph" w:customStyle="1" w:styleId="a9">
    <w:name w:val="Заголовок таблицы"/>
    <w:basedOn w:val="a8"/>
    <w:rsid w:val="00A74A80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7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11541</Words>
  <Characters>65789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Home</cp:lastModifiedBy>
  <cp:revision>7</cp:revision>
  <cp:lastPrinted>2014-04-16T05:58:00Z</cp:lastPrinted>
  <dcterms:created xsi:type="dcterms:W3CDTF">2014-03-06T07:43:00Z</dcterms:created>
  <dcterms:modified xsi:type="dcterms:W3CDTF">2015-01-30T10:42:00Z</dcterms:modified>
</cp:coreProperties>
</file>