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E92" w:rsidRDefault="004F6E92" w:rsidP="004F6E92">
      <w:pPr>
        <w:spacing w:line="480" w:lineRule="auto"/>
        <w:ind w:firstLine="708"/>
        <w:jc w:val="center"/>
        <w:rPr>
          <w:sz w:val="40"/>
          <w:szCs w:val="40"/>
        </w:rPr>
      </w:pPr>
    </w:p>
    <w:p w:rsidR="004F6E92" w:rsidRPr="002B5A76" w:rsidRDefault="004F6E92" w:rsidP="004F6E92">
      <w:pPr>
        <w:spacing w:line="480" w:lineRule="auto"/>
        <w:ind w:firstLine="708"/>
        <w:jc w:val="center"/>
        <w:rPr>
          <w:sz w:val="40"/>
          <w:szCs w:val="40"/>
        </w:rPr>
      </w:pPr>
      <w:r w:rsidRPr="002B5A76">
        <w:rPr>
          <w:sz w:val="40"/>
          <w:szCs w:val="40"/>
        </w:rPr>
        <w:t>ИНФОРМАЦИОННЫЙ  БЮЛЛЕТЕНЬ</w:t>
      </w:r>
    </w:p>
    <w:p w:rsidR="004F6E92" w:rsidRPr="002B5A76" w:rsidRDefault="004F6E92" w:rsidP="004F6E92">
      <w:pPr>
        <w:spacing w:line="480" w:lineRule="auto"/>
        <w:ind w:firstLine="708"/>
        <w:jc w:val="center"/>
        <w:rPr>
          <w:sz w:val="40"/>
          <w:szCs w:val="40"/>
        </w:rPr>
      </w:pPr>
      <w:r w:rsidRPr="002B5A76">
        <w:rPr>
          <w:sz w:val="40"/>
          <w:szCs w:val="40"/>
        </w:rPr>
        <w:t>КОМСОМОЛЬСКОГО ГОРОДСКОГО ПОСЕЛЕНИЯ</w:t>
      </w:r>
    </w:p>
    <w:p w:rsidR="004F6E92" w:rsidRPr="002B5A76" w:rsidRDefault="004F6E92" w:rsidP="004F6E92">
      <w:pPr>
        <w:spacing w:line="480" w:lineRule="auto"/>
        <w:jc w:val="center"/>
        <w:rPr>
          <w:sz w:val="40"/>
          <w:szCs w:val="40"/>
        </w:rPr>
      </w:pPr>
      <w:r w:rsidRPr="002B5A76">
        <w:rPr>
          <w:sz w:val="40"/>
          <w:szCs w:val="40"/>
        </w:rPr>
        <w:t>«ВЕСТНИК»</w:t>
      </w:r>
    </w:p>
    <w:p w:rsidR="004F6E92" w:rsidRDefault="004F6E92" w:rsidP="004F6E92">
      <w:pPr>
        <w:jc w:val="center"/>
        <w:rPr>
          <w:b/>
          <w:sz w:val="72"/>
          <w:szCs w:val="72"/>
        </w:rPr>
      </w:pP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br/>
        <w:t>Является официальным печатным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изданием Комсомольского городского поселения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Чамзинского муниципального района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Республики Мордовия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Учредитель: Совет депутатов Комсомольского городского поселения Чамзинского муниципального района Республики Мордовия.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(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утвержден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решением Совета депутатов Комсомольского городского поселения от 06.12. 2005 года № 74)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4F6E92" w:rsidRDefault="004F6E92" w:rsidP="004F6E9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Тираж 12 экземпляров.</w:t>
      </w:r>
    </w:p>
    <w:p w:rsidR="004F6E92" w:rsidRDefault="004F6E92" w:rsidP="004F6E92">
      <w:pPr>
        <w:pStyle w:val="western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Pr="006F1ACA" w:rsidRDefault="004F6E92" w:rsidP="004F6E92">
      <w:pPr>
        <w:jc w:val="center"/>
        <w:rPr>
          <w:sz w:val="36"/>
          <w:szCs w:val="36"/>
        </w:rPr>
      </w:pPr>
      <w:r w:rsidRPr="006F1ACA">
        <w:rPr>
          <w:sz w:val="36"/>
          <w:szCs w:val="36"/>
        </w:rPr>
        <w:t>4 квартал</w:t>
      </w:r>
      <w:r>
        <w:rPr>
          <w:sz w:val="36"/>
          <w:szCs w:val="36"/>
        </w:rPr>
        <w:t xml:space="preserve"> 2014г.</w:t>
      </w: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  <w:r>
        <w:t>№43 (348) – 02.10.2014г.</w:t>
      </w:r>
    </w:p>
    <w:p w:rsidR="004F6E92" w:rsidRDefault="004F6E92" w:rsidP="004F6E92">
      <w:pPr>
        <w:numPr>
          <w:ilvl w:val="0"/>
          <w:numId w:val="1"/>
        </w:numPr>
        <w:jc w:val="both"/>
      </w:pPr>
      <w:r>
        <w:t xml:space="preserve">Постановление администрации Комсомольского городского поселения от 02.10.2014г. №112, «Об утверждении Порядка предоставления субсидий юридическим лицам, индивидуальным предпринимателям на возмещение части затрат, связанных с проведением первоочередных мероприятий по подготовке к </w:t>
      </w:r>
      <w:proofErr w:type="spellStart"/>
      <w:r>
        <w:t>осенне</w:t>
      </w:r>
      <w:proofErr w:type="spellEnd"/>
      <w:r>
        <w:t xml:space="preserve"> – зимнему периоду 2014-2015гг».</w:t>
      </w:r>
    </w:p>
    <w:p w:rsidR="004F6E92" w:rsidRDefault="004F6E92" w:rsidP="004F6E92">
      <w:pPr>
        <w:numPr>
          <w:ilvl w:val="0"/>
          <w:numId w:val="1"/>
        </w:numPr>
        <w:jc w:val="both"/>
      </w:pPr>
      <w:r>
        <w:t>Постановление администрации Комсомольского городского поселения от 02.10.2014г. №113, «Об утверждении Порядка предоставления субсидий юридическим лицам, индивидуальным предпринимателям на возмещение части затрат, связанных с оплатой работ по текущему ремонту общего имущества в многоквартирных домах»</w:t>
      </w:r>
    </w:p>
    <w:p w:rsidR="004F6E92" w:rsidRDefault="004F6E92" w:rsidP="004F6E92">
      <w:pPr>
        <w:numPr>
          <w:ilvl w:val="0"/>
          <w:numId w:val="1"/>
        </w:numPr>
        <w:jc w:val="both"/>
      </w:pPr>
      <w:r>
        <w:t>Постановление администрации Комсомольского городского поселения от 02.10.2014г. №114, «Об утверждении Административного регламента предоставления муниципальной услуги администрации Комсомольского городского поселения Чамзинского муниципального района Республики Мордовия «Заключение договора социального найма жилого помещения».</w:t>
      </w:r>
    </w:p>
    <w:p w:rsidR="004F6E92" w:rsidRDefault="004F6E92" w:rsidP="004F6E92">
      <w:pPr>
        <w:numPr>
          <w:ilvl w:val="0"/>
          <w:numId w:val="1"/>
        </w:numPr>
        <w:jc w:val="both"/>
      </w:pPr>
      <w:r>
        <w:t>Постановление администрации Комсомольского городского поселения от 02.10.2014г. №114, «Об утверждении Административного регламента предоставления муниципальной услуги администрации Комсомольского городского поселения Чамзинского муниципального района Республики Мордовия «Подготовка  и выдача Дубликата договора социального найма жилого помещения».</w:t>
      </w:r>
    </w:p>
    <w:p w:rsidR="004F6E92" w:rsidRDefault="004F6E92" w:rsidP="004F6E92">
      <w:pPr>
        <w:jc w:val="both"/>
      </w:pPr>
      <w:r>
        <w:t>№44 (349) – 03.10.2014г.</w:t>
      </w:r>
    </w:p>
    <w:p w:rsidR="004F6E92" w:rsidRDefault="004F6E92" w:rsidP="004F6E92">
      <w:pPr>
        <w:numPr>
          <w:ilvl w:val="0"/>
          <w:numId w:val="2"/>
        </w:numPr>
        <w:jc w:val="both"/>
      </w:pPr>
      <w:r>
        <w:t>Постановление председателя Совета депутатов Комсомольского городского поселения от 03.10.2014г. №44,  «О  вынесении на публичные слушания вопроса по изменению вида разрешенного использования земельного участка»</w:t>
      </w:r>
    </w:p>
    <w:p w:rsidR="004F6E92" w:rsidRDefault="004F6E92" w:rsidP="004F6E92">
      <w:pPr>
        <w:jc w:val="both"/>
      </w:pPr>
      <w:r>
        <w:t>№45 (350) – 06.10.2014г.</w:t>
      </w:r>
    </w:p>
    <w:p w:rsidR="004F6E92" w:rsidRDefault="004F6E92" w:rsidP="004F6E92">
      <w:pPr>
        <w:numPr>
          <w:ilvl w:val="0"/>
          <w:numId w:val="3"/>
        </w:numPr>
        <w:jc w:val="both"/>
      </w:pPr>
      <w:r>
        <w:t>Постановление председателя Совета депутатов Комсомольского городского поселения от 06.10.2014г. №45,  «О  вынесении на публичные слушания вопроса по изменению вида разрешенного использования земельного участка»</w:t>
      </w:r>
    </w:p>
    <w:p w:rsidR="004F6E92" w:rsidRDefault="004F6E92" w:rsidP="004F6E92">
      <w:pPr>
        <w:jc w:val="both"/>
      </w:pPr>
      <w:r>
        <w:t>№46 (351) – 08.10.2014г.</w:t>
      </w:r>
    </w:p>
    <w:p w:rsidR="004F6E92" w:rsidRDefault="004F6E92" w:rsidP="004F6E92">
      <w:pPr>
        <w:numPr>
          <w:ilvl w:val="0"/>
          <w:numId w:val="4"/>
        </w:numPr>
        <w:jc w:val="both"/>
      </w:pPr>
      <w:r>
        <w:t>Постановление администрации Комсомольского городского поселения от 08.10.2014г. №___,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района».</w:t>
      </w:r>
    </w:p>
    <w:p w:rsidR="004F6E92" w:rsidRDefault="004F6E92" w:rsidP="004F6E92">
      <w:pPr>
        <w:numPr>
          <w:ilvl w:val="0"/>
          <w:numId w:val="4"/>
        </w:numPr>
        <w:jc w:val="both"/>
      </w:pPr>
      <w:r>
        <w:t>Постановление администрации Комсомольского городского поселения от 08.10.2014г. №___,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Комсомольского городского поселения Чамзинского муниципального района».</w:t>
      </w:r>
    </w:p>
    <w:p w:rsidR="004F6E92" w:rsidRDefault="004F6E92" w:rsidP="004F6E92">
      <w:pPr>
        <w:jc w:val="both"/>
      </w:pPr>
      <w:r>
        <w:t>№47 (352) – 09.10.2014г.</w:t>
      </w:r>
    </w:p>
    <w:p w:rsidR="004F6E92" w:rsidRDefault="004F6E92" w:rsidP="004F6E92">
      <w:pPr>
        <w:numPr>
          <w:ilvl w:val="0"/>
          <w:numId w:val="5"/>
        </w:numPr>
        <w:jc w:val="both"/>
      </w:pPr>
      <w:r>
        <w:lastRenderedPageBreak/>
        <w:t>Решение Совета депутатов №144 от 09.10.2014года «О внесении изменений в решение Совета депутатов Комсомольского городского поселения на 2014 год (с изменениями от 15.08.2014 №141)»</w:t>
      </w:r>
    </w:p>
    <w:p w:rsidR="004F6E92" w:rsidRDefault="004F6E92" w:rsidP="004F6E92">
      <w:pPr>
        <w:numPr>
          <w:ilvl w:val="0"/>
          <w:numId w:val="5"/>
        </w:numPr>
        <w:jc w:val="both"/>
      </w:pPr>
      <w:r>
        <w:t>Решение Совета депутатов №145 от 09.10.2014 года «О внесении изменений в решение Совета депутатов Комсомольского городского поселения от 26.12.2013г. №107 «Об утверждении Положения о Совете по противодействию коррупции в Комсомольском городском поселении».</w:t>
      </w:r>
    </w:p>
    <w:p w:rsidR="004F6E92" w:rsidRDefault="004F6E92" w:rsidP="004F6E92">
      <w:pPr>
        <w:numPr>
          <w:ilvl w:val="0"/>
          <w:numId w:val="5"/>
        </w:numPr>
        <w:jc w:val="both"/>
      </w:pPr>
      <w:r>
        <w:t xml:space="preserve">Решение Совета депутатов №146 от 09.10.2014 года «Об утверждении Положения 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интересов» </w:t>
      </w:r>
    </w:p>
    <w:p w:rsidR="004F6E92" w:rsidRDefault="004F6E92" w:rsidP="004F6E92">
      <w:pPr>
        <w:jc w:val="both"/>
      </w:pPr>
      <w:r>
        <w:t>№48 (353) – 13.10.2014г.</w:t>
      </w:r>
    </w:p>
    <w:p w:rsidR="004F6E92" w:rsidRDefault="004F6E92" w:rsidP="004F6E92">
      <w:pPr>
        <w:numPr>
          <w:ilvl w:val="0"/>
          <w:numId w:val="6"/>
        </w:numPr>
        <w:jc w:val="both"/>
      </w:pPr>
      <w:r>
        <w:t>Постановление Администрации Комсомольского городского  поселения от 13.10.2014г. № 118 «Об изменении вида разрешенного использования земельного участка»</w:t>
      </w:r>
    </w:p>
    <w:p w:rsidR="004F6E92" w:rsidRDefault="004F6E92" w:rsidP="004F6E92">
      <w:pPr>
        <w:jc w:val="both"/>
      </w:pPr>
      <w:r>
        <w:t>№49 (354) – 17.10.2014г.</w:t>
      </w:r>
    </w:p>
    <w:p w:rsidR="004F6E92" w:rsidRDefault="004F6E92" w:rsidP="004F6E92">
      <w:pPr>
        <w:numPr>
          <w:ilvl w:val="0"/>
          <w:numId w:val="7"/>
        </w:numPr>
        <w:jc w:val="both"/>
      </w:pPr>
      <w:r>
        <w:t>Постановление Администрации Комсомольского городского  поселения от 17.10.2014г. № 120 «Об изменении вида разрешенного использования земельного участка»</w:t>
      </w:r>
    </w:p>
    <w:p w:rsidR="004F6E92" w:rsidRDefault="004F6E92" w:rsidP="004F6E92">
      <w:pPr>
        <w:jc w:val="both"/>
      </w:pPr>
      <w:r>
        <w:t>№50 (355) – 20.10.2014г.</w:t>
      </w:r>
    </w:p>
    <w:p w:rsidR="004F6E92" w:rsidRDefault="004F6E92" w:rsidP="004F6E92">
      <w:pPr>
        <w:numPr>
          <w:ilvl w:val="0"/>
          <w:numId w:val="8"/>
        </w:numPr>
        <w:jc w:val="both"/>
      </w:pPr>
      <w:r>
        <w:t>Статья прокурора Чамзинского района «О противодействии Наркотикам»</w:t>
      </w:r>
    </w:p>
    <w:p w:rsidR="004F6E92" w:rsidRDefault="004F6E92" w:rsidP="004F6E92">
      <w:pPr>
        <w:jc w:val="both"/>
      </w:pPr>
      <w:r>
        <w:t>№51 (356) – 20.10.2014г.</w:t>
      </w:r>
    </w:p>
    <w:p w:rsidR="004F6E92" w:rsidRDefault="004F6E92" w:rsidP="004F6E92">
      <w:pPr>
        <w:numPr>
          <w:ilvl w:val="0"/>
          <w:numId w:val="9"/>
        </w:numPr>
        <w:jc w:val="both"/>
      </w:pPr>
      <w:r>
        <w:t>Постановление председателя Совета депутатов Комсомольского городского поселения от 20.10.2014г. №46,  «О  вынесении на публичные слушания вопроса по изменению вида разрешенного использования земельного участка»</w:t>
      </w:r>
    </w:p>
    <w:p w:rsidR="004F6E92" w:rsidRDefault="004F6E92" w:rsidP="004F6E92">
      <w:pPr>
        <w:jc w:val="both"/>
      </w:pPr>
      <w:r>
        <w:t>№52 (357) – 31.10.2014г.</w:t>
      </w:r>
    </w:p>
    <w:p w:rsidR="004F6E92" w:rsidRDefault="004F6E92" w:rsidP="004F6E92">
      <w:pPr>
        <w:numPr>
          <w:ilvl w:val="0"/>
          <w:numId w:val="10"/>
        </w:numPr>
        <w:jc w:val="both"/>
      </w:pPr>
      <w:r>
        <w:t>Постановление Администрации Комсомольского городского  поселения от 31.10.2014г. № 126 «Об изменении вида разрешенного использования земельного участка»</w:t>
      </w:r>
    </w:p>
    <w:p w:rsidR="004F6E92" w:rsidRDefault="004F6E92" w:rsidP="004F6E92">
      <w:pPr>
        <w:jc w:val="both"/>
      </w:pPr>
      <w:r>
        <w:t>№53 (358) – 19.11.2014г.</w:t>
      </w:r>
    </w:p>
    <w:p w:rsidR="004F6E92" w:rsidRDefault="004F6E92" w:rsidP="004F6E92">
      <w:pPr>
        <w:numPr>
          <w:ilvl w:val="0"/>
          <w:numId w:val="11"/>
        </w:numPr>
        <w:jc w:val="both"/>
      </w:pPr>
      <w:r>
        <w:t>Статья прокурора Чамзинского района «О меценатской деятельности»</w:t>
      </w:r>
    </w:p>
    <w:p w:rsidR="004F6E92" w:rsidRDefault="004F6E92" w:rsidP="004F6E92">
      <w:pPr>
        <w:jc w:val="both"/>
      </w:pPr>
      <w:r>
        <w:t>№ 54 (359) – 24.11.2014г.</w:t>
      </w:r>
    </w:p>
    <w:p w:rsidR="004F6E92" w:rsidRDefault="004F6E92" w:rsidP="004F6E92">
      <w:pPr>
        <w:numPr>
          <w:ilvl w:val="0"/>
          <w:numId w:val="12"/>
        </w:numPr>
        <w:jc w:val="both"/>
      </w:pPr>
      <w:r>
        <w:t>Постановление администрации Комсомольского городского поселения  от 24.11.2014г. №133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градостроительного плана земельного участка на территории Комсомольского городского поселения »</w:t>
      </w:r>
    </w:p>
    <w:p w:rsidR="004F6E92" w:rsidRDefault="004F6E92" w:rsidP="004F6E92">
      <w:pPr>
        <w:jc w:val="both"/>
      </w:pPr>
      <w:r>
        <w:t>№55 (360) – 25.11.2014г.</w:t>
      </w:r>
    </w:p>
    <w:p w:rsidR="004F6E92" w:rsidRPr="00D769BC" w:rsidRDefault="004F6E92" w:rsidP="004F6E92">
      <w:pPr>
        <w:numPr>
          <w:ilvl w:val="0"/>
          <w:numId w:val="13"/>
        </w:numPr>
        <w:contextualSpacing/>
        <w:jc w:val="both"/>
      </w:pPr>
      <w:r>
        <w:t>Решение Совета депутатов №147 от 25.11.2014года «</w:t>
      </w:r>
      <w:r w:rsidRPr="00CE4395">
        <w:t>О внесении изменений в решение Совета депутатов Комсомольского городского поселения от 26.12.2013 г. №101 «О бюджете Комсомольского городского поселения н</w:t>
      </w:r>
      <w:r w:rsidRPr="00D769BC">
        <w:t>а 2014 год» (с изменениями от 09</w:t>
      </w:r>
      <w:r w:rsidRPr="00CE4395">
        <w:t>.</w:t>
      </w:r>
      <w:r w:rsidRPr="00D769BC">
        <w:t>1</w:t>
      </w:r>
      <w:r w:rsidRPr="00CE4395">
        <w:t>0.2014 №14</w:t>
      </w:r>
      <w:r w:rsidRPr="00D769BC">
        <w:t>4</w:t>
      </w:r>
      <w:r w:rsidRPr="00CE4395">
        <w:t>)</w:t>
      </w:r>
      <w:r>
        <w:t>»</w:t>
      </w:r>
    </w:p>
    <w:p w:rsidR="004F6E92" w:rsidRPr="00D769BC" w:rsidRDefault="004F6E92" w:rsidP="004F6E92">
      <w:pPr>
        <w:numPr>
          <w:ilvl w:val="0"/>
          <w:numId w:val="13"/>
        </w:numPr>
        <w:contextualSpacing/>
        <w:jc w:val="both"/>
      </w:pPr>
      <w:r>
        <w:t>Решение Совета депутатов №148 от 25.11.2014года «</w:t>
      </w:r>
      <w:r w:rsidRPr="00D769BC">
        <w:t>О внесении изменений в Правила землепользования и застройки Комсомольского городского поселения Чамзинского муниципального района Республики Мордовия</w:t>
      </w:r>
      <w:r>
        <w:t>»</w:t>
      </w:r>
    </w:p>
    <w:p w:rsidR="004F6E92" w:rsidRPr="00421850" w:rsidRDefault="004F6E92" w:rsidP="004F6E92">
      <w:pPr>
        <w:numPr>
          <w:ilvl w:val="0"/>
          <w:numId w:val="13"/>
        </w:numPr>
        <w:contextualSpacing/>
        <w:jc w:val="both"/>
      </w:pPr>
      <w:r>
        <w:t>Решение Совета депутатов №149 от 25.11.2014года «</w:t>
      </w:r>
      <w:r w:rsidRPr="00D769BC">
        <w:rPr>
          <w:bCs/>
        </w:rPr>
        <w:t>О налоге на имущество физических лиц</w:t>
      </w:r>
      <w:r>
        <w:rPr>
          <w:bCs/>
        </w:rPr>
        <w:t>»</w:t>
      </w:r>
    </w:p>
    <w:p w:rsidR="004F6E92" w:rsidRDefault="004F6E92" w:rsidP="004F6E92">
      <w:pPr>
        <w:contextualSpacing/>
        <w:jc w:val="both"/>
        <w:rPr>
          <w:bCs/>
        </w:rPr>
      </w:pPr>
      <w:r>
        <w:rPr>
          <w:bCs/>
        </w:rPr>
        <w:t>№55/1 (360/1) – 27.11.2014г.</w:t>
      </w:r>
    </w:p>
    <w:p w:rsidR="004F6E92" w:rsidRPr="00421850" w:rsidRDefault="004F6E92" w:rsidP="004F6E92">
      <w:pPr>
        <w:pStyle w:val="1"/>
        <w:numPr>
          <w:ilvl w:val="0"/>
          <w:numId w:val="14"/>
        </w:numPr>
        <w:rPr>
          <w:sz w:val="24"/>
          <w:szCs w:val="24"/>
        </w:rPr>
      </w:pPr>
      <w:r w:rsidRPr="0070700F">
        <w:rPr>
          <w:sz w:val="24"/>
          <w:szCs w:val="24"/>
        </w:rPr>
        <w:lastRenderedPageBreak/>
        <w:t>Постановление председателя Совета депутатов Комсомольского городского поселения от 15.12.2014г. №48/1,</w:t>
      </w:r>
      <w:r>
        <w:t xml:space="preserve">  «</w:t>
      </w:r>
      <w:r w:rsidRPr="0070700F">
        <w:rPr>
          <w:sz w:val="24"/>
          <w:szCs w:val="24"/>
        </w:rPr>
        <w:t>О вынесении на публичные слушания</w:t>
      </w:r>
      <w:r>
        <w:rPr>
          <w:sz w:val="24"/>
          <w:szCs w:val="24"/>
        </w:rPr>
        <w:t xml:space="preserve"> </w:t>
      </w:r>
      <w:r w:rsidRPr="0070700F">
        <w:rPr>
          <w:sz w:val="24"/>
          <w:szCs w:val="24"/>
        </w:rPr>
        <w:t>проекта  изменений в  Устав Комсомольского</w:t>
      </w:r>
      <w:r>
        <w:rPr>
          <w:sz w:val="24"/>
          <w:szCs w:val="24"/>
        </w:rPr>
        <w:t xml:space="preserve"> городского поселения</w:t>
      </w:r>
      <w:r w:rsidRPr="0070700F">
        <w:rPr>
          <w:sz w:val="24"/>
          <w:szCs w:val="24"/>
        </w:rPr>
        <w:t>»</w:t>
      </w:r>
    </w:p>
    <w:p w:rsidR="004F6E92" w:rsidRDefault="004F6E92" w:rsidP="004F6E92">
      <w:pPr>
        <w:contextualSpacing/>
        <w:jc w:val="both"/>
      </w:pPr>
      <w:r>
        <w:t>№56 (361) – 28.11.2014г.</w:t>
      </w:r>
    </w:p>
    <w:p w:rsidR="004F6E92" w:rsidRDefault="004F6E92" w:rsidP="004F6E92">
      <w:pPr>
        <w:numPr>
          <w:ilvl w:val="0"/>
          <w:numId w:val="16"/>
        </w:numPr>
        <w:contextualSpacing/>
        <w:jc w:val="both"/>
      </w:pPr>
      <w:r>
        <w:t xml:space="preserve">Статья заместителя прокурора советника юстиции М.В. </w:t>
      </w:r>
      <w:proofErr w:type="spellStart"/>
      <w:r>
        <w:t>Штанова</w:t>
      </w:r>
      <w:proofErr w:type="spellEnd"/>
      <w:r>
        <w:t xml:space="preserve"> «Представление интересов некоммерческой организации в исполнительном производстве»</w:t>
      </w:r>
    </w:p>
    <w:p w:rsidR="004F6E92" w:rsidRDefault="004F6E92" w:rsidP="004F6E92">
      <w:pPr>
        <w:contextualSpacing/>
        <w:jc w:val="both"/>
      </w:pPr>
      <w:r>
        <w:t xml:space="preserve">№57 (362) – 09.12.2014г. </w:t>
      </w:r>
    </w:p>
    <w:p w:rsidR="004F6E92" w:rsidRDefault="004F6E92" w:rsidP="004F6E92">
      <w:pPr>
        <w:numPr>
          <w:ilvl w:val="0"/>
          <w:numId w:val="15"/>
        </w:numPr>
        <w:contextualSpacing/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>.</w:t>
      </w:r>
    </w:p>
    <w:p w:rsidR="004F6E92" w:rsidRDefault="004F6E92" w:rsidP="004F6E92">
      <w:pPr>
        <w:contextualSpacing/>
        <w:jc w:val="both"/>
      </w:pPr>
      <w:r>
        <w:t xml:space="preserve">№58 (363) – 12.12.2014г. </w:t>
      </w:r>
    </w:p>
    <w:p w:rsidR="004F6E92" w:rsidRDefault="004F6E92" w:rsidP="004F6E92">
      <w:pPr>
        <w:numPr>
          <w:ilvl w:val="0"/>
          <w:numId w:val="17"/>
        </w:numPr>
        <w:contextualSpacing/>
        <w:jc w:val="both"/>
      </w:pPr>
      <w:r>
        <w:t>Постановление администрации Комсомольского городского поселения  от 12.12.2014г. №138 «Об утверждении правил присвоения, изменения и аннулирования адресов».</w:t>
      </w:r>
    </w:p>
    <w:p w:rsidR="004F6E92" w:rsidRDefault="004F6E92" w:rsidP="004F6E92">
      <w:pPr>
        <w:contextualSpacing/>
        <w:jc w:val="both"/>
      </w:pPr>
      <w:r>
        <w:t>№59 (363) – 12.12.2014г.</w:t>
      </w:r>
    </w:p>
    <w:p w:rsidR="004F6E92" w:rsidRDefault="004F6E92" w:rsidP="004F6E92">
      <w:pPr>
        <w:numPr>
          <w:ilvl w:val="0"/>
          <w:numId w:val="18"/>
        </w:numPr>
        <w:jc w:val="both"/>
      </w:pPr>
      <w:r>
        <w:t>Постановление председателя Совета депутатов Комсомольского городского поселения от 10.12.2014г. №47,  «О  вынесении на публичные слушания вопроса по изменению вида разрешенного использования земельного участка»</w:t>
      </w:r>
    </w:p>
    <w:p w:rsidR="004F6E92" w:rsidRDefault="004F6E92" w:rsidP="004F6E92">
      <w:pPr>
        <w:numPr>
          <w:ilvl w:val="0"/>
          <w:numId w:val="18"/>
        </w:numPr>
        <w:jc w:val="both"/>
      </w:pPr>
      <w:r>
        <w:t>Постановление председателя Совета депутатов Комсомольского городского поселения от 10.12.2014г. №48,  «О  вынесении на публичные слушания вопроса по изменению вида разрешенного использования земельного участка»</w:t>
      </w:r>
    </w:p>
    <w:p w:rsidR="004F6E92" w:rsidRDefault="004F6E92" w:rsidP="004F6E92">
      <w:pPr>
        <w:jc w:val="both"/>
      </w:pPr>
      <w:r>
        <w:t>№60 (364) – 17.12.2014г.</w:t>
      </w:r>
    </w:p>
    <w:p w:rsidR="004F6E92" w:rsidRDefault="004F6E92" w:rsidP="004F6E92">
      <w:pPr>
        <w:numPr>
          <w:ilvl w:val="0"/>
          <w:numId w:val="19"/>
        </w:numPr>
        <w:contextualSpacing/>
        <w:jc w:val="both"/>
      </w:pPr>
      <w:r>
        <w:t xml:space="preserve">Постановление администрации Комсомольского городского поселения  от 17.12.2014г. №141 «Об утверждении Положения об установлении </w:t>
      </w:r>
      <w:proofErr w:type="gramStart"/>
      <w:r>
        <w:t>соотношения должностных окладов руководителей муниципальных учреждений культуры Комсомольского городского поселения</w:t>
      </w:r>
      <w:proofErr w:type="gramEnd"/>
      <w:r>
        <w:t xml:space="preserve"> Чамзинского муниципального района к средней заработной плате работников, относящихся к основному персоналу возглавляемых ими учреждений культуры».</w:t>
      </w:r>
    </w:p>
    <w:p w:rsidR="004F6E92" w:rsidRDefault="004F6E92" w:rsidP="004F6E92">
      <w:pPr>
        <w:numPr>
          <w:ilvl w:val="0"/>
          <w:numId w:val="19"/>
        </w:numPr>
        <w:contextualSpacing/>
        <w:jc w:val="both"/>
      </w:pPr>
      <w:r>
        <w:t>Постановление администрации Комсомольского городского поселения  от 17.12.2014г. №142</w:t>
      </w:r>
      <w:proofErr w:type="gramStart"/>
      <w:r>
        <w:t xml:space="preserve"> О</w:t>
      </w:r>
      <w:proofErr w:type="gramEnd"/>
      <w:r>
        <w:t xml:space="preserve"> внесении дополнений в Постановление администрации Комсомольского городского поселения Чамзинского муниципального района от 17.12.2014г. №141 «Об утверждении Положения об установлении соотношения должностных окладов руководителей муниципальных учреждений культуры Комсомольского городского поселения Чамзинского муниципального района к средней заработной плате работников, относящихся к основному персоналу возглавляемых ими учреждений культуры».</w:t>
      </w:r>
    </w:p>
    <w:p w:rsidR="004F6E92" w:rsidRDefault="004F6E92" w:rsidP="004F6E92">
      <w:pPr>
        <w:jc w:val="both"/>
      </w:pPr>
      <w:r>
        <w:t>№61 (365) – 19.12.2014г.</w:t>
      </w:r>
    </w:p>
    <w:p w:rsidR="004F6E92" w:rsidRDefault="004F6E92" w:rsidP="004F6E92">
      <w:pPr>
        <w:numPr>
          <w:ilvl w:val="0"/>
          <w:numId w:val="20"/>
        </w:numPr>
        <w:contextualSpacing/>
        <w:jc w:val="both"/>
      </w:pPr>
      <w:r>
        <w:t xml:space="preserve">Постановление администрации Комсомольского городского поселения  от 19.12.2014г. №143 «Об утверждении плана </w:t>
      </w:r>
      <w:proofErr w:type="spellStart"/>
      <w:r>
        <w:t>антинаркотического</w:t>
      </w:r>
      <w:proofErr w:type="spellEnd"/>
      <w:r>
        <w:t xml:space="preserve"> мероприятия на территории Комсомольского городского поселения на 2015-2017 годы».</w:t>
      </w:r>
    </w:p>
    <w:p w:rsidR="004F6E92" w:rsidRDefault="004F6E92" w:rsidP="004F6E92">
      <w:pPr>
        <w:numPr>
          <w:ilvl w:val="0"/>
          <w:numId w:val="20"/>
        </w:numPr>
        <w:contextualSpacing/>
        <w:jc w:val="both"/>
      </w:pPr>
      <w:r>
        <w:t>Постановление администрации Комсомольского городского поселения  от 17.12.2014г. №144 «Об утверждении Плана комплексных организационных и профилактических мероприятий по противодействию терроризму и экстремизму и нелегальной миграции на территории Комсомольского городского поселения на 2015-2017 год».</w:t>
      </w:r>
    </w:p>
    <w:p w:rsidR="004F6E92" w:rsidRDefault="004F6E92" w:rsidP="004F6E92">
      <w:pPr>
        <w:numPr>
          <w:ilvl w:val="0"/>
          <w:numId w:val="20"/>
        </w:numPr>
        <w:contextualSpacing/>
        <w:jc w:val="both"/>
      </w:pPr>
      <w:r>
        <w:t xml:space="preserve">Постановление администрации Комсомольского городского поселения  от 17.12.2014г. №145 «Об утверждении Плана мероприятий по профилактике межнациональных и межконфессиональных конфликтов, гармонизации межэтнических отношений и формированию культуры межнационального общения на территории Комсомольского городского поселения на 2015-2017 </w:t>
      </w:r>
      <w:proofErr w:type="spellStart"/>
      <w:proofErr w:type="gramStart"/>
      <w:r>
        <w:t>гг</w:t>
      </w:r>
      <w:proofErr w:type="spellEnd"/>
      <w:proofErr w:type="gramEnd"/>
      <w:r>
        <w:t>».</w:t>
      </w:r>
    </w:p>
    <w:p w:rsidR="004F6E92" w:rsidRDefault="004F6E92" w:rsidP="004F6E92">
      <w:pPr>
        <w:jc w:val="both"/>
      </w:pPr>
      <w:r>
        <w:t>№62 (366) – 29.12.2014г.</w:t>
      </w:r>
    </w:p>
    <w:p w:rsidR="004F6E92" w:rsidRDefault="004F6E92" w:rsidP="004F6E92">
      <w:pPr>
        <w:numPr>
          <w:ilvl w:val="0"/>
          <w:numId w:val="21"/>
        </w:numPr>
        <w:jc w:val="both"/>
      </w:pPr>
      <w:r>
        <w:lastRenderedPageBreak/>
        <w:t>Решение Совета депутатов №150 от 29.12.2014года</w:t>
      </w:r>
      <w:proofErr w:type="gramStart"/>
      <w:r>
        <w:t xml:space="preserve"> </w:t>
      </w:r>
      <w:r w:rsidRPr="00215C70">
        <w:t>О</w:t>
      </w:r>
      <w:proofErr w:type="gramEnd"/>
      <w:r w:rsidRPr="00215C70">
        <w:t>б утверждении бюджета Комсомольского городского поселения на 2015 год и на плановый период 2016 и 2017 годов.</w:t>
      </w:r>
    </w:p>
    <w:p w:rsidR="004F6E92" w:rsidRDefault="004F6E92" w:rsidP="004F6E92">
      <w:pPr>
        <w:numPr>
          <w:ilvl w:val="0"/>
          <w:numId w:val="21"/>
        </w:numPr>
        <w:jc w:val="both"/>
      </w:pPr>
      <w:r>
        <w:rPr>
          <w:sz w:val="28"/>
          <w:szCs w:val="28"/>
        </w:rPr>
        <w:t>Р</w:t>
      </w:r>
      <w:r>
        <w:t xml:space="preserve">ешение Совета депутатов №151 от 29.12.2014года </w:t>
      </w:r>
      <w:r w:rsidRPr="00215C70">
        <w:t>«Об утверждении Положения об организации работы с наказами избирателей на территории Комсомольского городского поселения»</w:t>
      </w:r>
      <w:r>
        <w:t>.</w:t>
      </w:r>
    </w:p>
    <w:p w:rsidR="004F6E92" w:rsidRDefault="004F6E92" w:rsidP="004F6E92">
      <w:pPr>
        <w:numPr>
          <w:ilvl w:val="0"/>
          <w:numId w:val="21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№152 от 29.12.2014года</w:t>
      </w:r>
      <w:proofErr w:type="gramStart"/>
      <w:r>
        <w:t xml:space="preserve"> </w:t>
      </w:r>
      <w:r w:rsidRPr="00215C70">
        <w:rPr>
          <w:bCs/>
          <w:lang w:eastAsia="en-US"/>
        </w:rPr>
        <w:t>О</w:t>
      </w:r>
      <w:proofErr w:type="gramEnd"/>
      <w:r w:rsidRPr="00215C70">
        <w:rPr>
          <w:bCs/>
          <w:lang w:eastAsia="en-US"/>
        </w:rPr>
        <w:t xml:space="preserve">б утверждении </w:t>
      </w:r>
      <w:r w:rsidRPr="00215C70">
        <w:t>Порядка заключения соглашений между органами местного самоуправления Комсомольского городского поселения Чамзинского муниципального района и органами местного самоуправления Чамзинского муниципального района о передаче осуществления части полномочий по решению вопросов местного значения</w:t>
      </w:r>
      <w:r>
        <w:t>.</w:t>
      </w:r>
    </w:p>
    <w:p w:rsidR="004F6E92" w:rsidRDefault="004F6E92" w:rsidP="004F6E92">
      <w:pPr>
        <w:numPr>
          <w:ilvl w:val="0"/>
          <w:numId w:val="21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№153 от 29.12.2014года</w:t>
      </w:r>
      <w:proofErr w:type="gramStart"/>
      <w:r>
        <w:t xml:space="preserve"> </w:t>
      </w:r>
      <w:r w:rsidRPr="00215C70">
        <w:t>О</w:t>
      </w:r>
      <w:proofErr w:type="gramEnd"/>
      <w:r w:rsidRPr="00215C70">
        <w:t xml:space="preserve"> внесении изменений в Устав Комсомольского городского поселения Чамзинского муниципального района Республики Мордовия</w:t>
      </w:r>
      <w:r>
        <w:t>.</w:t>
      </w:r>
    </w:p>
    <w:p w:rsidR="004F6E92" w:rsidRDefault="004F6E92" w:rsidP="004F6E92">
      <w:pPr>
        <w:numPr>
          <w:ilvl w:val="0"/>
          <w:numId w:val="21"/>
        </w:numPr>
        <w:jc w:val="both"/>
      </w:pPr>
      <w:r>
        <w:t xml:space="preserve"> </w:t>
      </w:r>
      <w:r>
        <w:rPr>
          <w:sz w:val="28"/>
          <w:szCs w:val="28"/>
        </w:rPr>
        <w:t>Р</w:t>
      </w:r>
      <w:r>
        <w:t>ешение Совета депутатов №154 от 29.12.2014года</w:t>
      </w:r>
      <w:proofErr w:type="gramStart"/>
      <w:r>
        <w:t xml:space="preserve"> О</w:t>
      </w:r>
      <w:proofErr w:type="gramEnd"/>
      <w:r>
        <w:t>б утверждении дополнительного соглашения о расторжении к соглашению о передаче осуществления части полномочий Комсомольского городского поселения Чамзинскому муниципальному району в сфере жилищных отношений.</w:t>
      </w:r>
    </w:p>
    <w:p w:rsidR="004F6E92" w:rsidRPr="00D056B5" w:rsidRDefault="004F6E92" w:rsidP="004F6E92">
      <w:pPr>
        <w:numPr>
          <w:ilvl w:val="0"/>
          <w:numId w:val="21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№155 от 29.12.2014года</w:t>
      </w:r>
      <w:proofErr w:type="gramStart"/>
      <w:r>
        <w:t xml:space="preserve"> </w:t>
      </w:r>
      <w:r w:rsidRPr="00215C70">
        <w:rPr>
          <w:rFonts w:cs="Arial"/>
          <w:bCs/>
          <w:lang w:eastAsia="en-US"/>
        </w:rPr>
        <w:t>О</w:t>
      </w:r>
      <w:proofErr w:type="gramEnd"/>
      <w:r w:rsidRPr="00215C70">
        <w:rPr>
          <w:rFonts w:cs="Arial"/>
          <w:bCs/>
          <w:lang w:eastAsia="en-US"/>
        </w:rPr>
        <w:t xml:space="preserve"> размерах компенсации Главе администрации Комсомольского городского поселения на приобретение Путевки на санаторно-курортное лечение.</w:t>
      </w:r>
    </w:p>
    <w:p w:rsidR="004F6E92" w:rsidRDefault="004F6E92" w:rsidP="004F6E92">
      <w:pPr>
        <w:numPr>
          <w:ilvl w:val="0"/>
          <w:numId w:val="21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№156 от 29.12.2014года</w:t>
      </w:r>
      <w:proofErr w:type="gramStart"/>
      <w:r>
        <w:t xml:space="preserve"> О</w:t>
      </w:r>
      <w:proofErr w:type="gramEnd"/>
      <w:r>
        <w:t>б утверждении правил установления, изменения и ежегодной индексации платы за наем жилых помещений по договорам найма жилых помещений жилищного фонда социального использования.</w:t>
      </w:r>
    </w:p>
    <w:p w:rsidR="004F6E92" w:rsidRDefault="004F6E92" w:rsidP="004F6E92">
      <w:pPr>
        <w:numPr>
          <w:ilvl w:val="0"/>
          <w:numId w:val="21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№157 от 29.12.2014года</w:t>
      </w:r>
      <w:proofErr w:type="gramStart"/>
      <w:r>
        <w:t xml:space="preserve"> О</w:t>
      </w:r>
      <w:proofErr w:type="gramEnd"/>
      <w:r>
        <w:t xml:space="preserve"> рассмотрении представления Прокурора района «Об устранении нарушений законодательства о контрактной системе в сфере закупок товаров, работ, услуг для обеспечения муниципальных нужд».</w:t>
      </w:r>
    </w:p>
    <w:p w:rsidR="004F6E92" w:rsidRDefault="004F6E92" w:rsidP="004F6E92">
      <w:pPr>
        <w:numPr>
          <w:ilvl w:val="0"/>
          <w:numId w:val="21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№158 от 29.12.2014года</w:t>
      </w:r>
      <w:proofErr w:type="gramStart"/>
      <w:r>
        <w:t xml:space="preserve"> О</w:t>
      </w:r>
      <w:proofErr w:type="gramEnd"/>
      <w:r>
        <w:t xml:space="preserve"> выделении дополнительных бюджетных ассигнований, в сумме 821,3 тыс. руб., на выплату заработной платы и начислений на выплаты по оплате труда МБУ «Дом культуры Цементник».</w:t>
      </w:r>
    </w:p>
    <w:p w:rsidR="004F6E92" w:rsidRDefault="004F6E92" w:rsidP="004F6E92">
      <w:pPr>
        <w:jc w:val="both"/>
      </w:pPr>
      <w:r>
        <w:t>№63 (367) – 31.12.2014г.</w:t>
      </w:r>
    </w:p>
    <w:p w:rsidR="004F6E92" w:rsidRDefault="004F6E92" w:rsidP="004F6E92">
      <w:pPr>
        <w:numPr>
          <w:ilvl w:val="0"/>
          <w:numId w:val="22"/>
        </w:numPr>
        <w:jc w:val="both"/>
      </w:pPr>
      <w:r>
        <w:t>Постановление председателя Совета депутатов Комсомольского городского поселения от 31.12.2014г. №49,  «О  вынесении на публичные слушания вопроса по изменению вида разрешенного использования земельного участка»</w:t>
      </w:r>
    </w:p>
    <w:p w:rsidR="004F6E92" w:rsidRDefault="004F6E92" w:rsidP="004F6E92">
      <w:pPr>
        <w:ind w:left="720"/>
        <w:jc w:val="both"/>
      </w:pPr>
    </w:p>
    <w:p w:rsidR="004F6E92" w:rsidRDefault="004F6E92" w:rsidP="004F6E92">
      <w:pPr>
        <w:ind w:left="720"/>
        <w:jc w:val="both"/>
      </w:pPr>
    </w:p>
    <w:p w:rsidR="004F6E92" w:rsidRDefault="004F6E92" w:rsidP="004F6E92">
      <w:pPr>
        <w:ind w:left="720"/>
        <w:contextualSpacing/>
        <w:jc w:val="both"/>
      </w:pPr>
    </w:p>
    <w:p w:rsidR="004F6E92" w:rsidRDefault="004F6E92" w:rsidP="004F6E92">
      <w:pPr>
        <w:ind w:left="720"/>
        <w:jc w:val="both"/>
      </w:pPr>
    </w:p>
    <w:p w:rsidR="004F6E92" w:rsidRDefault="004F6E92" w:rsidP="004F6E92">
      <w:pPr>
        <w:ind w:left="720"/>
        <w:jc w:val="both"/>
      </w:pPr>
    </w:p>
    <w:p w:rsidR="004F6E92" w:rsidRDefault="004F6E92" w:rsidP="004F6E92">
      <w:pPr>
        <w:ind w:left="720"/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4F6E92" w:rsidRDefault="004F6E92" w:rsidP="004F6E92">
      <w:pPr>
        <w:jc w:val="both"/>
      </w:pPr>
    </w:p>
    <w:p w:rsidR="007B313B" w:rsidRDefault="007B313B"/>
    <w:sectPr w:rsidR="007B313B" w:rsidSect="007B3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3D1"/>
    <w:multiLevelType w:val="hybridMultilevel"/>
    <w:tmpl w:val="D4F2082A"/>
    <w:lvl w:ilvl="0" w:tplc="47087E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6D6E04"/>
    <w:multiLevelType w:val="hybridMultilevel"/>
    <w:tmpl w:val="BF2466D4"/>
    <w:lvl w:ilvl="0" w:tplc="8654B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973FA9"/>
    <w:multiLevelType w:val="hybridMultilevel"/>
    <w:tmpl w:val="4218064A"/>
    <w:lvl w:ilvl="0" w:tplc="0AB4E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473383"/>
    <w:multiLevelType w:val="hybridMultilevel"/>
    <w:tmpl w:val="B41C2E42"/>
    <w:lvl w:ilvl="0" w:tplc="5AA28E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E3548E"/>
    <w:multiLevelType w:val="hybridMultilevel"/>
    <w:tmpl w:val="B9D22F8C"/>
    <w:lvl w:ilvl="0" w:tplc="25AA6C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546E1D"/>
    <w:multiLevelType w:val="hybridMultilevel"/>
    <w:tmpl w:val="79D2C9E2"/>
    <w:lvl w:ilvl="0" w:tplc="63F2C0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3201B9"/>
    <w:multiLevelType w:val="hybridMultilevel"/>
    <w:tmpl w:val="DD0A7BF6"/>
    <w:lvl w:ilvl="0" w:tplc="644E9C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CA6D25"/>
    <w:multiLevelType w:val="hybridMultilevel"/>
    <w:tmpl w:val="B02284CE"/>
    <w:lvl w:ilvl="0" w:tplc="2BA832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551675"/>
    <w:multiLevelType w:val="hybridMultilevel"/>
    <w:tmpl w:val="AFA842F4"/>
    <w:lvl w:ilvl="0" w:tplc="C6589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9A539E"/>
    <w:multiLevelType w:val="hybridMultilevel"/>
    <w:tmpl w:val="9FF4E702"/>
    <w:lvl w:ilvl="0" w:tplc="4D5E84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5B2818"/>
    <w:multiLevelType w:val="hybridMultilevel"/>
    <w:tmpl w:val="29B2D98E"/>
    <w:lvl w:ilvl="0" w:tplc="DF78BB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2D5AAC"/>
    <w:multiLevelType w:val="hybridMultilevel"/>
    <w:tmpl w:val="C3D697EE"/>
    <w:lvl w:ilvl="0" w:tplc="D9AE99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39E4C28"/>
    <w:multiLevelType w:val="hybridMultilevel"/>
    <w:tmpl w:val="70944CDC"/>
    <w:lvl w:ilvl="0" w:tplc="BA96B6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5230CD1"/>
    <w:multiLevelType w:val="hybridMultilevel"/>
    <w:tmpl w:val="B4E8C318"/>
    <w:lvl w:ilvl="0" w:tplc="B27CD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C0B06AD"/>
    <w:multiLevelType w:val="hybridMultilevel"/>
    <w:tmpl w:val="3A426248"/>
    <w:lvl w:ilvl="0" w:tplc="B8507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D615950"/>
    <w:multiLevelType w:val="hybridMultilevel"/>
    <w:tmpl w:val="6F6C1BDC"/>
    <w:lvl w:ilvl="0" w:tplc="54141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FB2D31"/>
    <w:multiLevelType w:val="hybridMultilevel"/>
    <w:tmpl w:val="21F2B15A"/>
    <w:lvl w:ilvl="0" w:tplc="ECFC16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8332C32"/>
    <w:multiLevelType w:val="hybridMultilevel"/>
    <w:tmpl w:val="C610F412"/>
    <w:lvl w:ilvl="0" w:tplc="8CE0F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A1E5F26"/>
    <w:multiLevelType w:val="hybridMultilevel"/>
    <w:tmpl w:val="40FC85C0"/>
    <w:lvl w:ilvl="0" w:tplc="FEB0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8C039CE"/>
    <w:multiLevelType w:val="hybridMultilevel"/>
    <w:tmpl w:val="2738EDF2"/>
    <w:lvl w:ilvl="0" w:tplc="C15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C9F3114"/>
    <w:multiLevelType w:val="hybridMultilevel"/>
    <w:tmpl w:val="33EE8686"/>
    <w:lvl w:ilvl="0" w:tplc="1B46CD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F634FB4"/>
    <w:multiLevelType w:val="hybridMultilevel"/>
    <w:tmpl w:val="1422E070"/>
    <w:lvl w:ilvl="0" w:tplc="DB12E0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13"/>
  </w:num>
  <w:num w:numId="6">
    <w:abstractNumId w:val="21"/>
  </w:num>
  <w:num w:numId="7">
    <w:abstractNumId w:val="16"/>
  </w:num>
  <w:num w:numId="8">
    <w:abstractNumId w:val="10"/>
  </w:num>
  <w:num w:numId="9">
    <w:abstractNumId w:val="14"/>
  </w:num>
  <w:num w:numId="10">
    <w:abstractNumId w:val="19"/>
  </w:num>
  <w:num w:numId="11">
    <w:abstractNumId w:val="17"/>
  </w:num>
  <w:num w:numId="12">
    <w:abstractNumId w:val="1"/>
  </w:num>
  <w:num w:numId="13">
    <w:abstractNumId w:val="11"/>
  </w:num>
  <w:num w:numId="14">
    <w:abstractNumId w:val="0"/>
  </w:num>
  <w:num w:numId="15">
    <w:abstractNumId w:val="12"/>
  </w:num>
  <w:num w:numId="16">
    <w:abstractNumId w:val="20"/>
  </w:num>
  <w:num w:numId="17">
    <w:abstractNumId w:val="5"/>
  </w:num>
  <w:num w:numId="18">
    <w:abstractNumId w:val="7"/>
  </w:num>
  <w:num w:numId="19">
    <w:abstractNumId w:val="9"/>
  </w:num>
  <w:num w:numId="20">
    <w:abstractNumId w:val="18"/>
  </w:num>
  <w:num w:numId="21">
    <w:abstractNumId w:val="15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E92"/>
    <w:rsid w:val="004F6E92"/>
    <w:rsid w:val="007B3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E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6E92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6E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4F6E9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4F6E9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1626</Words>
  <Characters>9274</Characters>
  <Application>Microsoft Office Word</Application>
  <DocSecurity>0</DocSecurity>
  <Lines>77</Lines>
  <Paragraphs>21</Paragraphs>
  <ScaleCrop>false</ScaleCrop>
  <Company/>
  <LinksUpToDate>false</LinksUpToDate>
  <CharactersWithSpaces>10879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2015-01-27T07:13:00Z</dcterms:created>
  <dcterms:modified xsi:type="dcterms:W3CDTF">2015-01-27T07:13:00Z</dcterms:modified>
</cp:coreProperties>
</file>