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409" w:rsidRPr="00AE6EE5" w:rsidRDefault="00D06409" w:rsidP="00D06409">
      <w:pPr>
        <w:pStyle w:val="1"/>
        <w:rPr>
          <w:rFonts w:ascii="Times New Roman" w:hAnsi="Times New Roman"/>
          <w:sz w:val="28"/>
          <w:szCs w:val="28"/>
        </w:rPr>
      </w:pPr>
      <w:r w:rsidRPr="00AE6EE5">
        <w:rPr>
          <w:rFonts w:ascii="Times New Roman" w:hAnsi="Times New Roman"/>
          <w:sz w:val="28"/>
          <w:szCs w:val="28"/>
        </w:rPr>
        <w:t>Республика Мордовия</w:t>
      </w:r>
    </w:p>
    <w:p w:rsidR="00D06409" w:rsidRPr="00AE6EE5" w:rsidRDefault="00D06409" w:rsidP="00D064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E6EE5">
        <w:rPr>
          <w:rFonts w:ascii="Times New Roman" w:hAnsi="Times New Roman" w:cs="Times New Roman"/>
          <w:b/>
          <w:sz w:val="28"/>
          <w:szCs w:val="28"/>
        </w:rPr>
        <w:t>Чамзинский</w:t>
      </w:r>
      <w:proofErr w:type="spellEnd"/>
      <w:r w:rsidRPr="00AE6EE5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</w:t>
      </w:r>
    </w:p>
    <w:p w:rsidR="00D06409" w:rsidRPr="00AE6EE5" w:rsidRDefault="00D06409" w:rsidP="00D064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EE5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Pr="00AE6EE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D06409" w:rsidRDefault="00D06409" w:rsidP="00D06409">
      <w:pPr>
        <w:pStyle w:val="1"/>
        <w:rPr>
          <w:rFonts w:ascii="Times New Roman" w:hAnsi="Times New Roman"/>
          <w:sz w:val="28"/>
          <w:szCs w:val="28"/>
        </w:rPr>
      </w:pPr>
    </w:p>
    <w:p w:rsidR="00D06409" w:rsidRDefault="00D06409" w:rsidP="00D06409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</w:t>
      </w:r>
      <w:r w:rsidRPr="004420FF">
        <w:rPr>
          <w:rFonts w:ascii="Times New Roman" w:hAnsi="Times New Roman" w:cs="Times New Roman"/>
        </w:rPr>
        <w:t xml:space="preserve">          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Е Ш Е Н И Е</w:t>
      </w:r>
    </w:p>
    <w:p w:rsidR="00D06409" w:rsidRDefault="00D06409" w:rsidP="00D06409">
      <w:pPr>
        <w:rPr>
          <w:rFonts w:ascii="Times New Roman" w:hAnsi="Times New Roman" w:cs="Times New Roman"/>
          <w:b/>
          <w:sz w:val="28"/>
          <w:szCs w:val="28"/>
        </w:rPr>
      </w:pPr>
    </w:p>
    <w:p w:rsidR="00D06409" w:rsidRDefault="00D06409" w:rsidP="00D064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ХХ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XIII</w:t>
      </w:r>
      <w:r>
        <w:rPr>
          <w:rFonts w:ascii="Times New Roman" w:hAnsi="Times New Roman" w:cs="Times New Roman"/>
          <w:color w:val="000000"/>
          <w:sz w:val="28"/>
          <w:szCs w:val="28"/>
        </w:rPr>
        <w:t>-я внеочередная сессия)</w:t>
      </w:r>
    </w:p>
    <w:p w:rsidR="00D06409" w:rsidRDefault="00D06409" w:rsidP="00D06409">
      <w:pPr>
        <w:rPr>
          <w:rFonts w:ascii="Times New Roman" w:hAnsi="Times New Roman" w:cs="Times New Roman"/>
          <w:sz w:val="28"/>
          <w:szCs w:val="28"/>
        </w:rPr>
      </w:pPr>
      <w:r w:rsidRPr="004420FF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>.12.201</w:t>
      </w:r>
      <w:r w:rsidR="004420F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г.                                                                                        № 110</w:t>
      </w:r>
    </w:p>
    <w:p w:rsidR="00D06409" w:rsidRPr="004420FF" w:rsidRDefault="00D06409" w:rsidP="00D0640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с. Большое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Маресево</w:t>
      </w:r>
      <w:proofErr w:type="spellEnd"/>
    </w:p>
    <w:p w:rsidR="00D06409" w:rsidRPr="004420FF" w:rsidRDefault="00D06409" w:rsidP="00D0640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6409" w:rsidRPr="00D06409" w:rsidRDefault="00D06409" w:rsidP="00D06409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D06409">
        <w:rPr>
          <w:rFonts w:ascii="Times New Roman" w:hAnsi="Times New Roman"/>
          <w:color w:val="000000"/>
          <w:sz w:val="28"/>
          <w:szCs w:val="28"/>
        </w:rPr>
        <w:t xml:space="preserve">Внесение изменений </w:t>
      </w:r>
      <w:r w:rsidRPr="00D06409">
        <w:rPr>
          <w:rFonts w:ascii="Times New Roman" w:hAnsi="Times New Roman"/>
          <w:sz w:val="28"/>
          <w:szCs w:val="28"/>
        </w:rPr>
        <w:t xml:space="preserve">в Порядок формирования и использования бюджетных ассигнований муниципального дорожного фонда </w:t>
      </w:r>
      <w:proofErr w:type="spellStart"/>
      <w:r w:rsidRPr="00D06409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D06409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D06409" w:rsidRDefault="00D06409" w:rsidP="00D06409"/>
    <w:p w:rsidR="00D06409" w:rsidRDefault="00D06409" w:rsidP="00D06409">
      <w:pPr>
        <w:pStyle w:val="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                 </w:t>
      </w:r>
      <w:r w:rsidRPr="00D06409">
        <w:rPr>
          <w:rFonts w:ascii="Times New Roman" w:hAnsi="Times New Roman"/>
          <w:b w:val="0"/>
          <w:color w:val="000000"/>
          <w:sz w:val="28"/>
          <w:szCs w:val="28"/>
        </w:rPr>
        <w:t>В</w:t>
      </w:r>
      <w:r>
        <w:rPr>
          <w:rFonts w:ascii="Times New Roman" w:hAnsi="Times New Roman"/>
          <w:b w:val="0"/>
          <w:color w:val="000000"/>
          <w:sz w:val="28"/>
          <w:szCs w:val="28"/>
        </w:rPr>
        <w:t>нести изменения</w:t>
      </w:r>
      <w:r w:rsidRPr="00D06409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Pr="00D06409">
        <w:rPr>
          <w:rFonts w:ascii="Times New Roman" w:hAnsi="Times New Roman"/>
          <w:b w:val="0"/>
          <w:sz w:val="28"/>
          <w:szCs w:val="28"/>
        </w:rPr>
        <w:t>в</w:t>
      </w:r>
      <w:r>
        <w:rPr>
          <w:rFonts w:ascii="Times New Roman" w:hAnsi="Times New Roman"/>
          <w:b w:val="0"/>
          <w:sz w:val="28"/>
          <w:szCs w:val="28"/>
        </w:rPr>
        <w:t xml:space="preserve"> решение № 77 от 25.12.2013г </w:t>
      </w:r>
      <w:r w:rsidRPr="00D06409">
        <w:rPr>
          <w:rFonts w:ascii="Times New Roman" w:hAnsi="Times New Roman"/>
          <w:b w:val="0"/>
          <w:sz w:val="28"/>
          <w:szCs w:val="28"/>
        </w:rPr>
        <w:t xml:space="preserve"> Порядок формирования и использования бюджетных ассигнований муниципального дорожного фонда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D06409">
        <w:rPr>
          <w:rFonts w:ascii="Times New Roman" w:hAnsi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D06409">
        <w:rPr>
          <w:rFonts w:ascii="Times New Roman" w:hAnsi="Times New Roman"/>
          <w:b w:val="0"/>
          <w:sz w:val="28"/>
          <w:szCs w:val="28"/>
        </w:rPr>
        <w:t>следующего содержания</w:t>
      </w:r>
      <w:r>
        <w:rPr>
          <w:rFonts w:ascii="Times New Roman" w:hAnsi="Times New Roman"/>
          <w:b w:val="0"/>
          <w:sz w:val="28"/>
          <w:szCs w:val="28"/>
        </w:rPr>
        <w:t>:</w:t>
      </w:r>
    </w:p>
    <w:p w:rsidR="00D06409" w:rsidRDefault="00D06409" w:rsidP="00D06409">
      <w:pPr>
        <w:pStyle w:val="1"/>
        <w:jc w:val="both"/>
      </w:pPr>
    </w:p>
    <w:p w:rsidR="00D06409" w:rsidRPr="00871BDE" w:rsidRDefault="00D06409" w:rsidP="00D0640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71BDE">
        <w:rPr>
          <w:rFonts w:ascii="Times New Roman" w:hAnsi="Times New Roman" w:cs="Times New Roman"/>
          <w:b/>
          <w:sz w:val="28"/>
          <w:szCs w:val="28"/>
        </w:rPr>
        <w:t>1.</w:t>
      </w:r>
      <w:bookmarkStart w:id="0" w:name="sub_103"/>
      <w:r w:rsidRPr="00871BDE">
        <w:rPr>
          <w:rFonts w:ascii="Times New Roman" w:hAnsi="Times New Roman" w:cs="Times New Roman"/>
          <w:b/>
          <w:sz w:val="28"/>
          <w:szCs w:val="28"/>
        </w:rPr>
        <w:t xml:space="preserve"> Пункт 3</w:t>
      </w:r>
      <w:r w:rsidR="00702EA1">
        <w:rPr>
          <w:rFonts w:ascii="Times New Roman" w:hAnsi="Times New Roman" w:cs="Times New Roman"/>
          <w:b/>
          <w:sz w:val="28"/>
          <w:szCs w:val="28"/>
        </w:rPr>
        <w:t>.</w:t>
      </w:r>
      <w:r w:rsidRPr="00871BDE">
        <w:rPr>
          <w:rFonts w:ascii="Times New Roman" w:hAnsi="Times New Roman" w:cs="Times New Roman"/>
          <w:b/>
          <w:sz w:val="28"/>
          <w:szCs w:val="28"/>
        </w:rPr>
        <w:t xml:space="preserve"> Порядка изложить в новой редакции:</w:t>
      </w:r>
    </w:p>
    <w:p w:rsidR="00D06409" w:rsidRPr="00871BDE" w:rsidRDefault="00D06409" w:rsidP="00D064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</w:t>
      </w:r>
      <w:r w:rsidRPr="00871BDE">
        <w:rPr>
          <w:rFonts w:ascii="Times New Roman" w:hAnsi="Times New Roman" w:cs="Times New Roman"/>
          <w:sz w:val="28"/>
          <w:szCs w:val="28"/>
        </w:rPr>
        <w:t xml:space="preserve">3. Объем бюджетных ассигнований муниципального дорожного фонда </w:t>
      </w:r>
      <w:proofErr w:type="spellStart"/>
      <w:r w:rsidR="00702EA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871BDE">
        <w:rPr>
          <w:rFonts w:ascii="Times New Roman" w:hAnsi="Times New Roman" w:cs="Times New Roman"/>
          <w:sz w:val="28"/>
          <w:szCs w:val="28"/>
        </w:rPr>
        <w:t xml:space="preserve"> сельского поселения утверждается решением Советом депутатов </w:t>
      </w:r>
      <w:proofErr w:type="spellStart"/>
      <w:r w:rsidR="00702EA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871BDE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на очередной финансовый год (очередной финансовый год и плановый период) в размере не менее прогнозируемого объема доходов бюджета </w:t>
      </w:r>
      <w:proofErr w:type="spellStart"/>
      <w:r w:rsidR="00702EA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871BD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Pr="00871BDE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871BDE">
        <w:rPr>
          <w:rFonts w:ascii="Times New Roman" w:hAnsi="Times New Roman" w:cs="Times New Roman"/>
          <w:sz w:val="28"/>
          <w:szCs w:val="28"/>
        </w:rPr>
        <w:t>:</w:t>
      </w:r>
    </w:p>
    <w:bookmarkEnd w:id="0"/>
    <w:p w:rsidR="00D06409" w:rsidRDefault="00D06409" w:rsidP="00D064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871BDE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иных межбюджетных тран</w:t>
      </w:r>
      <w:r w:rsidR="004420F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фертов из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D06409" w:rsidRDefault="00D06409" w:rsidP="00D064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871BDE">
        <w:rPr>
          <w:rFonts w:ascii="Times New Roman" w:hAnsi="Times New Roman" w:cs="Times New Roman"/>
          <w:sz w:val="28"/>
          <w:szCs w:val="28"/>
        </w:rPr>
        <w:t xml:space="preserve">) безвозмездных поступлений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</w:t>
      </w:r>
      <w:proofErr w:type="spellStart"/>
      <w:r w:rsidR="00702EA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871BDE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702EA1" w:rsidRPr="00871BDE" w:rsidRDefault="00702EA1" w:rsidP="00D064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06409" w:rsidRPr="00871BDE" w:rsidRDefault="00D06409" w:rsidP="00D064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71BDE">
        <w:rPr>
          <w:rFonts w:ascii="Times New Roman" w:hAnsi="Times New Roman" w:cs="Times New Roman"/>
          <w:b/>
          <w:sz w:val="28"/>
          <w:szCs w:val="28"/>
        </w:rPr>
        <w:t>2. Пункт 4</w:t>
      </w:r>
      <w:r w:rsidR="00702EA1">
        <w:rPr>
          <w:rFonts w:ascii="Times New Roman" w:hAnsi="Times New Roman" w:cs="Times New Roman"/>
          <w:b/>
          <w:sz w:val="28"/>
          <w:szCs w:val="28"/>
        </w:rPr>
        <w:t>.</w:t>
      </w:r>
      <w:r w:rsidRPr="00871BDE">
        <w:rPr>
          <w:rFonts w:ascii="Times New Roman" w:hAnsi="Times New Roman" w:cs="Times New Roman"/>
          <w:b/>
          <w:sz w:val="28"/>
          <w:szCs w:val="28"/>
        </w:rPr>
        <w:t>Порядка изложить в новой редакции:</w:t>
      </w:r>
    </w:p>
    <w:p w:rsidR="00D06409" w:rsidRPr="00871BDE" w:rsidRDefault="00D06409" w:rsidP="00D064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4"/>
      <w:r w:rsidRPr="00871BDE">
        <w:rPr>
          <w:rFonts w:ascii="Times New Roman" w:hAnsi="Times New Roman" w:cs="Times New Roman"/>
          <w:sz w:val="28"/>
          <w:szCs w:val="28"/>
        </w:rPr>
        <w:lastRenderedPageBreak/>
        <w:t xml:space="preserve">«4. Бюджетные ассигнования муниципального дорожного фонда </w:t>
      </w:r>
      <w:proofErr w:type="spellStart"/>
      <w:r w:rsidR="00702EA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871BDE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финансовое обеспечение деятельности по ремонту и содержанию автомобильных дорог общего пользования местного значения </w:t>
      </w:r>
      <w:proofErr w:type="spellStart"/>
      <w:r w:rsidR="00702EA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871BDE">
        <w:rPr>
          <w:rFonts w:ascii="Times New Roman" w:hAnsi="Times New Roman" w:cs="Times New Roman"/>
          <w:sz w:val="28"/>
          <w:szCs w:val="28"/>
        </w:rPr>
        <w:t xml:space="preserve"> сельского поселения и искусственных сооружений на них».</w:t>
      </w:r>
    </w:p>
    <w:bookmarkEnd w:id="1"/>
    <w:p w:rsidR="00D06409" w:rsidRPr="00871BDE" w:rsidRDefault="00D06409" w:rsidP="00D064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2EA1" w:rsidRPr="00702EA1" w:rsidRDefault="00702EA1" w:rsidP="00702EA1">
      <w:pPr>
        <w:pStyle w:val="a3"/>
        <w:rPr>
          <w:rFonts w:ascii="Times New Roman" w:hAnsi="Times New Roman" w:cs="Times New Roman"/>
          <w:sz w:val="28"/>
          <w:szCs w:val="28"/>
        </w:rPr>
      </w:pPr>
      <w:r w:rsidRPr="00702EA1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702EA1" w:rsidRPr="00702EA1" w:rsidRDefault="00702EA1" w:rsidP="00702EA1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702EA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702E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2EA1" w:rsidRPr="00702EA1" w:rsidRDefault="00702EA1" w:rsidP="00702EA1">
      <w:pPr>
        <w:pStyle w:val="a3"/>
        <w:rPr>
          <w:rFonts w:ascii="Times New Roman" w:hAnsi="Times New Roman" w:cs="Times New Roman"/>
          <w:sz w:val="28"/>
          <w:szCs w:val="28"/>
        </w:rPr>
      </w:pPr>
      <w:r w:rsidRPr="00702EA1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Н.Б.Миронова</w:t>
      </w:r>
    </w:p>
    <w:p w:rsidR="00702EA1" w:rsidRPr="00702EA1" w:rsidRDefault="00702EA1" w:rsidP="00702E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06409" w:rsidRPr="00871BDE" w:rsidRDefault="00D06409" w:rsidP="00D064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57C0" w:rsidRPr="00D06409" w:rsidRDefault="00E057C0"/>
    <w:sectPr w:rsidR="00E057C0" w:rsidRPr="00D06409" w:rsidSect="006D5F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6409"/>
    <w:rsid w:val="004420FF"/>
    <w:rsid w:val="006D5F97"/>
    <w:rsid w:val="00702EA1"/>
    <w:rsid w:val="00D06409"/>
    <w:rsid w:val="00E05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F97"/>
  </w:style>
  <w:style w:type="paragraph" w:styleId="1">
    <w:name w:val="heading 1"/>
    <w:basedOn w:val="a"/>
    <w:next w:val="a"/>
    <w:link w:val="10"/>
    <w:qFormat/>
    <w:rsid w:val="00D0640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640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 Spacing"/>
    <w:uiPriority w:val="1"/>
    <w:qFormat/>
    <w:rsid w:val="00702EA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cp:lastPrinted>2014-12-22T10:08:00Z</cp:lastPrinted>
  <dcterms:created xsi:type="dcterms:W3CDTF">2014-12-19T10:36:00Z</dcterms:created>
  <dcterms:modified xsi:type="dcterms:W3CDTF">2014-12-22T10:08:00Z</dcterms:modified>
</cp:coreProperties>
</file>