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AD8" w:rsidRPr="00C05DA6" w:rsidRDefault="001C2AD8" w:rsidP="001C2AD8">
      <w:pPr>
        <w:jc w:val="center"/>
        <w:rPr>
          <w:sz w:val="28"/>
          <w:szCs w:val="28"/>
        </w:rPr>
      </w:pPr>
      <w:r w:rsidRPr="00C05DA6">
        <w:rPr>
          <w:sz w:val="28"/>
          <w:szCs w:val="28"/>
        </w:rPr>
        <w:t>РЕСПУБЛИКА  МОРДОВИЯ</w:t>
      </w:r>
    </w:p>
    <w:p w:rsidR="001C2AD8" w:rsidRPr="00C05DA6" w:rsidRDefault="001C2AD8" w:rsidP="001C2AD8">
      <w:pPr>
        <w:jc w:val="center"/>
        <w:rPr>
          <w:sz w:val="28"/>
          <w:szCs w:val="28"/>
        </w:rPr>
      </w:pPr>
      <w:r w:rsidRPr="00C05DA6">
        <w:rPr>
          <w:sz w:val="28"/>
          <w:szCs w:val="28"/>
        </w:rPr>
        <w:t>ЧАМЗИНСКИЙ МУНИЦИПАЛЬНЫЙ РАЙОН</w:t>
      </w:r>
    </w:p>
    <w:p w:rsidR="001C2AD8" w:rsidRPr="00C05DA6" w:rsidRDefault="001C2AD8" w:rsidP="001C2AD8">
      <w:pPr>
        <w:jc w:val="center"/>
        <w:rPr>
          <w:sz w:val="28"/>
          <w:szCs w:val="28"/>
        </w:rPr>
      </w:pPr>
      <w:r w:rsidRPr="00C05DA6">
        <w:rPr>
          <w:sz w:val="28"/>
          <w:szCs w:val="28"/>
        </w:rPr>
        <w:t>СОВЕТ ДЕПУТАТОВ КОМСОМОЛЬСКОГО ГОРОДСКОГО ПОСЕЛЕНИЯ</w:t>
      </w:r>
    </w:p>
    <w:p w:rsidR="001C2AD8" w:rsidRPr="00C05DA6" w:rsidRDefault="001C2AD8" w:rsidP="001C2AD8">
      <w:pPr>
        <w:jc w:val="center"/>
        <w:rPr>
          <w:sz w:val="28"/>
          <w:szCs w:val="28"/>
        </w:rPr>
      </w:pPr>
    </w:p>
    <w:p w:rsidR="001C2AD8" w:rsidRPr="00C05DA6" w:rsidRDefault="001C2AD8" w:rsidP="001C2AD8">
      <w:pPr>
        <w:jc w:val="center"/>
        <w:rPr>
          <w:b/>
          <w:sz w:val="28"/>
          <w:szCs w:val="28"/>
        </w:rPr>
      </w:pPr>
      <w:r w:rsidRPr="00C05DA6">
        <w:rPr>
          <w:b/>
          <w:sz w:val="28"/>
          <w:szCs w:val="28"/>
        </w:rPr>
        <w:t>РЕШЕНИЕ</w:t>
      </w:r>
    </w:p>
    <w:p w:rsidR="001C2AD8" w:rsidRPr="00C05DA6" w:rsidRDefault="001C2AD8" w:rsidP="001C2AD8">
      <w:pPr>
        <w:jc w:val="center"/>
        <w:rPr>
          <w:sz w:val="28"/>
          <w:szCs w:val="28"/>
        </w:rPr>
      </w:pPr>
      <w:r w:rsidRPr="00C05DA6">
        <w:rPr>
          <w:sz w:val="28"/>
          <w:szCs w:val="28"/>
        </w:rPr>
        <w:t>(внеочередная 28-я сессия)</w:t>
      </w:r>
    </w:p>
    <w:p w:rsidR="001C2AD8" w:rsidRPr="00C05DA6" w:rsidRDefault="001C2AD8" w:rsidP="001C2AD8">
      <w:pPr>
        <w:jc w:val="center"/>
        <w:rPr>
          <w:sz w:val="28"/>
          <w:szCs w:val="28"/>
        </w:rPr>
      </w:pPr>
    </w:p>
    <w:p w:rsidR="001C2AD8" w:rsidRPr="00C05DA6" w:rsidRDefault="001C2AD8" w:rsidP="001C2AD8">
      <w:pPr>
        <w:jc w:val="both"/>
        <w:rPr>
          <w:sz w:val="28"/>
          <w:szCs w:val="28"/>
        </w:rPr>
      </w:pPr>
      <w:r>
        <w:rPr>
          <w:sz w:val="28"/>
          <w:szCs w:val="28"/>
        </w:rPr>
        <w:t>09.10</w:t>
      </w:r>
      <w:r w:rsidRPr="00C05DA6">
        <w:rPr>
          <w:sz w:val="28"/>
          <w:szCs w:val="28"/>
        </w:rPr>
        <w:t xml:space="preserve">.2014 года                                                                           № </w:t>
      </w:r>
      <w:r>
        <w:rPr>
          <w:sz w:val="28"/>
          <w:szCs w:val="28"/>
        </w:rPr>
        <w:t>146</w:t>
      </w:r>
    </w:p>
    <w:p w:rsidR="001C2AD8" w:rsidRPr="00C05DA6" w:rsidRDefault="001C2AD8" w:rsidP="001C2AD8">
      <w:pPr>
        <w:jc w:val="center"/>
        <w:rPr>
          <w:sz w:val="28"/>
          <w:szCs w:val="28"/>
        </w:rPr>
      </w:pPr>
    </w:p>
    <w:p w:rsidR="001C2AD8" w:rsidRPr="00C05DA6" w:rsidRDefault="001C2AD8" w:rsidP="001C2AD8">
      <w:pPr>
        <w:jc w:val="center"/>
      </w:pPr>
      <w:proofErr w:type="spellStart"/>
      <w:r w:rsidRPr="00C05DA6">
        <w:rPr>
          <w:sz w:val="28"/>
          <w:szCs w:val="28"/>
        </w:rPr>
        <w:t>рп</w:t>
      </w:r>
      <w:proofErr w:type="spellEnd"/>
      <w:r w:rsidRPr="00C05DA6">
        <w:rPr>
          <w:sz w:val="28"/>
          <w:szCs w:val="28"/>
        </w:rPr>
        <w:t xml:space="preserve"> Комсомольский</w:t>
      </w:r>
    </w:p>
    <w:p w:rsidR="001C2AD8" w:rsidRPr="00C05DA6" w:rsidRDefault="001C2AD8" w:rsidP="001C2AD8">
      <w:pPr>
        <w:ind w:left="720"/>
        <w:jc w:val="both"/>
      </w:pPr>
    </w:p>
    <w:p w:rsidR="001C2AD8" w:rsidRPr="00C05DA6" w:rsidRDefault="001C2AD8" w:rsidP="001C2AD8">
      <w:pPr>
        <w:ind w:left="720"/>
        <w:jc w:val="both"/>
      </w:pPr>
    </w:p>
    <w:p w:rsidR="001C2AD8" w:rsidRPr="00B227A1" w:rsidRDefault="001C2AD8" w:rsidP="001C2AD8">
      <w:pPr>
        <w:ind w:left="720"/>
        <w:jc w:val="center"/>
        <w:rPr>
          <w:b/>
          <w:sz w:val="28"/>
          <w:szCs w:val="28"/>
        </w:rPr>
      </w:pPr>
      <w:r w:rsidRPr="00B227A1">
        <w:rPr>
          <w:b/>
          <w:sz w:val="28"/>
          <w:szCs w:val="28"/>
        </w:rPr>
        <w:t xml:space="preserve"> «Об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w:t>
      </w:r>
      <w:r>
        <w:rPr>
          <w:b/>
          <w:sz w:val="28"/>
          <w:szCs w:val="28"/>
        </w:rPr>
        <w:t xml:space="preserve"> </w:t>
      </w:r>
    </w:p>
    <w:p w:rsidR="001C2AD8" w:rsidRPr="00C05DA6" w:rsidRDefault="001C2AD8" w:rsidP="001C2AD8">
      <w:pPr>
        <w:ind w:left="720"/>
        <w:jc w:val="center"/>
        <w:rPr>
          <w:sz w:val="28"/>
          <w:szCs w:val="28"/>
        </w:rPr>
      </w:pPr>
    </w:p>
    <w:p w:rsidR="001C2AD8" w:rsidRPr="00C05DA6" w:rsidRDefault="001C2AD8" w:rsidP="001C2AD8">
      <w:pPr>
        <w:ind w:left="720"/>
        <w:jc w:val="both"/>
        <w:rPr>
          <w:sz w:val="28"/>
          <w:szCs w:val="28"/>
        </w:rPr>
      </w:pPr>
      <w:r w:rsidRPr="00C05DA6">
        <w:rPr>
          <w:sz w:val="28"/>
          <w:szCs w:val="28"/>
        </w:rPr>
        <w:t xml:space="preserve">                </w:t>
      </w:r>
      <w:r>
        <w:rPr>
          <w:sz w:val="28"/>
          <w:szCs w:val="28"/>
        </w:rPr>
        <w:t>Рассмотрев протест прокурора Чамзинского района от 29.08.2014г. № 86-4-2014/2191.</w:t>
      </w:r>
    </w:p>
    <w:p w:rsidR="001C2AD8" w:rsidRPr="00C05DA6" w:rsidRDefault="001C2AD8" w:rsidP="001C2AD8">
      <w:pPr>
        <w:ind w:left="720"/>
        <w:jc w:val="both"/>
        <w:rPr>
          <w:sz w:val="28"/>
          <w:szCs w:val="28"/>
        </w:rPr>
      </w:pPr>
    </w:p>
    <w:p w:rsidR="001C2AD8" w:rsidRPr="00C05DA6" w:rsidRDefault="001C2AD8" w:rsidP="001C2AD8">
      <w:pPr>
        <w:ind w:left="720"/>
        <w:jc w:val="both"/>
        <w:rPr>
          <w:b/>
          <w:sz w:val="28"/>
          <w:szCs w:val="28"/>
        </w:rPr>
      </w:pPr>
      <w:r w:rsidRPr="00C05DA6">
        <w:rPr>
          <w:b/>
          <w:sz w:val="28"/>
          <w:szCs w:val="28"/>
        </w:rPr>
        <w:t xml:space="preserve">   </w:t>
      </w:r>
    </w:p>
    <w:p w:rsidR="001C2AD8" w:rsidRPr="00C05DA6" w:rsidRDefault="001C2AD8" w:rsidP="001C2AD8">
      <w:pPr>
        <w:ind w:left="720"/>
        <w:jc w:val="both"/>
        <w:rPr>
          <w:b/>
          <w:sz w:val="28"/>
          <w:szCs w:val="28"/>
        </w:rPr>
      </w:pPr>
      <w:r w:rsidRPr="00C05DA6">
        <w:rPr>
          <w:b/>
          <w:sz w:val="28"/>
          <w:szCs w:val="28"/>
        </w:rPr>
        <w:t>Совет депутатов Комсомольского городского поселения РЕШИЛ:</w:t>
      </w:r>
    </w:p>
    <w:p w:rsidR="001C2AD8" w:rsidRPr="00C05DA6" w:rsidRDefault="001C2AD8" w:rsidP="001C2AD8">
      <w:pPr>
        <w:ind w:left="720"/>
        <w:jc w:val="both"/>
        <w:rPr>
          <w:sz w:val="28"/>
          <w:szCs w:val="28"/>
        </w:rPr>
      </w:pPr>
    </w:p>
    <w:p w:rsidR="001C2AD8" w:rsidRDefault="001C2AD8" w:rsidP="001C2AD8">
      <w:pPr>
        <w:pStyle w:val="a3"/>
        <w:numPr>
          <w:ilvl w:val="0"/>
          <w:numId w:val="1"/>
        </w:numPr>
        <w:jc w:val="both"/>
        <w:rPr>
          <w:sz w:val="28"/>
          <w:szCs w:val="28"/>
        </w:rPr>
      </w:pPr>
      <w:r>
        <w:rPr>
          <w:sz w:val="28"/>
          <w:szCs w:val="28"/>
        </w:rPr>
        <w:t xml:space="preserve">Утвердить «Положение о комиссии </w:t>
      </w:r>
      <w:r w:rsidRPr="00B227A1">
        <w:rPr>
          <w:sz w:val="28"/>
          <w:szCs w:val="28"/>
        </w:rPr>
        <w:t>по соблюдению требований к служебному</w:t>
      </w:r>
      <w:r w:rsidRPr="00160BB1">
        <w:rPr>
          <w:sz w:val="28"/>
          <w:szCs w:val="28"/>
        </w:rPr>
        <w:t xml:space="preserve"> </w:t>
      </w:r>
      <w:r w:rsidRPr="00B227A1">
        <w:rPr>
          <w:sz w:val="28"/>
          <w:szCs w:val="28"/>
        </w:rPr>
        <w:t>поведению муниципальных служащих администрации</w:t>
      </w:r>
      <w:r w:rsidRPr="00160BB1">
        <w:rPr>
          <w:sz w:val="28"/>
          <w:szCs w:val="28"/>
        </w:rPr>
        <w:t xml:space="preserve"> </w:t>
      </w:r>
      <w:r w:rsidRPr="00B227A1">
        <w:rPr>
          <w:sz w:val="28"/>
          <w:szCs w:val="28"/>
        </w:rPr>
        <w:t>Комсомольского городского поселения и урегулированию</w:t>
      </w:r>
      <w:r w:rsidRPr="00160BB1">
        <w:rPr>
          <w:sz w:val="28"/>
          <w:szCs w:val="28"/>
        </w:rPr>
        <w:t xml:space="preserve"> </w:t>
      </w:r>
      <w:r w:rsidRPr="00B227A1">
        <w:rPr>
          <w:sz w:val="28"/>
          <w:szCs w:val="28"/>
        </w:rPr>
        <w:t>конфликта интересов</w:t>
      </w:r>
      <w:r w:rsidRPr="00160BB1">
        <w:rPr>
          <w:sz w:val="28"/>
          <w:szCs w:val="28"/>
        </w:rPr>
        <w:t xml:space="preserve">» </w:t>
      </w:r>
      <w:r>
        <w:rPr>
          <w:sz w:val="28"/>
          <w:szCs w:val="28"/>
        </w:rPr>
        <w:t>(Приложение 1).</w:t>
      </w:r>
    </w:p>
    <w:p w:rsidR="001C2AD8" w:rsidRDefault="001C2AD8" w:rsidP="001C2AD8">
      <w:pPr>
        <w:pStyle w:val="a3"/>
        <w:numPr>
          <w:ilvl w:val="0"/>
          <w:numId w:val="1"/>
        </w:numPr>
        <w:jc w:val="both"/>
        <w:rPr>
          <w:sz w:val="28"/>
          <w:szCs w:val="28"/>
        </w:rPr>
      </w:pPr>
      <w:r>
        <w:rPr>
          <w:sz w:val="28"/>
          <w:szCs w:val="28"/>
        </w:rPr>
        <w:t xml:space="preserve">Решение Совета депутатов Комсомольского городского поселения от 06.10.2010г. №95 </w:t>
      </w:r>
      <w:r w:rsidRPr="00D34906">
        <w:rPr>
          <w:sz w:val="28"/>
          <w:szCs w:val="28"/>
        </w:rPr>
        <w:t>«Об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w:t>
      </w:r>
      <w:r>
        <w:rPr>
          <w:sz w:val="28"/>
          <w:szCs w:val="28"/>
        </w:rPr>
        <w:t xml:space="preserve"> считать утратившим силу.</w:t>
      </w:r>
    </w:p>
    <w:p w:rsidR="001C2AD8" w:rsidRPr="00160BB1" w:rsidRDefault="001C2AD8" w:rsidP="001C2AD8">
      <w:pPr>
        <w:pStyle w:val="a3"/>
        <w:widowControl w:val="0"/>
        <w:numPr>
          <w:ilvl w:val="0"/>
          <w:numId w:val="1"/>
        </w:numPr>
        <w:autoSpaceDE w:val="0"/>
        <w:autoSpaceDN w:val="0"/>
        <w:adjustRightInd w:val="0"/>
        <w:jc w:val="both"/>
        <w:rPr>
          <w:sz w:val="28"/>
          <w:szCs w:val="28"/>
        </w:rPr>
      </w:pPr>
      <w:r w:rsidRPr="00160BB1">
        <w:rPr>
          <w:sz w:val="28"/>
          <w:szCs w:val="28"/>
        </w:rPr>
        <w:t xml:space="preserve">Настоящее решение вступает в силу со дня его </w:t>
      </w:r>
      <w:hyperlink r:id="rId5" w:history="1">
        <w:r w:rsidRPr="00160BB1">
          <w:rPr>
            <w:color w:val="106BBE"/>
            <w:sz w:val="28"/>
            <w:szCs w:val="28"/>
          </w:rPr>
          <w:t>официального опубликования</w:t>
        </w:r>
      </w:hyperlink>
      <w:r w:rsidRPr="00160BB1">
        <w:rPr>
          <w:sz w:val="28"/>
          <w:szCs w:val="28"/>
        </w:rPr>
        <w:t xml:space="preserve"> в информационном бюллетене Комсомольского городского поселения «Вестник».</w:t>
      </w:r>
    </w:p>
    <w:p w:rsidR="001C2AD8" w:rsidRPr="00160BB1" w:rsidRDefault="001C2AD8" w:rsidP="001C2AD8">
      <w:pPr>
        <w:pStyle w:val="a3"/>
        <w:jc w:val="both"/>
        <w:rPr>
          <w:sz w:val="28"/>
          <w:szCs w:val="28"/>
        </w:rPr>
      </w:pPr>
    </w:p>
    <w:p w:rsidR="001C2AD8" w:rsidRPr="00C05DA6" w:rsidRDefault="001C2AD8" w:rsidP="001C2AD8">
      <w:pPr>
        <w:jc w:val="both"/>
        <w:rPr>
          <w:sz w:val="28"/>
          <w:szCs w:val="28"/>
        </w:rPr>
      </w:pPr>
    </w:p>
    <w:p w:rsidR="001C2AD8" w:rsidRPr="00C05DA6" w:rsidRDefault="001C2AD8" w:rsidP="001C2AD8">
      <w:pPr>
        <w:jc w:val="both"/>
        <w:rPr>
          <w:sz w:val="28"/>
          <w:szCs w:val="28"/>
        </w:rPr>
      </w:pPr>
    </w:p>
    <w:p w:rsidR="001C2AD8" w:rsidRPr="00C05DA6" w:rsidRDefault="001C2AD8" w:rsidP="001C2AD8">
      <w:pPr>
        <w:jc w:val="both"/>
        <w:rPr>
          <w:sz w:val="28"/>
          <w:szCs w:val="28"/>
        </w:rPr>
      </w:pPr>
    </w:p>
    <w:p w:rsidR="001C2AD8" w:rsidRPr="00C05DA6" w:rsidRDefault="001C2AD8" w:rsidP="001C2AD8">
      <w:pPr>
        <w:jc w:val="both"/>
        <w:rPr>
          <w:sz w:val="28"/>
          <w:szCs w:val="28"/>
        </w:rPr>
      </w:pPr>
    </w:p>
    <w:p w:rsidR="001C2AD8" w:rsidRPr="00C05DA6" w:rsidRDefault="001C2AD8" w:rsidP="001C2AD8">
      <w:pPr>
        <w:jc w:val="both"/>
        <w:rPr>
          <w:sz w:val="28"/>
          <w:szCs w:val="28"/>
        </w:rPr>
      </w:pPr>
      <w:r w:rsidRPr="00C05DA6">
        <w:rPr>
          <w:sz w:val="28"/>
          <w:szCs w:val="28"/>
        </w:rPr>
        <w:t>Председатель Совета депутатов</w:t>
      </w:r>
    </w:p>
    <w:p w:rsidR="001C2AD8" w:rsidRPr="00C05DA6" w:rsidRDefault="001C2AD8" w:rsidP="001C2AD8">
      <w:pPr>
        <w:jc w:val="both"/>
        <w:rPr>
          <w:sz w:val="28"/>
          <w:szCs w:val="28"/>
        </w:rPr>
      </w:pPr>
      <w:r w:rsidRPr="00C05DA6">
        <w:rPr>
          <w:sz w:val="28"/>
          <w:szCs w:val="28"/>
        </w:rPr>
        <w:t>Комсомольского городского</w:t>
      </w:r>
    </w:p>
    <w:p w:rsidR="001C2AD8" w:rsidRPr="00C05DA6" w:rsidRDefault="001C2AD8" w:rsidP="001C2AD8">
      <w:pPr>
        <w:jc w:val="both"/>
        <w:rPr>
          <w:sz w:val="28"/>
          <w:szCs w:val="28"/>
        </w:rPr>
      </w:pPr>
      <w:r w:rsidRPr="00C05DA6">
        <w:rPr>
          <w:sz w:val="28"/>
          <w:szCs w:val="28"/>
        </w:rPr>
        <w:t xml:space="preserve">поселения                                                                               В.В. </w:t>
      </w:r>
      <w:proofErr w:type="gramStart"/>
      <w:r w:rsidRPr="00C05DA6">
        <w:rPr>
          <w:sz w:val="28"/>
          <w:szCs w:val="28"/>
        </w:rPr>
        <w:t>Матюшина</w:t>
      </w:r>
      <w:proofErr w:type="gramEnd"/>
    </w:p>
    <w:p w:rsidR="001C2AD8" w:rsidRPr="00C05DA6" w:rsidRDefault="001C2AD8" w:rsidP="001C2AD8">
      <w:pPr>
        <w:jc w:val="both"/>
        <w:rPr>
          <w:sz w:val="28"/>
          <w:szCs w:val="28"/>
        </w:rPr>
      </w:pPr>
    </w:p>
    <w:p w:rsidR="001C2AD8" w:rsidRPr="00C05DA6" w:rsidRDefault="001C2AD8" w:rsidP="001C2AD8">
      <w:pPr>
        <w:jc w:val="both"/>
        <w:rPr>
          <w:sz w:val="28"/>
          <w:szCs w:val="28"/>
        </w:rPr>
      </w:pPr>
    </w:p>
    <w:p w:rsidR="001C2AD8" w:rsidRPr="00C05DA6" w:rsidRDefault="001C2AD8" w:rsidP="001C2AD8">
      <w:pPr>
        <w:jc w:val="both"/>
      </w:pPr>
    </w:p>
    <w:p w:rsidR="001C2AD8" w:rsidRPr="00C05DA6" w:rsidRDefault="001C2AD8" w:rsidP="001C2AD8">
      <w:pPr>
        <w:jc w:val="both"/>
      </w:pPr>
    </w:p>
    <w:p w:rsidR="001C2AD8" w:rsidRPr="00C05DA6" w:rsidRDefault="001C2AD8" w:rsidP="001C2AD8">
      <w:pPr>
        <w:jc w:val="both"/>
      </w:pPr>
    </w:p>
    <w:p w:rsidR="001C2AD8" w:rsidRPr="00C05DA6" w:rsidRDefault="001C2AD8" w:rsidP="001C2AD8">
      <w:pPr>
        <w:jc w:val="both"/>
      </w:pPr>
    </w:p>
    <w:p w:rsidR="001C2AD8" w:rsidRDefault="001C2AD8" w:rsidP="001C2AD8">
      <w:pPr>
        <w:jc w:val="both"/>
      </w:pPr>
    </w:p>
    <w:p w:rsidR="001C2AD8" w:rsidRDefault="001C2AD8" w:rsidP="001C2AD8">
      <w:pPr>
        <w:jc w:val="both"/>
      </w:pPr>
    </w:p>
    <w:p w:rsidR="001C2AD8" w:rsidRDefault="001C2AD8" w:rsidP="001C2AD8">
      <w:pPr>
        <w:jc w:val="both"/>
      </w:pPr>
    </w:p>
    <w:p w:rsidR="001C2AD8" w:rsidRDefault="001C2AD8" w:rsidP="001C2AD8">
      <w:pPr>
        <w:jc w:val="both"/>
      </w:pPr>
    </w:p>
    <w:p w:rsidR="001C2AD8" w:rsidRDefault="001C2AD8" w:rsidP="001C2AD8">
      <w:pPr>
        <w:jc w:val="both"/>
      </w:pPr>
    </w:p>
    <w:p w:rsidR="001C2AD8" w:rsidRPr="00C04EDC" w:rsidRDefault="001C2AD8" w:rsidP="001C2AD8">
      <w:pPr>
        <w:jc w:val="both"/>
      </w:pPr>
      <w:r w:rsidRPr="00C04EDC">
        <w:rPr>
          <w:b/>
        </w:rPr>
        <w:t xml:space="preserve">                                                                                            Приложение</w:t>
      </w:r>
      <w:r w:rsidRPr="00C04EDC">
        <w:t xml:space="preserve"> к решению</w:t>
      </w:r>
    </w:p>
    <w:p w:rsidR="001C2AD8" w:rsidRPr="00C04EDC" w:rsidRDefault="001C2AD8" w:rsidP="001C2AD8">
      <w:pPr>
        <w:jc w:val="both"/>
      </w:pPr>
      <w:r w:rsidRPr="00C04EDC">
        <w:t xml:space="preserve">                                                                                      Совета депутатов Комсомольского</w:t>
      </w:r>
    </w:p>
    <w:p w:rsidR="001C2AD8" w:rsidRPr="00C04EDC" w:rsidRDefault="001C2AD8" w:rsidP="001C2AD8">
      <w:pPr>
        <w:jc w:val="both"/>
      </w:pPr>
      <w:r w:rsidRPr="00C04EDC">
        <w:t xml:space="preserve">                                                                                               городского поселения </w:t>
      </w:r>
    </w:p>
    <w:p w:rsidR="001C2AD8" w:rsidRPr="00C04EDC" w:rsidRDefault="001C2AD8" w:rsidP="001C2AD8">
      <w:pPr>
        <w:jc w:val="both"/>
      </w:pPr>
      <w:r w:rsidRPr="00C04EDC">
        <w:t xml:space="preserve">                                                                                              </w:t>
      </w:r>
      <w:r>
        <w:t xml:space="preserve"> от 09.10.2014</w:t>
      </w:r>
      <w:r w:rsidRPr="00C04EDC">
        <w:t xml:space="preserve"> года № </w:t>
      </w:r>
      <w:r>
        <w:t>146</w:t>
      </w:r>
      <w:r w:rsidRPr="00C04EDC">
        <w:t>.</w:t>
      </w:r>
    </w:p>
    <w:p w:rsidR="001C2AD8" w:rsidRPr="00C04EDC" w:rsidRDefault="001C2AD8" w:rsidP="001C2AD8">
      <w:pPr>
        <w:jc w:val="both"/>
      </w:pPr>
    </w:p>
    <w:p w:rsidR="001C2AD8" w:rsidRPr="00C04EDC" w:rsidRDefault="001C2AD8" w:rsidP="001C2AD8">
      <w:pPr>
        <w:jc w:val="both"/>
        <w:rPr>
          <w:b/>
        </w:rPr>
      </w:pPr>
      <w:r w:rsidRPr="00C04EDC">
        <w:rPr>
          <w:b/>
        </w:rPr>
        <w:t xml:space="preserve">                                                      Положение</w:t>
      </w:r>
    </w:p>
    <w:p w:rsidR="001C2AD8" w:rsidRPr="00C04EDC" w:rsidRDefault="001C2AD8" w:rsidP="001C2AD8">
      <w:pPr>
        <w:jc w:val="both"/>
        <w:rPr>
          <w:b/>
        </w:rPr>
      </w:pPr>
      <w:r w:rsidRPr="00C04EDC">
        <w:rPr>
          <w:b/>
        </w:rPr>
        <w:t>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w:t>
      </w:r>
    </w:p>
    <w:p w:rsidR="001C2AD8" w:rsidRPr="00C04EDC" w:rsidRDefault="001C2AD8" w:rsidP="001C2AD8">
      <w:pPr>
        <w:jc w:val="both"/>
        <w:rPr>
          <w:b/>
        </w:rPr>
      </w:pPr>
    </w:p>
    <w:p w:rsidR="001C2AD8" w:rsidRPr="00C04EDC" w:rsidRDefault="001C2AD8" w:rsidP="001C2AD8">
      <w:pPr>
        <w:jc w:val="both"/>
      </w:pPr>
      <w:r w:rsidRPr="00C04EDC">
        <w:t xml:space="preserve">       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Комсомольского городского поселения в соответствии с Федеральным законом от 25 декабря 2008 года № 273 – ФЗ «О противодействии коррупции».</w:t>
      </w:r>
    </w:p>
    <w:p w:rsidR="001C2AD8" w:rsidRPr="00C04EDC" w:rsidRDefault="001C2AD8" w:rsidP="001C2AD8">
      <w:pPr>
        <w:jc w:val="both"/>
      </w:pPr>
      <w:r w:rsidRPr="00C04EDC">
        <w:t xml:space="preserve">      2. Комиссия в своей деятельности руководствуется Конституцией Российской Федерации, федеральным и республиканским законодательством о муниципальной службе и противодействии коррупции, настоящим Положением, а также нормативными правовыми актами органов местного самоуправления Комсомольского городского поселения.</w:t>
      </w:r>
    </w:p>
    <w:p w:rsidR="001C2AD8" w:rsidRPr="00C04EDC" w:rsidRDefault="001C2AD8" w:rsidP="001C2AD8">
      <w:pPr>
        <w:jc w:val="both"/>
      </w:pPr>
      <w:r w:rsidRPr="00C04EDC">
        <w:t xml:space="preserve">      3. Основной задачей Комиссии является содействие администрации:</w:t>
      </w:r>
    </w:p>
    <w:p w:rsidR="001C2AD8" w:rsidRPr="00C04EDC" w:rsidRDefault="001C2AD8" w:rsidP="001C2AD8">
      <w:pPr>
        <w:jc w:val="both"/>
      </w:pPr>
      <w:r w:rsidRPr="00C04EDC">
        <w:t xml:space="preserve">         </w:t>
      </w:r>
      <w:proofErr w:type="gramStart"/>
      <w:r w:rsidRPr="00C04EDC">
        <w:t>а) в обеспечении соблюдения муниципальными служащими администрации Комсомольского городского поселения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года № 273 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roofErr w:type="gramEnd"/>
    </w:p>
    <w:p w:rsidR="001C2AD8" w:rsidRPr="00C04EDC" w:rsidRDefault="001C2AD8" w:rsidP="001C2AD8">
      <w:pPr>
        <w:jc w:val="both"/>
      </w:pPr>
      <w:r w:rsidRPr="00C04EDC">
        <w:t xml:space="preserve">        б) в осуществлении в администрации Комсомольского городского поселения мер по предупреждению коррупции.</w:t>
      </w:r>
    </w:p>
    <w:p w:rsidR="001C2AD8" w:rsidRPr="00C04EDC" w:rsidRDefault="001C2AD8" w:rsidP="001C2AD8">
      <w:pPr>
        <w:jc w:val="both"/>
      </w:pPr>
      <w:r w:rsidRPr="00C04EDC">
        <w:t xml:space="preserve">      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администрации).</w:t>
      </w:r>
    </w:p>
    <w:p w:rsidR="001C2AD8" w:rsidRPr="00C04EDC" w:rsidRDefault="001C2AD8" w:rsidP="001C2AD8">
      <w:pPr>
        <w:jc w:val="both"/>
      </w:pPr>
      <w:r w:rsidRPr="00C04EDC">
        <w:t xml:space="preserve">      5. Комиссия образуется распоряжением администрации Комсомольского городского поселения. Указанным актом утверждаются состав комиссии и порядок её работы.</w:t>
      </w:r>
    </w:p>
    <w:p w:rsidR="001C2AD8" w:rsidRPr="00C04EDC" w:rsidRDefault="001C2AD8" w:rsidP="001C2AD8">
      <w:pPr>
        <w:jc w:val="both"/>
      </w:pPr>
      <w:r w:rsidRPr="00C04EDC">
        <w:t xml:space="preserve">           В состав комиссии входят председатель комиссии, его заместитель из числа членов комиссии, замещающих должности муниципальной службы в администрации Комсомольского городского поселения,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 </w:t>
      </w:r>
    </w:p>
    <w:p w:rsidR="001C2AD8" w:rsidRPr="00C04EDC" w:rsidRDefault="001C2AD8" w:rsidP="001C2AD8">
      <w:pPr>
        <w:jc w:val="both"/>
      </w:pPr>
      <w:r w:rsidRPr="00C04EDC">
        <w:t xml:space="preserve">      6. В состав комиссии входят:</w:t>
      </w:r>
    </w:p>
    <w:p w:rsidR="001C2AD8" w:rsidRPr="00C04EDC" w:rsidRDefault="001C2AD8" w:rsidP="001C2AD8">
      <w:pPr>
        <w:jc w:val="both"/>
      </w:pPr>
      <w:r w:rsidRPr="00C04EDC">
        <w:lastRenderedPageBreak/>
        <w:t xml:space="preserve">         а) заместитель главы администрации (руководитель аппарата администрации) (председатель комиссии), специалист кадровой службы администрации Комсомольского городского поселения (секретарь комиссии), муниципальные служащие из юридического (правового  подразделения, других подразделений администрации Комсомольского городского поселения, определяемые главой администрации);</w:t>
      </w:r>
    </w:p>
    <w:p w:rsidR="001C2AD8" w:rsidRPr="00C04EDC" w:rsidRDefault="001C2AD8" w:rsidP="001C2AD8">
      <w:pPr>
        <w:jc w:val="both"/>
      </w:pPr>
      <w:r w:rsidRPr="00C04EDC">
        <w:t xml:space="preserve">        б) представитель  администрации Чамзинского муниципального района;</w:t>
      </w:r>
    </w:p>
    <w:p w:rsidR="001C2AD8" w:rsidRPr="00C04EDC" w:rsidRDefault="001C2AD8" w:rsidP="001C2AD8">
      <w:pPr>
        <w:jc w:val="both"/>
      </w:pPr>
      <w:r w:rsidRPr="00C04EDC">
        <w:t xml:space="preserve">        в) представитель (представители) научных организаций и (или) образовательных учреждений среднего, высшего или дополнительного профессионального образования. </w:t>
      </w:r>
    </w:p>
    <w:p w:rsidR="001C2AD8" w:rsidRPr="00C04EDC" w:rsidRDefault="001C2AD8" w:rsidP="001C2AD8">
      <w:pPr>
        <w:jc w:val="both"/>
      </w:pPr>
      <w:r w:rsidRPr="00C04EDC">
        <w:t xml:space="preserve">      7. Глава администрации Комсомольского городского поселения может принять решение о включении в состав комиссии:</w:t>
      </w:r>
    </w:p>
    <w:p w:rsidR="001C2AD8" w:rsidRPr="00C04EDC" w:rsidRDefault="001C2AD8" w:rsidP="001C2AD8">
      <w:pPr>
        <w:jc w:val="both"/>
      </w:pPr>
      <w:r w:rsidRPr="00C04EDC">
        <w:t xml:space="preserve">        а) представителя общественной организации ветеранов, созданной в администрации Комсомольского городского поселения или в муниципальном образовании;</w:t>
      </w:r>
    </w:p>
    <w:p w:rsidR="001C2AD8" w:rsidRPr="00C04EDC" w:rsidRDefault="001C2AD8" w:rsidP="001C2AD8">
      <w:pPr>
        <w:jc w:val="both"/>
      </w:pPr>
      <w:r w:rsidRPr="00C04EDC">
        <w:t xml:space="preserve">       б) представителя профсоюзной организации, действующей в установленном порядке в администрации Комсомольского городского поселения;</w:t>
      </w:r>
    </w:p>
    <w:p w:rsidR="001C2AD8" w:rsidRPr="00C04EDC" w:rsidRDefault="001C2AD8" w:rsidP="001C2AD8">
      <w:pPr>
        <w:jc w:val="both"/>
      </w:pPr>
      <w:r w:rsidRPr="00C04EDC">
        <w:t xml:space="preserve">       8. </w:t>
      </w:r>
      <w:proofErr w:type="gramStart"/>
      <w:r w:rsidRPr="00C04EDC">
        <w:t>Лица, указанные в подпунктах 6 и в пунктах 7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администрации Комсомольского городского поселения или муниципальном образовании, с профсоюзной организацией, действующей в установленном порядке в администрации Комсомольского</w:t>
      </w:r>
      <w:proofErr w:type="gramEnd"/>
      <w:r w:rsidRPr="00C04EDC">
        <w:t xml:space="preserve"> городского поселения, на основании запроса Главы администрации Комсомольского городского поселения. Согласование осуществляется в 10 – </w:t>
      </w:r>
      <w:proofErr w:type="spellStart"/>
      <w:r w:rsidRPr="00C04EDC">
        <w:t>дневный</w:t>
      </w:r>
      <w:proofErr w:type="spellEnd"/>
      <w:r w:rsidRPr="00C04EDC">
        <w:t xml:space="preserve"> срок со дня получения запроса. </w:t>
      </w:r>
    </w:p>
    <w:p w:rsidR="001C2AD8" w:rsidRPr="00C04EDC" w:rsidRDefault="001C2AD8" w:rsidP="001C2AD8">
      <w:pPr>
        <w:jc w:val="both"/>
      </w:pPr>
      <w:r w:rsidRPr="00C04EDC">
        <w:t xml:space="preserve">      9. Число членов комиссии, не замещающих должности муниципальной службы в администрации Комсомольского городского поселения, должно составлять не менее одной четверти от общего числа членов комиссии.</w:t>
      </w:r>
    </w:p>
    <w:p w:rsidR="001C2AD8" w:rsidRPr="00C04EDC" w:rsidRDefault="001C2AD8" w:rsidP="001C2AD8">
      <w:pPr>
        <w:jc w:val="both"/>
      </w:pPr>
      <w:r w:rsidRPr="00C04EDC">
        <w:t xml:space="preserve">     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1C2AD8" w:rsidRPr="00C04EDC" w:rsidRDefault="001C2AD8" w:rsidP="001C2AD8">
      <w:pPr>
        <w:jc w:val="both"/>
      </w:pPr>
      <w:r w:rsidRPr="00C04EDC">
        <w:t xml:space="preserve">     11. В заседаниях комиссии с правом совещательного голоса участвуют:</w:t>
      </w:r>
    </w:p>
    <w:p w:rsidR="001C2AD8" w:rsidRPr="00C04EDC" w:rsidRDefault="001C2AD8" w:rsidP="001C2AD8">
      <w:pPr>
        <w:jc w:val="both"/>
      </w:pPr>
      <w:r w:rsidRPr="00C04EDC">
        <w:t xml:space="preserve">       </w:t>
      </w:r>
      <w:proofErr w:type="gramStart"/>
      <w:r w:rsidRPr="00C04EDC">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Комсомольского городского поселения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1C2AD8" w:rsidRPr="00C04EDC" w:rsidRDefault="001C2AD8" w:rsidP="001C2AD8">
      <w:pPr>
        <w:jc w:val="both"/>
      </w:pPr>
      <w:r w:rsidRPr="00C04EDC">
        <w:t xml:space="preserve">      б) другие муниципальные служащие, замещающие должности муниципальной службы в администрации Комсомольского городского поселения;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w:t>
      </w:r>
      <w:proofErr w:type="gramStart"/>
      <w:r w:rsidRPr="00C04EDC">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его заседания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1C2AD8" w:rsidRPr="00C04EDC" w:rsidRDefault="001C2AD8" w:rsidP="001C2AD8">
      <w:pPr>
        <w:jc w:val="both"/>
      </w:pPr>
      <w:r w:rsidRPr="00C04EDC">
        <w:t xml:space="preserve">       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Комсомольского городского поселения, недопустимо.</w:t>
      </w:r>
    </w:p>
    <w:p w:rsidR="001C2AD8" w:rsidRPr="00C04EDC" w:rsidRDefault="001C2AD8" w:rsidP="001C2AD8">
      <w:pPr>
        <w:jc w:val="both"/>
      </w:pPr>
      <w:r w:rsidRPr="00C04EDC">
        <w:lastRenderedPageBreak/>
        <w:t xml:space="preserve">      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  </w:t>
      </w:r>
    </w:p>
    <w:p w:rsidR="001C2AD8" w:rsidRPr="00C04EDC" w:rsidRDefault="001C2AD8" w:rsidP="001C2AD8">
      <w:pPr>
        <w:jc w:val="both"/>
      </w:pPr>
      <w:r w:rsidRPr="00C04EDC">
        <w:t xml:space="preserve">      14. Основаниями для проведения заседания комиссии являются:</w:t>
      </w:r>
    </w:p>
    <w:p w:rsidR="001C2AD8" w:rsidRPr="00C04EDC" w:rsidRDefault="001C2AD8" w:rsidP="001C2AD8">
      <w:pPr>
        <w:jc w:val="both"/>
      </w:pPr>
      <w:r w:rsidRPr="00C04EDC">
        <w:t xml:space="preserve">       </w:t>
      </w:r>
      <w:proofErr w:type="gramStart"/>
      <w:r w:rsidRPr="00C04EDC">
        <w:t>а) представление Главой администрации Комсомольского городского поселения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утвержденного Постановлением администрации Комсомольского городского поселения от 09.02. 2010 года № 8, материалов проверки, свидетельствующих:</w:t>
      </w:r>
      <w:proofErr w:type="gramEnd"/>
    </w:p>
    <w:p w:rsidR="001C2AD8" w:rsidRPr="00C04EDC" w:rsidRDefault="001C2AD8" w:rsidP="001C2AD8">
      <w:pPr>
        <w:jc w:val="both"/>
      </w:pPr>
      <w:r w:rsidRPr="00C04EDC">
        <w:t xml:space="preserve">      о предоставлении муниципальными служащими не достоверных или неполных сведений, предусмотренных названным Положением;</w:t>
      </w:r>
    </w:p>
    <w:p w:rsidR="001C2AD8" w:rsidRPr="00C04EDC" w:rsidRDefault="001C2AD8" w:rsidP="001C2AD8">
      <w:pPr>
        <w:jc w:val="both"/>
      </w:pPr>
      <w:r w:rsidRPr="00C04EDC">
        <w:t xml:space="preserve">      о несоблюдении муниципальным служащим требований к служебному поведению и (или) требований об урегулировании конфликта интересов;</w:t>
      </w:r>
    </w:p>
    <w:p w:rsidR="001C2AD8" w:rsidRPr="00C04EDC" w:rsidRDefault="001C2AD8" w:rsidP="001C2AD8">
      <w:pPr>
        <w:jc w:val="both"/>
      </w:pPr>
      <w:r w:rsidRPr="00C04EDC">
        <w:t xml:space="preserve">      б) </w:t>
      </w:r>
      <w:proofErr w:type="gramStart"/>
      <w:r w:rsidRPr="00C04EDC">
        <w:t>поступившее</w:t>
      </w:r>
      <w:proofErr w:type="gramEnd"/>
      <w:r w:rsidRPr="00C04EDC">
        <w:t xml:space="preserve"> специалисту кадровой службы администрации Комсомольского городского поселения в порядке, установленном нормативным правовым актом администрации Комсомольского городского поселения:</w:t>
      </w:r>
    </w:p>
    <w:p w:rsidR="001C2AD8" w:rsidRPr="00C04EDC" w:rsidRDefault="001C2AD8" w:rsidP="001C2AD8">
      <w:pPr>
        <w:jc w:val="both"/>
      </w:pPr>
      <w:r w:rsidRPr="00C04EDC">
        <w:t xml:space="preserve">     </w:t>
      </w:r>
      <w:proofErr w:type="gramStart"/>
      <w:r w:rsidRPr="00C04EDC">
        <w:t xml:space="preserve">обращение гражданина, замещавшего в администрации Комсомольского городского поселения должность муниципальной службы, включенную в перечень должностей, утвержденный распоряжением администрации Комсомольского городского поселения от 23.06. 2009 года № ___, о даче согласия на замещение должности в коммерческой или некоммерческой организации либо на выполнение работы на условиях </w:t>
      </w:r>
      <w:proofErr w:type="spellStart"/>
      <w:r w:rsidRPr="00C04EDC">
        <w:t>гражданско</w:t>
      </w:r>
      <w:proofErr w:type="spellEnd"/>
      <w:r w:rsidRPr="00C04EDC">
        <w:t xml:space="preserve"> – правового договора в коммерческой или некоммерческой организации, если отдельные функции по муниципальному управлению этой организацией входили в</w:t>
      </w:r>
      <w:proofErr w:type="gramEnd"/>
      <w:r w:rsidRPr="00C04EDC">
        <w:t xml:space="preserve"> его должностные (служебные) обязанности до истечения двух лет со дня увольнения с муниципальной службы;</w:t>
      </w:r>
    </w:p>
    <w:p w:rsidR="001C2AD8" w:rsidRPr="00C04EDC" w:rsidRDefault="001C2AD8" w:rsidP="001C2AD8">
      <w:pPr>
        <w:jc w:val="both"/>
      </w:pPr>
      <w:r w:rsidRPr="00C04EDC">
        <w:t xml:space="preserve">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1C2AD8" w:rsidRPr="00C04EDC" w:rsidRDefault="001C2AD8" w:rsidP="001C2AD8">
      <w:pPr>
        <w:jc w:val="both"/>
      </w:pPr>
      <w:r w:rsidRPr="00C04EDC">
        <w:t xml:space="preserve">    в) представление Главы администрации Комсомольского городского поселения или любого  члена комиссии, касающееся обеспечения соблюдения муниципальным служащим требований к служебному поведению и </w:t>
      </w:r>
      <w:proofErr w:type="gramStart"/>
      <w:r w:rsidRPr="00C04EDC">
        <w:t>)и</w:t>
      </w:r>
      <w:proofErr w:type="gramEnd"/>
      <w:r w:rsidRPr="00C04EDC">
        <w:t>ли) требований об урегулировании конфликта интересов либо осуществления в администрации Комсомольского городского поселения мер по предупреждению коррупции.</w:t>
      </w:r>
    </w:p>
    <w:p w:rsidR="001C2AD8" w:rsidRDefault="001C2AD8" w:rsidP="001C2AD8">
      <w:pPr>
        <w:jc w:val="both"/>
      </w:pPr>
      <w:r w:rsidRPr="00C04EDC">
        <w:t xml:space="preserve">    </w:t>
      </w:r>
      <w:proofErr w:type="gramStart"/>
      <w:r w:rsidRPr="00C04EDC">
        <w:t xml:space="preserve">г) поступившее в соответствии  с частью 4 статьи 12 Федерального закона от 25 декабря 2008 г. №273-ФЗ «О противодействии коррупции» в орган местного самоуправления уведомление работодателя о заключении </w:t>
      </w:r>
      <w:r>
        <w:t>с гражданином, замещавшим должность муниципальной службы в органе местного самоуправления, трудового договора или гражданско-правового договора на выполнение работ (оказание услуг), при условии, что указанному гражданину комиссией ранее было отказано во вступлении в</w:t>
      </w:r>
      <w:proofErr w:type="gramEnd"/>
      <w:r>
        <w:t xml:space="preserve"> трудовые и гражданско-правовые отношения с указанным работодателем или что вопрос о даче согласия такому гражданину на замещение им должности.</w:t>
      </w:r>
    </w:p>
    <w:p w:rsidR="001C2AD8" w:rsidRDefault="001C2AD8" w:rsidP="001C2AD8">
      <w:pPr>
        <w:jc w:val="both"/>
      </w:pPr>
      <w:r>
        <w:t xml:space="preserve">      15.1 Обращение подается гражданином, замещавшим должность муниципальной службы в органе местного самоуправления, в подразделение кадровой службы органа местного самоуправления по профилактике коррупционных и иных правонарушений. </w:t>
      </w:r>
      <w:proofErr w:type="gramStart"/>
      <w:r>
        <w:t xml:space="preserve">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w:t>
      </w:r>
      <w:r>
        <w:lastRenderedPageBreak/>
        <w:t>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w:t>
      </w:r>
      <w:proofErr w:type="gramEnd"/>
      <w:r>
        <w:t xml:space="preserve"> или гражданско-правовой), предполагаемый срок его действия, сумма оплаты за выполнение (оказание) по договору работ (услуг). В подразделении кадровой службы органа местного самоуправления по профилактике коррупционных и иных правонарушений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N 273-ФЗ "О противодействии коррупции". Обращение, заключение и другие материалы в течение двух рабочих дней со дня поступления обращения представляются председателю комиссии. </w:t>
      </w:r>
    </w:p>
    <w:p w:rsidR="001C2AD8" w:rsidRDefault="001C2AD8" w:rsidP="001C2AD8">
      <w:pPr>
        <w:jc w:val="both"/>
      </w:pPr>
      <w:r>
        <w:t xml:space="preserve">      15.2 Обращение гражданина замещавшего должность муниципальной службы в органе местного самоуправления, в подразделение кадровой службы органа местного самоуправления по профилактике коррупционных и иных правонарушений,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1C2AD8" w:rsidRPr="00C04EDC" w:rsidRDefault="001C2AD8" w:rsidP="001C2AD8">
      <w:pPr>
        <w:jc w:val="both"/>
      </w:pPr>
      <w:r>
        <w:t xml:space="preserve">      </w:t>
      </w:r>
      <w:proofErr w:type="gramStart"/>
      <w:r>
        <w:t>15.3 Уведомление, работодателя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рассматривается подразделением кадровой службы органа местного самоуправления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статьи 12 Федерального закона от 25</w:t>
      </w:r>
      <w:proofErr w:type="gramEnd"/>
      <w:r>
        <w:t xml:space="preserve"> декабря 2008 г. N 273-ФЗ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roofErr w:type="gramStart"/>
      <w:r>
        <w:t>.";</w:t>
      </w:r>
    </w:p>
    <w:p w:rsidR="001C2AD8" w:rsidRPr="00C04EDC" w:rsidRDefault="001C2AD8" w:rsidP="001C2AD8">
      <w:pPr>
        <w:jc w:val="both"/>
      </w:pPr>
      <w:r>
        <w:t xml:space="preserve">      </w:t>
      </w:r>
      <w:proofErr w:type="gramEnd"/>
      <w:r>
        <w:t>16</w:t>
      </w:r>
      <w:r w:rsidRPr="00C04EDC">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1C2AD8" w:rsidRPr="00C04EDC" w:rsidRDefault="001C2AD8" w:rsidP="001C2AD8">
      <w:pPr>
        <w:jc w:val="both"/>
      </w:pPr>
      <w:r>
        <w:t xml:space="preserve">      17</w:t>
      </w:r>
      <w:r w:rsidRPr="00C04EDC">
        <w:t>. Председатель комиссии при поступлении к нему в порядке, предусмотренном нормативным правовым актом администрации Комсомольского городского поселения информации, содержащей основания для проведения заседания комиссии:</w:t>
      </w:r>
    </w:p>
    <w:p w:rsidR="001C2AD8" w:rsidRPr="00C04EDC" w:rsidRDefault="001C2AD8" w:rsidP="001C2AD8">
      <w:pPr>
        <w:jc w:val="both"/>
      </w:pPr>
      <w:r w:rsidRPr="00C04EDC">
        <w:t xml:space="preserve">       а) в 3- </w:t>
      </w:r>
      <w:proofErr w:type="spellStart"/>
      <w:r w:rsidRPr="00C04EDC">
        <w:t>дневный</w:t>
      </w:r>
      <w:proofErr w:type="spellEnd"/>
      <w:r w:rsidRPr="00C04EDC">
        <w:t xml:space="preserve"> срок назначает дату заседания комиссии. При этом дата  заседания </w:t>
      </w:r>
      <w:proofErr w:type="gramStart"/>
      <w:r w:rsidRPr="00C04EDC">
        <w:t>комиссии</w:t>
      </w:r>
      <w:proofErr w:type="gramEnd"/>
      <w:r w:rsidRPr="00C04EDC">
        <w:t xml:space="preserve"> </w:t>
      </w:r>
      <w:r>
        <w:t>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 Уведомления работодателя о заключении с гражданином, замещавшим должность муниципальной службы в органе местного самоуправления, трудового договора или гражданско-правового договора на выполнение работ (оказание услуг), как правило, рассматриваются на очередном (плановом) заседании комиссии.</w:t>
      </w:r>
    </w:p>
    <w:p w:rsidR="001C2AD8" w:rsidRPr="00C04EDC" w:rsidRDefault="001C2AD8" w:rsidP="001C2AD8">
      <w:pPr>
        <w:jc w:val="both"/>
      </w:pPr>
      <w:r w:rsidRPr="00C04EDC">
        <w:t xml:space="preserve">       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специалисту кадровой службы администрации Комсомольского городского поселения, и с результатами её проверки;</w:t>
      </w:r>
    </w:p>
    <w:p w:rsidR="001C2AD8" w:rsidRPr="00C04EDC" w:rsidRDefault="001C2AD8" w:rsidP="001C2AD8">
      <w:pPr>
        <w:jc w:val="both"/>
      </w:pPr>
      <w:r w:rsidRPr="00C04EDC">
        <w:t xml:space="preserve">      в) рассматривает ходатайства о приглашении на заседание комиссии лиц, указанных в подпункте «б»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1C2AD8" w:rsidRPr="00C04EDC" w:rsidRDefault="001C2AD8" w:rsidP="001C2AD8">
      <w:pPr>
        <w:jc w:val="both"/>
      </w:pPr>
      <w:r>
        <w:t xml:space="preserve">      18</w:t>
      </w:r>
      <w:r w:rsidRPr="00C04EDC">
        <w:t xml:space="preserve">.  </w:t>
      </w:r>
      <w:r>
        <w:t xml:space="preserve">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w:t>
      </w:r>
      <w:r>
        <w:lastRenderedPageBreak/>
        <w:t>замещавшего должность муниципальной службы в органе местного самоуправления. При наличии письменной просьбы муниципального служащего или гражданина, замещавшего должность муниципальной службы в органе местного самоуправления, о рассмотрении указанного вопроса без его участия заседание комиссии проводится в его отсутствие. В случае неявки на заседание комиссии муниципального служащего (его представителя) или гражданина, замещавшего должность муниципальной службы в органе местного самоуправления (его представителя), при отсутствии письменной просьбы муниципального служащего или указанного гражданина о рассмотрении данного вопроса без его участия рассмотрение вопроса откладывается. В случае повторной неявки указанных лиц без уважительных причин комиссия может принять решение о рассмотрении данного вопроса в отсутствие муниципального служащего или гражданина, замещавшего должность муниципальной службы в органе местного самоуправления.</w:t>
      </w:r>
    </w:p>
    <w:p w:rsidR="001C2AD8" w:rsidRPr="00C04EDC" w:rsidRDefault="001C2AD8" w:rsidP="001C2AD8">
      <w:pPr>
        <w:jc w:val="both"/>
      </w:pPr>
      <w:r w:rsidRPr="00C04EDC">
        <w:t xml:space="preserve">     1</w:t>
      </w:r>
      <w:r>
        <w:t>9</w:t>
      </w:r>
      <w:r w:rsidRPr="00C04EDC">
        <w:t xml:space="preserve">. </w:t>
      </w:r>
      <w:r>
        <w:t>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proofErr w:type="gramStart"/>
      <w:r>
        <w:t>."</w:t>
      </w:r>
      <w:proofErr w:type="gramEnd"/>
    </w:p>
    <w:p w:rsidR="001C2AD8" w:rsidRPr="00C04EDC" w:rsidRDefault="001C2AD8" w:rsidP="001C2AD8">
      <w:pPr>
        <w:jc w:val="both"/>
      </w:pPr>
      <w:r>
        <w:t xml:space="preserve">     20</w:t>
      </w:r>
      <w:r w:rsidRPr="00C04EDC">
        <w:t xml:space="preserve">. Члены комиссии и лица, участвовавшие в её заседании, не вправе разглашать сведения, ставшие им известными в ходе работы комиссии. </w:t>
      </w:r>
    </w:p>
    <w:p w:rsidR="001C2AD8" w:rsidRPr="00C04EDC" w:rsidRDefault="001C2AD8" w:rsidP="001C2AD8">
      <w:pPr>
        <w:jc w:val="both"/>
      </w:pPr>
      <w:r>
        <w:t xml:space="preserve">      21</w:t>
      </w:r>
      <w:r w:rsidRPr="00C04EDC">
        <w:t>. По итогам рассмотрения вопроса, указанного в абзаце втором подпункта «а» пункта 14 настоящего Положения, комиссия принимает одно из следующих решений:</w:t>
      </w:r>
    </w:p>
    <w:p w:rsidR="001C2AD8" w:rsidRPr="00C04EDC" w:rsidRDefault="001C2AD8" w:rsidP="001C2AD8">
      <w:pPr>
        <w:jc w:val="both"/>
      </w:pPr>
      <w:r w:rsidRPr="00C04EDC">
        <w:t xml:space="preserve">      </w:t>
      </w:r>
      <w:proofErr w:type="gramStart"/>
      <w:r w:rsidRPr="00C04EDC">
        <w:t>а)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утвержденного Постановлением администрации Комсомольского городского поселения от 09.02. 2010 года № 8, являются достоверными и полными;</w:t>
      </w:r>
      <w:proofErr w:type="gramEnd"/>
    </w:p>
    <w:p w:rsidR="001C2AD8" w:rsidRPr="00C04EDC" w:rsidRDefault="001C2AD8" w:rsidP="001C2AD8">
      <w:pPr>
        <w:jc w:val="both"/>
      </w:pPr>
      <w:r w:rsidRPr="00C04EDC">
        <w:t xml:space="preserve">     б) установить, что сведения, представленные муниципальным служащим в соответствии с Положением, названного в подпункте «а» настоящего пункта, являются недостоверными и (или) неполными. В этом случае комиссия рекомендует Главе администрации Комсомольского городского поселения применить к муниципальному служащему конкретную меру ответственности. </w:t>
      </w:r>
    </w:p>
    <w:p w:rsidR="001C2AD8" w:rsidRPr="00C04EDC" w:rsidRDefault="001C2AD8" w:rsidP="001C2AD8">
      <w:pPr>
        <w:jc w:val="both"/>
      </w:pPr>
      <w:r>
        <w:t xml:space="preserve">      22</w:t>
      </w:r>
      <w:r w:rsidRPr="00C04EDC">
        <w:t>. По итогам рассмотрения вопроса, указанного в абзаце третьем подпункта «а» пункта 14 настоящего Положения, комиссия принимает одно из следующих решений:</w:t>
      </w:r>
    </w:p>
    <w:p w:rsidR="001C2AD8" w:rsidRPr="00C04EDC" w:rsidRDefault="001C2AD8" w:rsidP="001C2AD8">
      <w:pPr>
        <w:jc w:val="both"/>
      </w:pPr>
      <w:r w:rsidRPr="00C04EDC">
        <w:t xml:space="preserve">      а) установить, что муниципальный служащий соблюдал требования к служебному поведению и (или) требования об урегулировании конфликта интересов;</w:t>
      </w:r>
    </w:p>
    <w:p w:rsidR="001C2AD8" w:rsidRPr="00C04EDC" w:rsidRDefault="001C2AD8" w:rsidP="001C2AD8">
      <w:pPr>
        <w:jc w:val="both"/>
      </w:pPr>
      <w:r w:rsidRPr="00C04EDC">
        <w:t xml:space="preserve">      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Комсомольского городского поселения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1C2AD8" w:rsidRPr="00C04EDC" w:rsidRDefault="001C2AD8" w:rsidP="001C2AD8">
      <w:pPr>
        <w:jc w:val="both"/>
      </w:pPr>
      <w:r>
        <w:t xml:space="preserve">      23</w:t>
      </w:r>
      <w:r w:rsidRPr="00C04EDC">
        <w:t>. По итогам рассмотрения вопроса, указанного в абзаце втором подпункта «б» пункта 14 настоящего Положения, комиссия принимает одно из  следующих решений:</w:t>
      </w:r>
    </w:p>
    <w:p w:rsidR="001C2AD8" w:rsidRDefault="001C2AD8" w:rsidP="001C2AD8">
      <w: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1C2AD8" w:rsidRDefault="001C2AD8" w:rsidP="001C2AD8">
      <w:pPr>
        <w:jc w:val="both"/>
      </w:pPr>
      <w: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w:t>
      </w:r>
      <w:r>
        <w:lastRenderedPageBreak/>
        <w:t>Федерального закона от 25 декабря 2008 г. N 273-ФЗ "О противодействии коррупции".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w:t>
      </w:r>
    </w:p>
    <w:p w:rsidR="001C2AD8" w:rsidRPr="00C04EDC" w:rsidRDefault="001C2AD8" w:rsidP="001C2AD8">
      <w:pPr>
        <w:jc w:val="both"/>
      </w:pPr>
      <w:r>
        <w:t xml:space="preserve">     24</w:t>
      </w:r>
      <w:r w:rsidRPr="00C04EDC">
        <w:t>. По итогам рассмотрения вопроса, указанного в абзаце третьем подпункта «б» пункта 14 настоящего Положения, комиссия принимает одно из следующих решений:</w:t>
      </w:r>
    </w:p>
    <w:p w:rsidR="001C2AD8" w:rsidRPr="00C04EDC" w:rsidRDefault="001C2AD8" w:rsidP="001C2AD8">
      <w:pPr>
        <w:jc w:val="both"/>
      </w:pPr>
      <w:r w:rsidRPr="00C04EDC">
        <w:t xml:space="preserve">      а) признать, что причина не предоставления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1C2AD8" w:rsidRPr="00C04EDC" w:rsidRDefault="001C2AD8" w:rsidP="001C2AD8">
      <w:pPr>
        <w:jc w:val="both"/>
      </w:pPr>
      <w:r w:rsidRPr="00C04EDC">
        <w:t xml:space="preserve">      б) признать, что причина не предоставления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1C2AD8" w:rsidRPr="00C04EDC" w:rsidRDefault="001C2AD8" w:rsidP="001C2AD8">
      <w:pPr>
        <w:jc w:val="both"/>
      </w:pPr>
      <w:r w:rsidRPr="00C04EDC">
        <w:t xml:space="preserve">      в) признать, что причина не предоставления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администрации Комсомольского городского поселения применить к муниципальному служащему конкретную меру ответственности. </w:t>
      </w:r>
    </w:p>
    <w:p w:rsidR="001C2AD8" w:rsidRPr="00C04EDC" w:rsidRDefault="001C2AD8" w:rsidP="001C2AD8">
      <w:pPr>
        <w:jc w:val="both"/>
      </w:pPr>
      <w:r>
        <w:t xml:space="preserve">      25</w:t>
      </w:r>
      <w:r w:rsidRPr="00C04EDC">
        <w:t>. По итогам рассмотрения вопросов, предусмотренных подпунктами «а» и «б» пункта 14 настоящего Положения, при наличии к тому  оснований комиссия может принять иное, чем предусмотрено пунктами 20 – 23 настоящего Положения, решение. Основания и мотивы принятия такого решения должны быть отражены в протоколе заседания комиссии.</w:t>
      </w:r>
    </w:p>
    <w:p w:rsidR="001C2AD8" w:rsidRPr="00C04EDC" w:rsidRDefault="001C2AD8" w:rsidP="001C2AD8">
      <w:pPr>
        <w:jc w:val="both"/>
      </w:pPr>
      <w:r>
        <w:t xml:space="preserve">      26</w:t>
      </w:r>
      <w:r w:rsidRPr="00C04EDC">
        <w:t>. По итогам рассмотрения вопроса, предусмотренного подпунктом «в» пункта 14 настоящего Положения, комиссия принимает соответствующее решение.</w:t>
      </w:r>
    </w:p>
    <w:p w:rsidR="001C2AD8" w:rsidRPr="00C04EDC" w:rsidRDefault="001C2AD8" w:rsidP="001C2AD8">
      <w:pPr>
        <w:jc w:val="both"/>
      </w:pPr>
      <w:r>
        <w:t xml:space="preserve">      27</w:t>
      </w:r>
      <w:r w:rsidRPr="00C04EDC">
        <w:t>. Для исполнения решений комиссии могут быть подготовлены проекты нормативных правовых актов администрации Комсомольского городского поселения, решений и поручений Главы администрации Комсомольского городского поселения, которые в установленном порядке представляются на рассмотрение Главы администрации Комсомольского городского поселения.</w:t>
      </w:r>
    </w:p>
    <w:p w:rsidR="001C2AD8" w:rsidRPr="00C04EDC" w:rsidRDefault="001C2AD8" w:rsidP="001C2AD8">
      <w:pPr>
        <w:jc w:val="both"/>
      </w:pPr>
      <w:r>
        <w:t xml:space="preserve">      28</w:t>
      </w:r>
      <w:r w:rsidRPr="00C04EDC">
        <w:t xml:space="preserve">. Решение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 </w:t>
      </w:r>
    </w:p>
    <w:p w:rsidR="001C2AD8" w:rsidRPr="00C04EDC" w:rsidRDefault="001C2AD8" w:rsidP="001C2AD8">
      <w:pPr>
        <w:jc w:val="both"/>
      </w:pPr>
      <w:r>
        <w:t xml:space="preserve">     29</w:t>
      </w:r>
      <w:r w:rsidRPr="00C04EDC">
        <w:t>. Решения комиссии оформляются протоколами, которые подписывают члены комиссии, принимавшие участие в её заседании. Решения комиссии, за исключением решения, принимаемого по итогам рассмотрения вопроса, указанного в абзаце втором подпункта «б» пункта 14 настоящего Положения, для Главы администрации Комсомольского городского поселения носят рекомендательный характер. Решение, принимаемое по итогам рассмотрения вопроса, указанного в абзаце втором подпункта «б» пункта 14 настоящего Положения, носит обязательный характер.</w:t>
      </w:r>
    </w:p>
    <w:p w:rsidR="001C2AD8" w:rsidRPr="00C04EDC" w:rsidRDefault="001C2AD8" w:rsidP="001C2AD8">
      <w:pPr>
        <w:jc w:val="both"/>
      </w:pPr>
      <w:r>
        <w:t xml:space="preserve">     30</w:t>
      </w:r>
      <w:r w:rsidRPr="00C04EDC">
        <w:t>. В протоколе заседания комиссии указываются:</w:t>
      </w:r>
    </w:p>
    <w:p w:rsidR="001C2AD8" w:rsidRPr="00C04EDC" w:rsidRDefault="001C2AD8" w:rsidP="001C2AD8">
      <w:pPr>
        <w:jc w:val="both"/>
      </w:pPr>
      <w:r w:rsidRPr="00C04EDC">
        <w:t xml:space="preserve">      а) дата заседания комиссии, фамилии, имена, отчества членов комиссии и других лиц, присутствующих на заседании;</w:t>
      </w:r>
    </w:p>
    <w:p w:rsidR="001C2AD8" w:rsidRPr="00C04EDC" w:rsidRDefault="001C2AD8" w:rsidP="001C2AD8">
      <w:pPr>
        <w:jc w:val="both"/>
      </w:pPr>
      <w:r w:rsidRPr="00C04EDC">
        <w:t xml:space="preserve">     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1C2AD8" w:rsidRPr="00C04EDC" w:rsidRDefault="001C2AD8" w:rsidP="001C2AD8">
      <w:pPr>
        <w:jc w:val="both"/>
      </w:pPr>
      <w:r w:rsidRPr="00C04EDC">
        <w:t xml:space="preserve">    в) предъявляемые к муниципальному служащему претензии, материалы, на которых они основываются;</w:t>
      </w:r>
    </w:p>
    <w:p w:rsidR="001C2AD8" w:rsidRPr="00C04EDC" w:rsidRDefault="001C2AD8" w:rsidP="001C2AD8">
      <w:pPr>
        <w:jc w:val="both"/>
      </w:pPr>
      <w:r w:rsidRPr="00C04EDC">
        <w:lastRenderedPageBreak/>
        <w:t xml:space="preserve">    г) содержание пояснений муниципального служащего и других лиц по существу предъявляемых претензий;</w:t>
      </w:r>
    </w:p>
    <w:p w:rsidR="001C2AD8" w:rsidRPr="00C04EDC" w:rsidRDefault="001C2AD8" w:rsidP="001C2AD8">
      <w:pPr>
        <w:jc w:val="both"/>
      </w:pPr>
      <w:r w:rsidRPr="00C04EDC">
        <w:t xml:space="preserve">    </w:t>
      </w:r>
      <w:proofErr w:type="spellStart"/>
      <w:r w:rsidRPr="00C04EDC">
        <w:t>д</w:t>
      </w:r>
      <w:proofErr w:type="spellEnd"/>
      <w:r w:rsidRPr="00C04EDC">
        <w:t>) фамилии, имена, отчества выступивших на заседании лиц и краткое изложение их выступлений;</w:t>
      </w:r>
    </w:p>
    <w:p w:rsidR="001C2AD8" w:rsidRPr="00C04EDC" w:rsidRDefault="001C2AD8" w:rsidP="001C2AD8">
      <w:pPr>
        <w:jc w:val="both"/>
      </w:pPr>
      <w:r w:rsidRPr="00C04EDC">
        <w:t xml:space="preserve">   е) источник информации, содержащей основания для проведения заседания комиссии, дата поступления информации в администрацию Комсомольского городского поселения;</w:t>
      </w:r>
    </w:p>
    <w:p w:rsidR="001C2AD8" w:rsidRPr="00C04EDC" w:rsidRDefault="001C2AD8" w:rsidP="001C2AD8">
      <w:pPr>
        <w:jc w:val="both"/>
      </w:pPr>
      <w:r w:rsidRPr="00C04EDC">
        <w:t xml:space="preserve">    ж) другие сведения;</w:t>
      </w:r>
    </w:p>
    <w:p w:rsidR="001C2AD8" w:rsidRPr="00C04EDC" w:rsidRDefault="001C2AD8" w:rsidP="001C2AD8">
      <w:pPr>
        <w:jc w:val="both"/>
      </w:pPr>
      <w:r w:rsidRPr="00C04EDC">
        <w:t xml:space="preserve">    </w:t>
      </w:r>
      <w:proofErr w:type="spellStart"/>
      <w:r w:rsidRPr="00C04EDC">
        <w:t>з</w:t>
      </w:r>
      <w:proofErr w:type="spellEnd"/>
      <w:r w:rsidRPr="00C04EDC">
        <w:t>) результаты голосования;</w:t>
      </w:r>
    </w:p>
    <w:p w:rsidR="001C2AD8" w:rsidRPr="00C04EDC" w:rsidRDefault="001C2AD8" w:rsidP="001C2AD8">
      <w:pPr>
        <w:jc w:val="both"/>
      </w:pPr>
      <w:r w:rsidRPr="00C04EDC">
        <w:t xml:space="preserve">    и) решение и основания его принятия.</w:t>
      </w:r>
    </w:p>
    <w:p w:rsidR="001C2AD8" w:rsidRPr="00C04EDC" w:rsidRDefault="001C2AD8" w:rsidP="001C2AD8">
      <w:pPr>
        <w:jc w:val="both"/>
      </w:pPr>
      <w:r>
        <w:t xml:space="preserve">   31</w:t>
      </w:r>
      <w:r w:rsidRPr="00C04EDC">
        <w:t>. Член комиссии, несогласный с её решением, вправе в письменной форме изложить своё мнение, которое подлежит обязательному приобщению к протоколу заседания комиссии и с которым должен быть ознакомлен муниципальный служащий.</w:t>
      </w:r>
    </w:p>
    <w:p w:rsidR="001C2AD8" w:rsidRPr="00C04EDC" w:rsidRDefault="001C2AD8" w:rsidP="001C2AD8">
      <w:pPr>
        <w:jc w:val="both"/>
      </w:pPr>
      <w:r>
        <w:t xml:space="preserve">   32</w:t>
      </w:r>
      <w:r w:rsidRPr="00C04EDC">
        <w:t xml:space="preserve">. Копии протокола заседания комиссии в 3- </w:t>
      </w:r>
      <w:proofErr w:type="spellStart"/>
      <w:r w:rsidRPr="00C04EDC">
        <w:t>дневный</w:t>
      </w:r>
      <w:proofErr w:type="spellEnd"/>
      <w:r w:rsidRPr="00C04EDC">
        <w:t xml:space="preserve"> срок со дня заседания направляются Главе администрации Комсомольского городского поселения, полностью или в виде выписок из него – муниципальному служащему, а также по решению комиссии – иным заинтересованным лицам.</w:t>
      </w:r>
    </w:p>
    <w:p w:rsidR="001C2AD8" w:rsidRPr="00C04EDC" w:rsidRDefault="001C2AD8" w:rsidP="001C2AD8">
      <w:pPr>
        <w:jc w:val="both"/>
      </w:pPr>
      <w:r>
        <w:t xml:space="preserve">   33</w:t>
      </w:r>
      <w:r w:rsidRPr="00C04EDC">
        <w:t xml:space="preserve">. Глава администрации Комсомольского городского поселения обязан рассмотреть протокол заседания комиссии и вправе учесть в пределах своей </w:t>
      </w:r>
      <w:proofErr w:type="gramStart"/>
      <w:r w:rsidRPr="00C04EDC">
        <w:t>компетенции</w:t>
      </w:r>
      <w:proofErr w:type="gramEnd"/>
      <w:r w:rsidRPr="00C04EDC">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администрации Комсомольского городского поселения в письменной форме уведомляет комиссию в месячный срок со дня поступления к нему протокола заседания комиссии. Решение Главы администрации Комсомольского городского поселения оглашается на ближайшем заседании комиссии и принимается к сведению без обсуждения. </w:t>
      </w:r>
    </w:p>
    <w:p w:rsidR="001C2AD8" w:rsidRPr="00C04EDC" w:rsidRDefault="001C2AD8" w:rsidP="001C2AD8">
      <w:pPr>
        <w:jc w:val="both"/>
      </w:pPr>
      <w:r>
        <w:t xml:space="preserve">    34</w:t>
      </w:r>
      <w:r w:rsidRPr="00C04EDC">
        <w:t>.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администрации Комсомольского городского поселения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1C2AD8" w:rsidRPr="00C04EDC" w:rsidRDefault="001C2AD8" w:rsidP="001C2AD8">
      <w:pPr>
        <w:jc w:val="both"/>
      </w:pPr>
      <w:r>
        <w:t xml:space="preserve">    35</w:t>
      </w:r>
      <w:r w:rsidRPr="00C04EDC">
        <w:t xml:space="preserve">.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 – </w:t>
      </w:r>
      <w:proofErr w:type="spellStart"/>
      <w:r w:rsidRPr="00C04EDC">
        <w:t>дневный</w:t>
      </w:r>
      <w:proofErr w:type="spellEnd"/>
      <w:r w:rsidRPr="00C04EDC">
        <w:t xml:space="preserve"> срок, а при необходимости – немедленно.</w:t>
      </w:r>
    </w:p>
    <w:p w:rsidR="001C2AD8" w:rsidRPr="00C04EDC" w:rsidRDefault="001C2AD8" w:rsidP="001C2AD8">
      <w:pPr>
        <w:jc w:val="both"/>
      </w:pPr>
      <w:r>
        <w:t xml:space="preserve">   36</w:t>
      </w:r>
      <w:r w:rsidRPr="00C04EDC">
        <w:t>.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r>
        <w:t xml:space="preserve"> </w:t>
      </w:r>
      <w:proofErr w:type="gramStart"/>
      <w:r>
        <w:t>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абзаце втором подпункта 2 пункта 14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w:t>
      </w:r>
      <w:proofErr w:type="gramEnd"/>
      <w:r>
        <w:t xml:space="preserve"> проведения соответствующего заседания комиссии.</w:t>
      </w:r>
    </w:p>
    <w:p w:rsidR="001C2AD8" w:rsidRPr="00C04EDC" w:rsidRDefault="001C2AD8" w:rsidP="001C2AD8">
      <w:pPr>
        <w:jc w:val="both"/>
      </w:pPr>
      <w:r>
        <w:t xml:space="preserve">   37</w:t>
      </w:r>
      <w:r w:rsidRPr="00C04EDC">
        <w:t xml:space="preserve">. </w:t>
      </w:r>
      <w:proofErr w:type="gramStart"/>
      <w:r w:rsidRPr="00C04EDC">
        <w:t xml:space="preserve">Организационно – 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осуществляется </w:t>
      </w:r>
      <w:r w:rsidRPr="00C04EDC">
        <w:lastRenderedPageBreak/>
        <w:t>должностным лицом кадровой службы администрации Комсомольского городского поселения, ответственным за работу по профилактике коррупционных и иных правонарушений</w:t>
      </w:r>
      <w:proofErr w:type="gramEnd"/>
    </w:p>
    <w:p w:rsidR="00A60360" w:rsidRDefault="00A60360"/>
    <w:sectPr w:rsidR="00A60360" w:rsidSect="00A603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4657D9"/>
    <w:multiLevelType w:val="hybridMultilevel"/>
    <w:tmpl w:val="DD580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1C2AD8"/>
    <w:rsid w:val="001C2AD8"/>
    <w:rsid w:val="00A603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A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2AD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06276.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4070</Words>
  <Characters>23202</Characters>
  <Application>Microsoft Office Word</Application>
  <DocSecurity>0</DocSecurity>
  <Lines>193</Lines>
  <Paragraphs>54</Paragraphs>
  <ScaleCrop>false</ScaleCrop>
  <Company/>
  <LinksUpToDate>false</LinksUpToDate>
  <CharactersWithSpaces>27218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2014-10-27T10:55:00Z</dcterms:created>
  <dcterms:modified xsi:type="dcterms:W3CDTF">2014-10-27T10:56:00Z</dcterms:modified>
</cp:coreProperties>
</file>