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F7" w:rsidRDefault="009339F7" w:rsidP="009339F7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9339F7" w:rsidRDefault="009339F7" w:rsidP="009339F7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доходах, имуществе и обязательствах имущественного характера, избранного  на должность  Главы администрации Комсомольского городского поселения Чамзинского муниципального района Республики Мордовия и  членов ее семьи  за период с 1 января по 31 декабря 2013 года</w:t>
      </w:r>
    </w:p>
    <w:tbl>
      <w:tblPr>
        <w:tblW w:w="147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1417"/>
        <w:gridCol w:w="1986"/>
        <w:gridCol w:w="1558"/>
        <w:gridCol w:w="1136"/>
        <w:gridCol w:w="1417"/>
        <w:gridCol w:w="1985"/>
        <w:gridCol w:w="1273"/>
        <w:gridCol w:w="1562"/>
      </w:tblGrid>
      <w:tr w:rsidR="009339F7" w:rsidTr="009339F7">
        <w:trPr>
          <w:trHeight w:val="825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9339F7" w:rsidTr="009339F7">
        <w:trPr>
          <w:trHeight w:val="705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9F7" w:rsidRDefault="009339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39F7" w:rsidRDefault="009339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9339F7" w:rsidTr="009339F7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 w:rsidP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 Александр Александрович </w:t>
            </w:r>
            <w:r w:rsidR="00766AA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глава администрации Комсомольского городского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173010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  <w:p w:rsidR="009339F7" w:rsidRDefault="009339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39F7" w:rsidRDefault="009339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39F7" w:rsidRDefault="009339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B7445D">
            <w:pPr>
              <w:spacing w:after="0" w:line="276" w:lineRule="auto"/>
              <w:rPr>
                <w:rFonts w:asciiTheme="minorHAnsi" w:eastAsiaTheme="minorEastAsia" w:hAnsiTheme="minorHAnsi"/>
                <w:lang w:eastAsia="ru-RU"/>
              </w:rPr>
            </w:pPr>
            <w:r>
              <w:rPr>
                <w:rFonts w:asciiTheme="minorHAnsi" w:eastAsiaTheme="minorEastAsia" w:hAnsiTheme="minorHAnsi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B7445D">
            <w:pPr>
              <w:spacing w:after="0" w:line="276" w:lineRule="auto"/>
              <w:rPr>
                <w:rFonts w:asciiTheme="minorHAnsi" w:eastAsiaTheme="minorEastAsia" w:hAnsiTheme="minorHAnsi"/>
                <w:lang w:eastAsia="ru-RU"/>
              </w:rPr>
            </w:pPr>
            <w:r>
              <w:rPr>
                <w:rFonts w:asciiTheme="minorHAnsi" w:eastAsiaTheme="minorEastAsia" w:hAnsiTheme="minorHAnsi"/>
                <w:lang w:eastAsia="ru-RU"/>
              </w:rPr>
              <w:t>-</w:t>
            </w:r>
          </w:p>
        </w:tc>
      </w:tr>
      <w:tr w:rsidR="009339F7" w:rsidTr="009339F7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Ульянова Екатерина Александровна</w:t>
            </w:r>
          </w:p>
          <w:p w:rsidR="00476709" w:rsidRDefault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405719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128,6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933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B744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F7" w:rsidRDefault="00B74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A4CFA" w:rsidTr="00EA4CF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Ульянов </w:t>
            </w:r>
            <w:r w:rsidR="00476709">
              <w:rPr>
                <w:rFonts w:ascii="Times New Roman" w:hAnsi="Times New Roman"/>
                <w:sz w:val="24"/>
                <w:szCs w:val="24"/>
              </w:rPr>
              <w:t>Андрей Александрович</w:t>
            </w:r>
          </w:p>
          <w:p w:rsidR="00476709" w:rsidRDefault="00476709" w:rsidP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A4C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A4CFA" w:rsidTr="00EA4CF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 Кирилл Александрович</w:t>
            </w:r>
          </w:p>
          <w:p w:rsidR="00476709" w:rsidRDefault="00476709" w:rsidP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A4C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A4CFA" w:rsidTr="00EA4CF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767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 Данил Александрович</w:t>
            </w:r>
            <w:r w:rsidR="00766AA6">
              <w:rPr>
                <w:rFonts w:ascii="Times New Roman" w:hAnsi="Times New Roman"/>
                <w:sz w:val="24"/>
                <w:szCs w:val="24"/>
              </w:rPr>
              <w:t>, 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476709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A4C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EA4CFA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CFA" w:rsidRDefault="00B7445D" w:rsidP="004F1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339F7" w:rsidRDefault="009339F7" w:rsidP="009339F7"/>
    <w:p w:rsidR="009339F7" w:rsidRDefault="009339F7" w:rsidP="009339F7"/>
    <w:p w:rsidR="00766AA6" w:rsidRDefault="00766AA6" w:rsidP="00766AA6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766AA6" w:rsidRDefault="00766AA6" w:rsidP="00766AA6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доходах, имуществе и обязательствах имущественного характера, назначенного   на должность  Заместителя Главы администрации Комсомольского городского поселения Чамзинского муниципального района Республики Мордовия и  членов ее семьи  за период с 1 января по 31 декабря 2013 года</w:t>
      </w:r>
    </w:p>
    <w:tbl>
      <w:tblPr>
        <w:tblW w:w="147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1417"/>
        <w:gridCol w:w="1986"/>
        <w:gridCol w:w="1558"/>
        <w:gridCol w:w="1136"/>
        <w:gridCol w:w="1417"/>
        <w:gridCol w:w="1985"/>
        <w:gridCol w:w="1273"/>
        <w:gridCol w:w="1562"/>
      </w:tblGrid>
      <w:tr w:rsidR="00766AA6" w:rsidTr="00457B54">
        <w:trPr>
          <w:trHeight w:val="825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766AA6" w:rsidTr="003A52E8">
        <w:trPr>
          <w:trHeight w:val="1161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AA6" w:rsidRDefault="00766AA6" w:rsidP="00457B5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AA6" w:rsidRDefault="00766AA6" w:rsidP="00457B5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766AA6" w:rsidTr="000A0D7B">
        <w:trPr>
          <w:trHeight w:val="253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766A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Жалилов Ильдар Ильдюсович – Заместитель  главы администрации Комсомольского городского поселения</w:t>
            </w:r>
            <w:r w:rsidR="000A0D7B">
              <w:rPr>
                <w:rFonts w:ascii="Times New Roman" w:hAnsi="Times New Roman"/>
                <w:sz w:val="24"/>
                <w:szCs w:val="24"/>
              </w:rPr>
              <w:t xml:space="preserve"> по социальным вопросам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188123,77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0A0D7B" w:rsidP="000A0D7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доля двухкомнатной квартиры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</w:t>
            </w:r>
          </w:p>
          <w:p w:rsidR="00766AA6" w:rsidRDefault="00766AA6" w:rsidP="00457B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66AA6" w:rsidRDefault="00766AA6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6AA6" w:rsidRDefault="00766AA6" w:rsidP="00457B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766AA6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spacing w:after="0" w:line="276" w:lineRule="auto"/>
              <w:rPr>
                <w:rFonts w:asciiTheme="minorHAnsi" w:eastAsiaTheme="minorEastAsia" w:hAnsiTheme="minorHAnsi"/>
                <w:lang w:eastAsia="ru-RU"/>
              </w:rPr>
            </w:pPr>
            <w:r>
              <w:rPr>
                <w:rFonts w:asciiTheme="minorHAnsi" w:eastAsiaTheme="minorEastAsia" w:hAnsiTheme="minorHAnsi"/>
                <w:lang w:eastAsia="ru-RU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spacing w:after="0" w:line="276" w:lineRule="auto"/>
              <w:rPr>
                <w:rFonts w:asciiTheme="minorHAnsi" w:eastAsiaTheme="minorEastAsia" w:hAnsiTheme="minorHAnsi"/>
                <w:lang w:eastAsia="ru-RU"/>
              </w:rPr>
            </w:pPr>
            <w:r>
              <w:rPr>
                <w:rFonts w:asciiTheme="minorHAnsi" w:eastAsiaTheme="minorEastAsia" w:hAnsiTheme="minorHAnsi"/>
                <w:lang w:eastAsia="ru-RU"/>
              </w:rPr>
              <w:t>-</w:t>
            </w:r>
          </w:p>
        </w:tc>
      </w:tr>
      <w:tr w:rsidR="000A0D7B" w:rsidTr="00457B54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Жалилова Мария Владимировна</w:t>
            </w:r>
          </w:p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доля</w:t>
            </w:r>
          </w:p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Двухкомнатной квартиры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Круз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6AA6" w:rsidTr="000A0D7B">
        <w:trPr>
          <w:trHeight w:val="1116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Жалилова 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Ильдаровна</w:t>
            </w:r>
            <w:proofErr w:type="spellEnd"/>
          </w:p>
          <w:p w:rsidR="000A0D7B" w:rsidRDefault="00B7445D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B7445D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доля</w:t>
            </w:r>
          </w:p>
          <w:p w:rsidR="000A0D7B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Двухкомнатной квартиры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6AA6" w:rsidRDefault="000A0D7B" w:rsidP="0045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A0D7B" w:rsidTr="000A0D7B">
        <w:trPr>
          <w:trHeight w:val="1116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Жалилова </w:t>
            </w:r>
            <w:r w:rsidR="00B7445D">
              <w:rPr>
                <w:rFonts w:ascii="Times New Roman" w:hAnsi="Times New Roman"/>
                <w:sz w:val="24"/>
                <w:szCs w:val="24"/>
              </w:rPr>
              <w:t xml:space="preserve">София </w:t>
            </w:r>
            <w:proofErr w:type="spellStart"/>
            <w:r w:rsidR="00B7445D">
              <w:rPr>
                <w:rFonts w:ascii="Times New Roman" w:hAnsi="Times New Roman"/>
                <w:sz w:val="24"/>
                <w:szCs w:val="24"/>
              </w:rPr>
              <w:t>Ильдаровна</w:t>
            </w:r>
            <w:proofErr w:type="spellEnd"/>
          </w:p>
          <w:p w:rsidR="000A0D7B" w:rsidRDefault="00B7445D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B7445D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¼ доля</w:t>
            </w:r>
          </w:p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Двухкомнатной квартиры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D7B" w:rsidRDefault="000A0D7B" w:rsidP="00F26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B3964" w:rsidRDefault="00CB3964"/>
    <w:sectPr w:rsidR="00CB3964" w:rsidSect="00476709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39F7"/>
    <w:rsid w:val="000A0D7B"/>
    <w:rsid w:val="00166D5C"/>
    <w:rsid w:val="003A52E8"/>
    <w:rsid w:val="00476709"/>
    <w:rsid w:val="00766AA6"/>
    <w:rsid w:val="007F6556"/>
    <w:rsid w:val="009339F7"/>
    <w:rsid w:val="009962EB"/>
    <w:rsid w:val="00B7445D"/>
    <w:rsid w:val="00CB3964"/>
    <w:rsid w:val="00EA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F7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2014-10-22T12:32:00Z</dcterms:created>
  <dcterms:modified xsi:type="dcterms:W3CDTF">2014-10-23T04:41:00Z</dcterms:modified>
</cp:coreProperties>
</file>