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D50" w:rsidRDefault="000E4D50" w:rsidP="00625B2A">
      <w:pPr>
        <w:pStyle w:val="ConsTitle"/>
        <w:widowControl/>
        <w:tabs>
          <w:tab w:val="center" w:pos="4622"/>
          <w:tab w:val="right" w:pos="9498"/>
        </w:tabs>
        <w:ind w:left="-284" w:right="-284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Республика Мордовия</w:t>
      </w:r>
    </w:p>
    <w:p w:rsidR="000E4D50" w:rsidRDefault="000E4D50" w:rsidP="00625B2A">
      <w:pPr>
        <w:pStyle w:val="ConsTitle"/>
        <w:widowControl/>
        <w:tabs>
          <w:tab w:val="right" w:pos="9498"/>
        </w:tabs>
        <w:ind w:left="-284" w:right="-284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Совет депутатов Чамзинского муниципального района</w:t>
      </w:r>
    </w:p>
    <w:p w:rsidR="000E4D50" w:rsidRDefault="000E4D50" w:rsidP="00625B2A">
      <w:pPr>
        <w:pStyle w:val="ConsTitle"/>
        <w:widowControl/>
        <w:tabs>
          <w:tab w:val="right" w:pos="9498"/>
        </w:tabs>
        <w:ind w:left="-284" w:right="-284"/>
        <w:jc w:val="center"/>
        <w:rPr>
          <w:rFonts w:ascii="Times New Roman" w:hAnsi="Times New Roman" w:cs="Times New Roman"/>
          <w:sz w:val="28"/>
          <w:szCs w:val="28"/>
        </w:rPr>
      </w:pPr>
    </w:p>
    <w:p w:rsidR="000E4D50" w:rsidRDefault="000E4D50" w:rsidP="00625B2A">
      <w:pPr>
        <w:pStyle w:val="ConsTitle"/>
        <w:widowControl/>
        <w:tabs>
          <w:tab w:val="right" w:pos="9498"/>
        </w:tabs>
        <w:ind w:left="-284" w:right="-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0E4D50" w:rsidRDefault="000E4D50" w:rsidP="00625B2A">
      <w:pPr>
        <w:pStyle w:val="ConsTitle"/>
        <w:widowControl/>
        <w:tabs>
          <w:tab w:val="right" w:pos="9498"/>
        </w:tabs>
        <w:ind w:left="-284" w:right="-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XXXI</w:t>
      </w:r>
      <w:r>
        <w:rPr>
          <w:rFonts w:ascii="Times New Roman" w:hAnsi="Times New Roman" w:cs="Times New Roman"/>
          <w:sz w:val="28"/>
          <w:szCs w:val="28"/>
        </w:rPr>
        <w:t xml:space="preserve"> –я сессия)</w:t>
      </w:r>
    </w:p>
    <w:p w:rsidR="000E4D50" w:rsidRDefault="000E4D50" w:rsidP="00625B2A">
      <w:pPr>
        <w:pStyle w:val="ConsTitle"/>
        <w:widowControl/>
        <w:tabs>
          <w:tab w:val="right" w:pos="9498"/>
        </w:tabs>
        <w:ind w:left="-284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03.10.2014г.                                                                                                     №196</w:t>
      </w:r>
    </w:p>
    <w:p w:rsidR="000E4D50" w:rsidRDefault="000E4D50" w:rsidP="00625B2A">
      <w:pPr>
        <w:pStyle w:val="ConsTitle"/>
        <w:widowControl/>
        <w:tabs>
          <w:tab w:val="right" w:pos="9498"/>
          <w:tab w:val="left" w:pos="10440"/>
        </w:tabs>
        <w:ind w:left="-284" w:right="-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р.п.Чамзинка   </w:t>
      </w:r>
    </w:p>
    <w:p w:rsidR="000E4D50" w:rsidRDefault="000E4D50" w:rsidP="00625B2A">
      <w:pPr>
        <w:tabs>
          <w:tab w:val="right" w:pos="9498"/>
          <w:tab w:val="left" w:pos="10440"/>
        </w:tabs>
        <w:ind w:left="-284" w:right="-284"/>
        <w:jc w:val="center"/>
        <w:rPr>
          <w:b/>
          <w:bCs/>
          <w:sz w:val="28"/>
          <w:szCs w:val="28"/>
          <w:lang w:val="ru-RU"/>
        </w:rPr>
      </w:pPr>
    </w:p>
    <w:p w:rsidR="000E4D50" w:rsidRDefault="000E4D50" w:rsidP="00625B2A">
      <w:pPr>
        <w:tabs>
          <w:tab w:val="right" w:pos="9498"/>
          <w:tab w:val="left" w:pos="10440"/>
        </w:tabs>
        <w:ind w:left="-284" w:right="-284"/>
        <w:jc w:val="center"/>
        <w:rPr>
          <w:b/>
          <w:bCs/>
          <w:sz w:val="28"/>
          <w:szCs w:val="28"/>
          <w:u w:val="single"/>
          <w:lang w:val="ru-RU"/>
        </w:rPr>
      </w:pPr>
      <w:r>
        <w:rPr>
          <w:b/>
          <w:bCs/>
          <w:sz w:val="28"/>
          <w:szCs w:val="28"/>
          <w:lang w:val="ru-RU"/>
        </w:rPr>
        <w:t xml:space="preserve">О </w:t>
      </w:r>
      <w:r>
        <w:rPr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  <w:lang w:val="ru-RU"/>
        </w:rPr>
        <w:t>внесении изменений в решение Совета депутатов Чамзинского муниципального района от 10.06.2008г. №38 «О комиссии по вопросам предоставления в залог муниципального имущества  Чамзинского муниципального района»</w:t>
      </w:r>
    </w:p>
    <w:p w:rsidR="000E4D50" w:rsidRDefault="000E4D50" w:rsidP="00625B2A">
      <w:pPr>
        <w:pStyle w:val="ConsNormal"/>
        <w:tabs>
          <w:tab w:val="right" w:pos="9498"/>
          <w:tab w:val="left" w:pos="10440"/>
        </w:tabs>
        <w:ind w:left="-284" w:right="-284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E4D50" w:rsidRDefault="000E4D50" w:rsidP="00625B2A">
      <w:pPr>
        <w:tabs>
          <w:tab w:val="right" w:pos="9498"/>
        </w:tabs>
        <w:autoSpaceDE w:val="0"/>
        <w:autoSpaceDN w:val="0"/>
        <w:adjustRightInd w:val="0"/>
        <w:ind w:left="-284" w:right="-284" w:firstLine="54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В целях приведения в соответствие с действующим законодательством Республики Мордовия, руководствуясь Постановлением Правительства Республики Мордовия от 23.04.2007года № 181 «Об утверждении Положения о Межведомственной комиссии по вопросам предоставления государственного имущества в залог»</w:t>
      </w:r>
      <w:bookmarkStart w:id="0" w:name="_GoBack"/>
      <w:bookmarkEnd w:id="0"/>
      <w:r>
        <w:rPr>
          <w:sz w:val="28"/>
          <w:szCs w:val="28"/>
          <w:lang w:val="ru-RU" w:eastAsia="ru-RU"/>
        </w:rPr>
        <w:t>,</w:t>
      </w:r>
    </w:p>
    <w:p w:rsidR="000E4D50" w:rsidRDefault="000E4D50" w:rsidP="00625B2A">
      <w:pPr>
        <w:tabs>
          <w:tab w:val="right" w:pos="9498"/>
        </w:tabs>
        <w:ind w:left="-284" w:right="-284"/>
        <w:jc w:val="center"/>
        <w:rPr>
          <w:b/>
          <w:bCs/>
          <w:sz w:val="28"/>
          <w:szCs w:val="28"/>
          <w:lang w:val="ru-RU" w:eastAsia="ru-RU"/>
        </w:rPr>
      </w:pPr>
    </w:p>
    <w:p w:rsidR="000E4D50" w:rsidRDefault="000E4D50" w:rsidP="00625B2A">
      <w:pPr>
        <w:pStyle w:val="ConsNormal"/>
        <w:tabs>
          <w:tab w:val="right" w:pos="9498"/>
          <w:tab w:val="left" w:pos="10440"/>
        </w:tabs>
        <w:ind w:left="-284" w:right="-284"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Совет депутатов Чамзинского муниципального района РЕШИЛ:</w:t>
      </w:r>
    </w:p>
    <w:p w:rsidR="000E4D50" w:rsidRDefault="000E4D50">
      <w:pPr>
        <w:rPr>
          <w:lang w:val="ru-RU"/>
        </w:rPr>
      </w:pPr>
    </w:p>
    <w:p w:rsidR="000E4D50" w:rsidRDefault="000E4D50" w:rsidP="00F47DBD">
      <w:pPr>
        <w:tabs>
          <w:tab w:val="right" w:pos="9498"/>
          <w:tab w:val="left" w:pos="10440"/>
        </w:tabs>
        <w:ind w:left="-284" w:right="-28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 w:rsidRPr="008A270A">
        <w:rPr>
          <w:b/>
          <w:bCs/>
          <w:sz w:val="28"/>
          <w:szCs w:val="28"/>
          <w:lang w:val="ru-RU"/>
        </w:rPr>
        <w:t xml:space="preserve">         1. </w:t>
      </w:r>
      <w:r w:rsidRPr="00F47DBD">
        <w:rPr>
          <w:sz w:val="28"/>
          <w:szCs w:val="28"/>
          <w:lang w:val="ru-RU"/>
        </w:rPr>
        <w:t>Внести изменения в решение Совета депутатов Чамзинского муниципального района от 10.06.2008г. №38 «О комиссии по вопросам предоставления в</w:t>
      </w:r>
      <w:r>
        <w:rPr>
          <w:sz w:val="28"/>
          <w:szCs w:val="28"/>
          <w:lang w:val="ru-RU"/>
        </w:rPr>
        <w:t xml:space="preserve"> залог муниципального имущества</w:t>
      </w:r>
      <w:r w:rsidRPr="00F47DBD">
        <w:rPr>
          <w:sz w:val="28"/>
          <w:szCs w:val="28"/>
          <w:lang w:val="ru-RU"/>
        </w:rPr>
        <w:t xml:space="preserve"> Чамзинского муниципального района»</w:t>
      </w:r>
      <w:r>
        <w:rPr>
          <w:sz w:val="28"/>
          <w:szCs w:val="28"/>
          <w:lang w:val="ru-RU"/>
        </w:rPr>
        <w:t xml:space="preserve"> следующего содержания:</w:t>
      </w:r>
    </w:p>
    <w:p w:rsidR="000E4D50" w:rsidRDefault="000E4D50" w:rsidP="002B68D3">
      <w:pPr>
        <w:pStyle w:val="Heading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1.1</w:t>
      </w:r>
      <w:r w:rsidRPr="002B68D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Утвердить состав </w:t>
      </w:r>
      <w:r w:rsidRPr="002B68D3">
        <w:rPr>
          <w:rFonts w:ascii="Times New Roman" w:hAnsi="Times New Roman" w:cs="Times New Roman"/>
          <w:b w:val="0"/>
          <w:bCs w:val="0"/>
          <w:sz w:val="28"/>
          <w:szCs w:val="28"/>
        </w:rPr>
        <w:t>комиссии по вопросам предос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тавления в залог муниципального </w:t>
      </w:r>
      <w:r w:rsidRPr="002B68D3">
        <w:rPr>
          <w:rFonts w:ascii="Times New Roman" w:hAnsi="Times New Roman" w:cs="Times New Roman"/>
          <w:b w:val="0"/>
          <w:bCs w:val="0"/>
          <w:sz w:val="28"/>
          <w:szCs w:val="28"/>
        </w:rPr>
        <w:t>имущества Чамзинского муниципального района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в новой редакции:</w:t>
      </w:r>
    </w:p>
    <w:p w:rsidR="000E4D50" w:rsidRPr="002B68D3" w:rsidRDefault="000E4D50" w:rsidP="001D7245">
      <w:pPr>
        <w:jc w:val="both"/>
        <w:rPr>
          <w:sz w:val="28"/>
          <w:szCs w:val="28"/>
          <w:lang w:val="ru-RU"/>
        </w:rPr>
      </w:pPr>
      <w:r>
        <w:rPr>
          <w:lang w:val="ru-RU"/>
        </w:rPr>
        <w:tab/>
      </w:r>
      <w:r>
        <w:rPr>
          <w:sz w:val="28"/>
          <w:szCs w:val="28"/>
          <w:lang w:val="ru-RU"/>
        </w:rPr>
        <w:t>Уляшин О.В</w:t>
      </w:r>
      <w:r w:rsidRPr="002B68D3">
        <w:rPr>
          <w:sz w:val="28"/>
          <w:szCs w:val="28"/>
          <w:lang w:val="ru-RU"/>
        </w:rPr>
        <w:t>- заместитель главы администрации Чамзинского муниц</w:t>
      </w:r>
      <w:r>
        <w:rPr>
          <w:sz w:val="28"/>
          <w:szCs w:val="28"/>
          <w:lang w:val="ru-RU"/>
        </w:rPr>
        <w:t>ипального района, начальник Управления</w:t>
      </w:r>
      <w:r w:rsidRPr="002B68D3">
        <w:rPr>
          <w:sz w:val="28"/>
          <w:szCs w:val="28"/>
          <w:lang w:val="ru-RU"/>
        </w:rPr>
        <w:t xml:space="preserve"> сельского хозяйства администрации Чамзинского муниципального района" - председатель комиссии;</w:t>
      </w:r>
    </w:p>
    <w:p w:rsidR="000E4D50" w:rsidRPr="002B68D3" w:rsidRDefault="000E4D50" w:rsidP="001D7245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Розова Т.А.- </w:t>
      </w:r>
      <w:r w:rsidRPr="002B68D3">
        <w:rPr>
          <w:sz w:val="28"/>
          <w:szCs w:val="28"/>
          <w:lang w:val="ru-RU"/>
        </w:rPr>
        <w:t>начальник отдела по управлению муниципальным имуществом администрации Чамзинского муниципального района - заместитель председателя комиссии;</w:t>
      </w:r>
    </w:p>
    <w:p w:rsidR="000E4D50" w:rsidRPr="002B68D3" w:rsidRDefault="000E4D50" w:rsidP="001D7245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Жадяева Т.А.</w:t>
      </w:r>
      <w:r w:rsidRPr="002B68D3">
        <w:rPr>
          <w:sz w:val="28"/>
          <w:szCs w:val="28"/>
          <w:lang w:val="ru-RU"/>
        </w:rPr>
        <w:t>- ведущий специалист отдела по управлению муниципальным имуществом администрации Чамзинского муниципального района - секретарь комиссии.</w:t>
      </w:r>
    </w:p>
    <w:p w:rsidR="000E4D50" w:rsidRPr="002B68D3" w:rsidRDefault="000E4D50" w:rsidP="002B68D3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color w:val="26282F"/>
          <w:sz w:val="28"/>
          <w:szCs w:val="28"/>
          <w:lang w:val="ru-RU"/>
        </w:rPr>
      </w:pPr>
      <w:r w:rsidRPr="002B68D3">
        <w:rPr>
          <w:b/>
          <w:bCs/>
          <w:color w:val="26282F"/>
          <w:sz w:val="28"/>
          <w:szCs w:val="28"/>
          <w:lang w:val="ru-RU"/>
        </w:rPr>
        <w:t>Члены Комиссии:</w:t>
      </w:r>
    </w:p>
    <w:p w:rsidR="000E4D50" w:rsidRPr="002B68D3" w:rsidRDefault="000E4D50" w:rsidP="002B68D3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2B68D3">
        <w:rPr>
          <w:sz w:val="28"/>
          <w:szCs w:val="28"/>
          <w:lang w:val="ru-RU"/>
        </w:rPr>
        <w:t xml:space="preserve">Тюрякин А.Ю. - </w:t>
      </w:r>
      <w:r>
        <w:rPr>
          <w:sz w:val="28"/>
          <w:szCs w:val="28"/>
          <w:lang w:val="ru-RU"/>
        </w:rPr>
        <w:t>заместитель</w:t>
      </w:r>
      <w:r w:rsidRPr="002B68D3">
        <w:rPr>
          <w:sz w:val="28"/>
          <w:szCs w:val="28"/>
          <w:lang w:val="ru-RU"/>
        </w:rPr>
        <w:t xml:space="preserve"> главы администрации Чамзинского муниципального района;</w:t>
      </w:r>
    </w:p>
    <w:p w:rsidR="000E4D50" w:rsidRPr="002B68D3" w:rsidRDefault="000E4D50" w:rsidP="002B68D3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2B68D3">
        <w:rPr>
          <w:sz w:val="28"/>
          <w:szCs w:val="28"/>
          <w:lang w:val="ru-RU"/>
        </w:rPr>
        <w:t>Кочеватова В.А. - начальник отдела экономики и прогнозирования администрации Чамзинского муниципального района;</w:t>
      </w:r>
    </w:p>
    <w:p w:rsidR="000E4D50" w:rsidRPr="002B68D3" w:rsidRDefault="000E4D50" w:rsidP="002B68D3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2B68D3">
        <w:rPr>
          <w:sz w:val="28"/>
          <w:szCs w:val="28"/>
          <w:lang w:val="ru-RU"/>
        </w:rPr>
        <w:t xml:space="preserve">Кулаков А.А. </w:t>
      </w:r>
      <w:r>
        <w:rPr>
          <w:sz w:val="28"/>
          <w:szCs w:val="28"/>
          <w:lang w:val="ru-RU"/>
        </w:rPr>
        <w:t>–</w:t>
      </w:r>
      <w:r w:rsidRPr="002B68D3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заместитель </w:t>
      </w:r>
      <w:r w:rsidRPr="002B68D3">
        <w:rPr>
          <w:sz w:val="28"/>
          <w:szCs w:val="28"/>
          <w:lang w:val="ru-RU"/>
        </w:rPr>
        <w:t>начальника юридического отдела администрации Чамзинского муниципального района.</w:t>
      </w:r>
    </w:p>
    <w:p w:rsidR="000E4D50" w:rsidRPr="002B68D3" w:rsidRDefault="000E4D50" w:rsidP="002B68D3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Трошин А.В.- директор ООО «Рассвет»;</w:t>
      </w:r>
    </w:p>
    <w:p w:rsidR="000E4D50" w:rsidRPr="002B68D3" w:rsidRDefault="000E4D50" w:rsidP="002B68D3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Туленин Н.Н. - д</w:t>
      </w:r>
      <w:r w:rsidRPr="002B68D3">
        <w:rPr>
          <w:sz w:val="28"/>
          <w:szCs w:val="28"/>
          <w:lang w:val="ru-RU"/>
        </w:rPr>
        <w:t xml:space="preserve">иректор </w:t>
      </w:r>
      <w:r>
        <w:rPr>
          <w:sz w:val="28"/>
          <w:szCs w:val="28"/>
          <w:lang w:val="ru-RU"/>
        </w:rPr>
        <w:t>МБОУ «Лицей N 1".</w:t>
      </w:r>
    </w:p>
    <w:p w:rsidR="000E4D50" w:rsidRDefault="000E4D50" w:rsidP="00A31433">
      <w:pPr>
        <w:pStyle w:val="Heading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sz w:val="28"/>
          <w:szCs w:val="28"/>
        </w:rPr>
        <w:tab/>
      </w:r>
      <w:r w:rsidRPr="001D7245">
        <w:rPr>
          <w:rFonts w:ascii="Times New Roman" w:hAnsi="Times New Roman" w:cs="Times New Roman"/>
          <w:b w:val="0"/>
          <w:bCs w:val="0"/>
          <w:sz w:val="28"/>
          <w:szCs w:val="28"/>
        </w:rPr>
        <w:t>1.2.</w:t>
      </w:r>
      <w:bookmarkStart w:id="1" w:name="sub_3009"/>
      <w:r w:rsidRPr="001D724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bookmarkStart w:id="2" w:name="sub_30071"/>
      <w:r w:rsidRPr="00A31433">
        <w:rPr>
          <w:rFonts w:ascii="Times New Roman" w:hAnsi="Times New Roman" w:cs="Times New Roman"/>
          <w:b w:val="0"/>
          <w:bCs w:val="0"/>
          <w:sz w:val="28"/>
          <w:szCs w:val="28"/>
        </w:rPr>
        <w:t>Пункт 7 части 3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Порядка </w:t>
      </w:r>
      <w:r w:rsidRPr="001D7245">
        <w:rPr>
          <w:rFonts w:ascii="Times New Roman" w:hAnsi="Times New Roman" w:cs="Times New Roman"/>
          <w:b w:val="0"/>
          <w:bCs w:val="0"/>
          <w:sz w:val="28"/>
          <w:szCs w:val="28"/>
        </w:rPr>
        <w:t>проведения конкурса на предос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тавление в залог муниципального </w:t>
      </w:r>
      <w:r w:rsidRPr="001D7245">
        <w:rPr>
          <w:rFonts w:ascii="Times New Roman" w:hAnsi="Times New Roman" w:cs="Times New Roman"/>
          <w:b w:val="0"/>
          <w:bCs w:val="0"/>
          <w:sz w:val="28"/>
          <w:szCs w:val="28"/>
        </w:rPr>
        <w:t>имущества Чамзинского муниципального района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изложить в новой редакции:</w:t>
      </w:r>
    </w:p>
    <w:p w:rsidR="000E4D50" w:rsidRPr="00A31433" w:rsidRDefault="000E4D50" w:rsidP="00A31433">
      <w:pPr>
        <w:jc w:val="both"/>
        <w:rPr>
          <w:sz w:val="28"/>
          <w:szCs w:val="28"/>
          <w:lang w:val="ru-RU"/>
        </w:rPr>
      </w:pPr>
      <w:r>
        <w:rPr>
          <w:lang w:val="ru-RU"/>
        </w:rPr>
        <w:tab/>
      </w:r>
      <w:r w:rsidRPr="00A31433">
        <w:rPr>
          <w:sz w:val="28"/>
          <w:szCs w:val="28"/>
          <w:lang w:val="ru-RU"/>
        </w:rPr>
        <w:t xml:space="preserve">«7. Претенденты на участие в </w:t>
      </w:r>
      <w:r>
        <w:rPr>
          <w:sz w:val="28"/>
          <w:szCs w:val="28"/>
          <w:lang w:val="ru-RU"/>
        </w:rPr>
        <w:t xml:space="preserve">конкурсе представляют следующие </w:t>
      </w:r>
      <w:r w:rsidRPr="00A31433">
        <w:rPr>
          <w:sz w:val="28"/>
          <w:szCs w:val="28"/>
          <w:lang w:val="ru-RU"/>
        </w:rPr>
        <w:t>документы:</w:t>
      </w:r>
    </w:p>
    <w:p w:rsidR="000E4D50" w:rsidRPr="00A31433" w:rsidRDefault="000E4D50" w:rsidP="00A31433">
      <w:pPr>
        <w:rPr>
          <w:sz w:val="28"/>
          <w:szCs w:val="28"/>
          <w:lang w:val="ru-RU"/>
        </w:rPr>
      </w:pPr>
      <w:r>
        <w:rPr>
          <w:rFonts w:ascii="Arial" w:hAnsi="Arial" w:cs="Arial"/>
          <w:lang w:val="ru-RU"/>
        </w:rPr>
        <w:tab/>
      </w:r>
      <w:r w:rsidRPr="00A31433">
        <w:rPr>
          <w:sz w:val="28"/>
          <w:szCs w:val="28"/>
          <w:lang w:val="ru-RU"/>
        </w:rPr>
        <w:t>1) заявление о намерении участвовать в конкурсе:</w:t>
      </w:r>
    </w:p>
    <w:bookmarkEnd w:id="2"/>
    <w:p w:rsidR="000E4D50" w:rsidRPr="00A31433" w:rsidRDefault="000E4D50" w:rsidP="00A31433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A31433">
        <w:rPr>
          <w:sz w:val="28"/>
          <w:szCs w:val="28"/>
          <w:lang w:val="ru-RU"/>
        </w:rPr>
        <w:t>с указанием:</w:t>
      </w:r>
    </w:p>
    <w:p w:rsidR="000E4D50" w:rsidRPr="00A31433" w:rsidRDefault="000E4D50" w:rsidP="00A31433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A31433">
        <w:rPr>
          <w:sz w:val="28"/>
          <w:szCs w:val="28"/>
          <w:lang w:val="ru-RU"/>
        </w:rPr>
        <w:t>размера предполагаемого кредита или займа, суммы лизинговых платежей;</w:t>
      </w:r>
    </w:p>
    <w:p w:rsidR="000E4D50" w:rsidRPr="00A31433" w:rsidRDefault="000E4D50" w:rsidP="00A31433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A31433">
        <w:rPr>
          <w:sz w:val="28"/>
          <w:szCs w:val="28"/>
          <w:lang w:val="ru-RU"/>
        </w:rPr>
        <w:t>суммы и наименования объектов собственного имущества и/или имущества третьих лиц, передаваемых в залог, или иного способа обеспечения кредита или займа, суммы лизинговых платежей;</w:t>
      </w:r>
    </w:p>
    <w:p w:rsidR="000E4D50" w:rsidRPr="00A31433" w:rsidRDefault="000E4D50" w:rsidP="00A31433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A31433">
        <w:rPr>
          <w:sz w:val="28"/>
          <w:szCs w:val="28"/>
          <w:lang w:val="ru-RU"/>
        </w:rPr>
        <w:t xml:space="preserve">необходимой суммы залога </w:t>
      </w:r>
      <w:r>
        <w:rPr>
          <w:sz w:val="28"/>
          <w:szCs w:val="28"/>
          <w:lang w:val="ru-RU"/>
        </w:rPr>
        <w:t xml:space="preserve">муниципального </w:t>
      </w:r>
      <w:r w:rsidRPr="00A31433">
        <w:rPr>
          <w:sz w:val="28"/>
          <w:szCs w:val="28"/>
          <w:lang w:val="ru-RU"/>
        </w:rPr>
        <w:t>имущества;</w:t>
      </w:r>
    </w:p>
    <w:p w:rsidR="000E4D50" w:rsidRPr="00A31433" w:rsidRDefault="000E4D50" w:rsidP="00A31433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A31433">
        <w:rPr>
          <w:sz w:val="28"/>
          <w:szCs w:val="28"/>
          <w:lang w:val="ru-RU"/>
        </w:rPr>
        <w:t>а также подтверждением того, что претендент не находится в стадии реорганизации, ликвидации либо банкротства в соответствии с законодательством Российской Федерации и не имеет просроченную задолженность по обязательным платежам;</w:t>
      </w:r>
    </w:p>
    <w:p w:rsidR="000E4D50" w:rsidRPr="00A31433" w:rsidRDefault="000E4D50" w:rsidP="00A31433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A31433">
        <w:rPr>
          <w:sz w:val="28"/>
          <w:szCs w:val="28"/>
          <w:lang w:val="ru-RU"/>
        </w:rPr>
        <w:t>2) анкету претендента на получение поддержки, содержащую следующие сведения:</w:t>
      </w:r>
    </w:p>
    <w:p w:rsidR="000E4D50" w:rsidRPr="00A31433" w:rsidRDefault="000E4D50" w:rsidP="00A31433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A31433">
        <w:rPr>
          <w:sz w:val="28"/>
          <w:szCs w:val="28"/>
          <w:lang w:val="ru-RU"/>
        </w:rPr>
        <w:t>полное наименование юридического лица (крестьянского (фермерского) хозяйства);</w:t>
      </w:r>
    </w:p>
    <w:p w:rsidR="000E4D50" w:rsidRPr="00A31433" w:rsidRDefault="000E4D50" w:rsidP="00A31433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A31433">
        <w:rPr>
          <w:sz w:val="28"/>
          <w:szCs w:val="28"/>
          <w:lang w:val="ru-RU"/>
        </w:rPr>
        <w:t>банковские реквизиты претендента;</w:t>
      </w:r>
    </w:p>
    <w:p w:rsidR="000E4D50" w:rsidRPr="00A31433" w:rsidRDefault="000E4D50" w:rsidP="00A31433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A31433">
        <w:rPr>
          <w:sz w:val="28"/>
          <w:szCs w:val="28"/>
          <w:lang w:val="ru-RU"/>
        </w:rPr>
        <w:t>адрес (место нахождения) претендента;</w:t>
      </w:r>
    </w:p>
    <w:p w:rsidR="000E4D50" w:rsidRPr="00A31433" w:rsidRDefault="000E4D50" w:rsidP="00A31433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A31433">
        <w:rPr>
          <w:sz w:val="28"/>
          <w:szCs w:val="28"/>
          <w:lang w:val="ru-RU"/>
        </w:rPr>
        <w:t>общую стоимость проекта;</w:t>
      </w:r>
    </w:p>
    <w:p w:rsidR="000E4D50" w:rsidRPr="00A31433" w:rsidRDefault="000E4D50" w:rsidP="00A31433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A31433">
        <w:rPr>
          <w:sz w:val="28"/>
          <w:szCs w:val="28"/>
          <w:lang w:val="ru-RU"/>
        </w:rPr>
        <w:t>срок реализации проекта;</w:t>
      </w:r>
    </w:p>
    <w:p w:rsidR="000E4D50" w:rsidRPr="00A31433" w:rsidRDefault="000E4D50" w:rsidP="00A31433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A31433">
        <w:rPr>
          <w:sz w:val="28"/>
          <w:szCs w:val="28"/>
          <w:lang w:val="ru-RU"/>
        </w:rPr>
        <w:t>информацию о собственном имуществе претендента и/или имуществе третьих лиц, которое может быть предоставлено в качестве залога (с указанием его наименования, местонахождения, права на имущество, стоимости), или ином способе обеспечения кредита или займа, суммы лизинговых платежей, предоставляемом самим претендентом и/или третьими лицами;</w:t>
      </w:r>
    </w:p>
    <w:p w:rsidR="000E4D50" w:rsidRPr="00A31433" w:rsidRDefault="000E4D50" w:rsidP="00A31433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A31433">
        <w:rPr>
          <w:sz w:val="28"/>
          <w:szCs w:val="28"/>
          <w:lang w:val="ru-RU"/>
        </w:rPr>
        <w:t>сумму собственных средств, вкладываемых в реализацию проекта;</w:t>
      </w:r>
    </w:p>
    <w:p w:rsidR="000E4D50" w:rsidRPr="00A31433" w:rsidRDefault="000E4D50" w:rsidP="00A31433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A31433">
        <w:rPr>
          <w:sz w:val="28"/>
          <w:szCs w:val="28"/>
          <w:lang w:val="ru-RU"/>
        </w:rPr>
        <w:t>численность работников организации;</w:t>
      </w:r>
    </w:p>
    <w:p w:rsidR="000E4D50" w:rsidRPr="00A31433" w:rsidRDefault="000E4D50" w:rsidP="00A31433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A31433">
        <w:rPr>
          <w:sz w:val="28"/>
          <w:szCs w:val="28"/>
          <w:lang w:val="ru-RU"/>
        </w:rPr>
        <w:t>размер среднемесячной заработной платы работников организации;</w:t>
      </w:r>
    </w:p>
    <w:p w:rsidR="000E4D50" w:rsidRPr="00A31433" w:rsidRDefault="000E4D50" w:rsidP="00A31433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A31433">
        <w:rPr>
          <w:sz w:val="28"/>
          <w:szCs w:val="28"/>
          <w:lang w:val="ru-RU"/>
        </w:rPr>
        <w:t>описание предполагаемого финансово-экономического эффекта от реализации проекта и /или решения социальных вопросов;</w:t>
      </w:r>
    </w:p>
    <w:p w:rsidR="000E4D50" w:rsidRPr="00A31433" w:rsidRDefault="000E4D50" w:rsidP="00A31433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A31433">
        <w:rPr>
          <w:sz w:val="28"/>
          <w:szCs w:val="28"/>
          <w:lang w:val="ru-RU"/>
        </w:rPr>
        <w:t>3) копию бизнес-плана инвестиционных проектов или технико-экономического обоснования краткосрочных проектов с отметкой о принятии на рассмотрение кредитной организацией, организацией, предоставляющей займы, или организацией, предоставляющей имущество в лизинг (в двух экземплярах);</w:t>
      </w:r>
    </w:p>
    <w:p w:rsidR="000E4D50" w:rsidRPr="00A31433" w:rsidRDefault="000E4D50" w:rsidP="00A31433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A31433">
        <w:rPr>
          <w:sz w:val="28"/>
          <w:szCs w:val="28"/>
          <w:lang w:val="ru-RU"/>
        </w:rPr>
        <w:t>4) копию устава для юридического лица (копию соглашения о создании крестьянского (фермерского) хозяйства);</w:t>
      </w:r>
    </w:p>
    <w:p w:rsidR="000E4D50" w:rsidRPr="00A31433" w:rsidRDefault="000E4D50" w:rsidP="00A31433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A31433">
        <w:rPr>
          <w:sz w:val="28"/>
          <w:szCs w:val="28"/>
          <w:lang w:val="ru-RU"/>
        </w:rPr>
        <w:t>5) письмо кредитной организации, организации, предоставляющей займы, или организации, предоставляющей имущество в лизинг, с подтверждением готовности выдачи кредита, займа или предоставления имущества в лизинг при предоставлении обеспечения на необходимую сумму;</w:t>
      </w:r>
    </w:p>
    <w:p w:rsidR="000E4D50" w:rsidRPr="00A31433" w:rsidRDefault="000E4D50" w:rsidP="00A31433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A31433">
        <w:rPr>
          <w:sz w:val="28"/>
          <w:szCs w:val="28"/>
          <w:lang w:val="ru-RU"/>
        </w:rPr>
        <w:t>6) справку налогового органа, подтверждающую, что претендент не имеет просроченную задолженность по обязательным платежам.</w:t>
      </w:r>
    </w:p>
    <w:p w:rsidR="000E4D50" w:rsidRPr="00A31433" w:rsidRDefault="000E4D50" w:rsidP="00A31433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A31433">
        <w:rPr>
          <w:sz w:val="28"/>
          <w:szCs w:val="28"/>
          <w:lang w:val="ru-RU"/>
        </w:rPr>
        <w:t>7) выписку из Единого государственного реестра юридических л</w:t>
      </w:r>
      <w:r>
        <w:rPr>
          <w:sz w:val="28"/>
          <w:szCs w:val="28"/>
          <w:lang w:val="ru-RU"/>
        </w:rPr>
        <w:t>иц.</w:t>
      </w:r>
    </w:p>
    <w:p w:rsidR="000E4D50" w:rsidRPr="001D7245" w:rsidRDefault="000E4D50" w:rsidP="001D7245">
      <w:pPr>
        <w:pStyle w:val="Heading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ab/>
        <w:t xml:space="preserve">1.3. </w:t>
      </w:r>
      <w:r w:rsidRPr="001D724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Пункт 9 части 3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Порядка </w:t>
      </w:r>
      <w:r w:rsidRPr="001D7245">
        <w:rPr>
          <w:rFonts w:ascii="Times New Roman" w:hAnsi="Times New Roman" w:cs="Times New Roman"/>
          <w:b w:val="0"/>
          <w:bCs w:val="0"/>
          <w:sz w:val="28"/>
          <w:szCs w:val="28"/>
        </w:rPr>
        <w:t>проведения конкурса на предос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тавление в залог муниципального </w:t>
      </w:r>
      <w:r w:rsidRPr="001D7245">
        <w:rPr>
          <w:rFonts w:ascii="Times New Roman" w:hAnsi="Times New Roman" w:cs="Times New Roman"/>
          <w:b w:val="0"/>
          <w:bCs w:val="0"/>
          <w:sz w:val="28"/>
          <w:szCs w:val="28"/>
        </w:rPr>
        <w:t>имущества Чамзинского муниципального района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изложить в новой редакции:</w:t>
      </w:r>
    </w:p>
    <w:p w:rsidR="000E4D50" w:rsidRPr="001D7245" w:rsidRDefault="000E4D50" w:rsidP="001D7245">
      <w:pPr>
        <w:jc w:val="both"/>
        <w:rPr>
          <w:sz w:val="28"/>
          <w:szCs w:val="28"/>
          <w:lang w:val="ru-RU"/>
        </w:rPr>
      </w:pPr>
      <w:r>
        <w:rPr>
          <w:rFonts w:ascii="Arial" w:hAnsi="Arial" w:cs="Arial"/>
          <w:lang w:val="ru-RU"/>
        </w:rPr>
        <w:tab/>
        <w:t>«</w:t>
      </w:r>
      <w:r w:rsidRPr="001D7245">
        <w:rPr>
          <w:sz w:val="28"/>
          <w:szCs w:val="28"/>
          <w:lang w:val="ru-RU"/>
        </w:rPr>
        <w:t xml:space="preserve">9. Секретарь Комиссии в течение 10 дней со дня поступления документов проверяет комплектность представленных документов. Документы претендентов, не соответствующие перечню документов, указанному в </w:t>
      </w:r>
      <w:hyperlink w:anchor="sub_3007" w:history="1">
        <w:r w:rsidRPr="001D7245">
          <w:rPr>
            <w:sz w:val="28"/>
            <w:szCs w:val="28"/>
            <w:lang w:val="ru-RU"/>
          </w:rPr>
          <w:t>пункте 7</w:t>
        </w:r>
      </w:hyperlink>
      <w:r w:rsidRPr="001D7245">
        <w:rPr>
          <w:sz w:val="28"/>
          <w:szCs w:val="28"/>
          <w:lang w:val="ru-RU"/>
        </w:rPr>
        <w:t xml:space="preserve"> настоящего Порядка, возвращаются претендентам без рассмотрения в течение 15 дней со дня поступления документов.</w:t>
      </w:r>
    </w:p>
    <w:p w:rsidR="000E4D50" w:rsidRPr="001D7245" w:rsidRDefault="000E4D50" w:rsidP="001D7245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bookmarkStart w:id="3" w:name="sub_3010"/>
      <w:bookmarkEnd w:id="1"/>
      <w:r w:rsidRPr="001D7245">
        <w:rPr>
          <w:sz w:val="28"/>
          <w:szCs w:val="28"/>
          <w:lang w:val="ru-RU"/>
        </w:rPr>
        <w:t xml:space="preserve"> На ближайшем заседании Комиссия рассматривает представленные документы на соответствие требованиям, указанным в </w:t>
      </w:r>
      <w:hyperlink w:anchor="sub_3007" w:history="1">
        <w:r>
          <w:rPr>
            <w:sz w:val="28"/>
            <w:szCs w:val="28"/>
            <w:lang w:val="ru-RU"/>
          </w:rPr>
          <w:t>пункте</w:t>
        </w:r>
        <w:r w:rsidRPr="001D7245">
          <w:rPr>
            <w:sz w:val="28"/>
            <w:szCs w:val="28"/>
            <w:lang w:val="ru-RU"/>
          </w:rPr>
          <w:t xml:space="preserve"> 7</w:t>
        </w:r>
      </w:hyperlink>
      <w:r w:rsidRPr="001D7245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настоящего Порядка </w:t>
      </w:r>
      <w:r w:rsidRPr="001D7245">
        <w:rPr>
          <w:sz w:val="28"/>
          <w:szCs w:val="28"/>
          <w:lang w:val="ru-RU"/>
        </w:rPr>
        <w:t xml:space="preserve">и признает участника конкурса победителем (или участников конкурса победителями при условии соответствия нескольких претендентов указанным требованиям) и рекомендует предоставить </w:t>
      </w:r>
      <w:r>
        <w:rPr>
          <w:sz w:val="28"/>
          <w:szCs w:val="28"/>
          <w:lang w:val="ru-RU"/>
        </w:rPr>
        <w:t xml:space="preserve">муниципальное </w:t>
      </w:r>
      <w:r w:rsidRPr="001D7245">
        <w:rPr>
          <w:sz w:val="28"/>
          <w:szCs w:val="28"/>
          <w:lang w:val="ru-RU"/>
        </w:rPr>
        <w:t xml:space="preserve">имущество </w:t>
      </w:r>
      <w:r>
        <w:rPr>
          <w:sz w:val="28"/>
          <w:szCs w:val="28"/>
          <w:lang w:val="ru-RU"/>
        </w:rPr>
        <w:t xml:space="preserve">Чамзинского муниципального района </w:t>
      </w:r>
      <w:r w:rsidRPr="001D7245">
        <w:rPr>
          <w:sz w:val="28"/>
          <w:szCs w:val="28"/>
          <w:lang w:val="ru-RU"/>
        </w:rPr>
        <w:t xml:space="preserve">в залог </w:t>
      </w:r>
      <w:r>
        <w:rPr>
          <w:sz w:val="28"/>
          <w:szCs w:val="28"/>
          <w:lang w:val="ru-RU"/>
        </w:rPr>
        <w:t xml:space="preserve">или отказывает в предоставлении </w:t>
      </w:r>
      <w:r w:rsidRPr="001D7245">
        <w:rPr>
          <w:sz w:val="28"/>
          <w:szCs w:val="28"/>
          <w:lang w:val="ru-RU"/>
        </w:rPr>
        <w:t>с указанием причин отказа.</w:t>
      </w:r>
    </w:p>
    <w:p w:rsidR="000E4D50" w:rsidRPr="001D7245" w:rsidRDefault="000E4D50" w:rsidP="001D7245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bookmarkStart w:id="4" w:name="sub_3011"/>
      <w:bookmarkEnd w:id="3"/>
      <w:r w:rsidRPr="001D7245">
        <w:rPr>
          <w:sz w:val="28"/>
          <w:szCs w:val="28"/>
          <w:lang w:val="ru-RU"/>
        </w:rPr>
        <w:t xml:space="preserve"> Решение Комиссии доводится до победителей и претендентов, которым отказано в предоставлении имущества в залог, письменно в течение 5 дней после заседания Комиссии.</w:t>
      </w:r>
    </w:p>
    <w:p w:rsidR="000E4D50" w:rsidRPr="001D7245" w:rsidRDefault="000E4D50" w:rsidP="001D7245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bookmarkStart w:id="5" w:name="sub_3012"/>
      <w:bookmarkEnd w:id="4"/>
      <w:r w:rsidRPr="001D7245">
        <w:rPr>
          <w:sz w:val="28"/>
          <w:szCs w:val="28"/>
          <w:lang w:val="ru-RU"/>
        </w:rPr>
        <w:t xml:space="preserve">Основаниями для отказа участнику конкурса в поддержке в виде предоставления </w:t>
      </w:r>
      <w:r>
        <w:rPr>
          <w:sz w:val="28"/>
          <w:szCs w:val="28"/>
          <w:lang w:val="ru-RU"/>
        </w:rPr>
        <w:t xml:space="preserve">муниципального </w:t>
      </w:r>
      <w:r w:rsidRPr="001D7245">
        <w:rPr>
          <w:sz w:val="28"/>
          <w:szCs w:val="28"/>
          <w:lang w:val="ru-RU"/>
        </w:rPr>
        <w:t>имущества в залог являются:</w:t>
      </w:r>
    </w:p>
    <w:bookmarkEnd w:id="5"/>
    <w:p w:rsidR="000E4D50" w:rsidRPr="001D7245" w:rsidRDefault="000E4D50" w:rsidP="001D7245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1D7245">
        <w:rPr>
          <w:sz w:val="28"/>
          <w:szCs w:val="28"/>
          <w:lang w:val="ru-RU"/>
        </w:rPr>
        <w:t>отсутствие информации о собственном имуществе претендента и/или имуществе третьих лиц, которое может быть предоставлено в качестве залога, или ином способе обеспечения кредита или займа, суммы лизинговых платежей, предоставляемого самим претендентом и/или третьими лицами;</w:t>
      </w:r>
    </w:p>
    <w:p w:rsidR="000E4D50" w:rsidRPr="001D7245" w:rsidRDefault="000E4D50" w:rsidP="001D7245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1D7245">
        <w:rPr>
          <w:sz w:val="28"/>
          <w:szCs w:val="28"/>
          <w:lang w:val="ru-RU"/>
        </w:rPr>
        <w:t xml:space="preserve">отсутствие информации и/или недостоверная информация в документах, указанных в </w:t>
      </w:r>
      <w:hyperlink w:anchor="sub_3007" w:history="1">
        <w:r w:rsidRPr="001D7245">
          <w:rPr>
            <w:sz w:val="28"/>
            <w:szCs w:val="28"/>
            <w:lang w:val="ru-RU"/>
          </w:rPr>
          <w:t>пункте 7</w:t>
        </w:r>
      </w:hyperlink>
      <w:r w:rsidRPr="001D7245">
        <w:rPr>
          <w:sz w:val="28"/>
          <w:szCs w:val="28"/>
          <w:lang w:val="ru-RU"/>
        </w:rPr>
        <w:t xml:space="preserve"> настоящего Порядка;</w:t>
      </w:r>
    </w:p>
    <w:p w:rsidR="000E4D50" w:rsidRPr="001D7245" w:rsidRDefault="000E4D50" w:rsidP="001D7245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1D7245">
        <w:rPr>
          <w:sz w:val="28"/>
          <w:szCs w:val="28"/>
          <w:lang w:val="ru-RU"/>
        </w:rPr>
        <w:t xml:space="preserve">непредставление документов, указанных в </w:t>
      </w:r>
      <w:hyperlink w:anchor="sub_30071" w:history="1">
        <w:r>
          <w:rPr>
            <w:sz w:val="28"/>
            <w:szCs w:val="28"/>
            <w:lang w:val="ru-RU"/>
          </w:rPr>
          <w:t>подпунктах 1 - 7</w:t>
        </w:r>
        <w:r w:rsidRPr="001D7245">
          <w:rPr>
            <w:sz w:val="28"/>
            <w:szCs w:val="28"/>
            <w:lang w:val="ru-RU"/>
          </w:rPr>
          <w:t xml:space="preserve"> пункта 7</w:t>
        </w:r>
      </w:hyperlink>
      <w:r w:rsidRPr="001D7245">
        <w:rPr>
          <w:sz w:val="28"/>
          <w:szCs w:val="28"/>
          <w:lang w:val="ru-RU"/>
        </w:rPr>
        <w:t xml:space="preserve"> настоящего Порядка;</w:t>
      </w:r>
    </w:p>
    <w:p w:rsidR="000E4D50" w:rsidRPr="001D7245" w:rsidRDefault="000E4D50" w:rsidP="001D7245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1D7245">
        <w:rPr>
          <w:sz w:val="28"/>
          <w:szCs w:val="28"/>
          <w:lang w:val="ru-RU"/>
        </w:rPr>
        <w:t>претендент находится в стадии реорганизации, ликвидации либо банкротства в соответствии с законодательством Российской Федерации;</w:t>
      </w:r>
    </w:p>
    <w:p w:rsidR="000E4D50" w:rsidRDefault="000E4D50" w:rsidP="001D7245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1D7245">
        <w:rPr>
          <w:sz w:val="28"/>
          <w:szCs w:val="28"/>
          <w:lang w:val="ru-RU"/>
        </w:rPr>
        <w:t>претендент имеет просроченную задолженность по обязательным платежам</w:t>
      </w:r>
      <w:r>
        <w:rPr>
          <w:sz w:val="28"/>
          <w:szCs w:val="28"/>
          <w:lang w:val="ru-RU"/>
        </w:rPr>
        <w:t>»</w:t>
      </w:r>
      <w:r w:rsidRPr="001D7245">
        <w:rPr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 xml:space="preserve"> </w:t>
      </w:r>
    </w:p>
    <w:p w:rsidR="000E4D50" w:rsidRPr="001D7245" w:rsidRDefault="000E4D50" w:rsidP="001D7245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</w:p>
    <w:p w:rsidR="000E4D50" w:rsidRDefault="000E4D50" w:rsidP="002B68D3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8A270A">
        <w:rPr>
          <w:b/>
          <w:bCs/>
          <w:sz w:val="28"/>
          <w:szCs w:val="28"/>
          <w:lang w:val="ru-RU"/>
        </w:rPr>
        <w:t>2.</w:t>
      </w:r>
      <w:r>
        <w:rPr>
          <w:sz w:val="28"/>
          <w:szCs w:val="28"/>
          <w:lang w:val="ru-RU"/>
        </w:rPr>
        <w:t xml:space="preserve"> 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0E4D50" w:rsidRDefault="000E4D50" w:rsidP="002B68D3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</w:p>
    <w:p w:rsidR="000E4D50" w:rsidRPr="002B68D3" w:rsidRDefault="000E4D50" w:rsidP="002B68D3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</w:p>
    <w:p w:rsidR="000E4D50" w:rsidRDefault="000E4D50" w:rsidP="002B68D3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Председатель Совета депутатов</w:t>
      </w:r>
    </w:p>
    <w:p w:rsidR="000E4D50" w:rsidRPr="001D7245" w:rsidRDefault="000E4D50" w:rsidP="002B68D3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Чамзинского  муниципального района</w:t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  <w:t>В.Я.Борисов</w:t>
      </w:r>
    </w:p>
    <w:p w:rsidR="000E4D50" w:rsidRPr="001D7245" w:rsidRDefault="000E4D50" w:rsidP="002B68D3">
      <w:pPr>
        <w:tabs>
          <w:tab w:val="right" w:pos="9498"/>
          <w:tab w:val="left" w:pos="10440"/>
        </w:tabs>
        <w:ind w:left="-284" w:right="-284"/>
        <w:jc w:val="both"/>
        <w:rPr>
          <w:sz w:val="28"/>
          <w:szCs w:val="28"/>
          <w:lang w:val="ru-RU"/>
        </w:rPr>
      </w:pPr>
    </w:p>
    <w:p w:rsidR="000E4D50" w:rsidRPr="00F47DBD" w:rsidRDefault="000E4D50" w:rsidP="00F47DBD">
      <w:pPr>
        <w:pStyle w:val="ListParagraph"/>
        <w:ind w:left="1065"/>
        <w:jc w:val="both"/>
        <w:rPr>
          <w:sz w:val="28"/>
          <w:szCs w:val="28"/>
          <w:lang w:val="ru-RU"/>
        </w:rPr>
      </w:pPr>
    </w:p>
    <w:p w:rsidR="000E4D50" w:rsidRPr="00F47DBD" w:rsidRDefault="000E4D50">
      <w:pPr>
        <w:pStyle w:val="ListParagraph"/>
        <w:ind w:left="1065"/>
        <w:jc w:val="both"/>
        <w:rPr>
          <w:sz w:val="28"/>
          <w:szCs w:val="28"/>
          <w:lang w:val="ru-RU"/>
        </w:rPr>
      </w:pPr>
    </w:p>
    <w:sectPr w:rsidR="000E4D50" w:rsidRPr="00F47DBD" w:rsidSect="008A270A">
      <w:pgSz w:w="11906" w:h="16838"/>
      <w:pgMar w:top="719" w:right="850" w:bottom="54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D013BE"/>
    <w:multiLevelType w:val="hybridMultilevel"/>
    <w:tmpl w:val="635C2116"/>
    <w:lvl w:ilvl="0" w:tplc="E3C20D3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25B2A"/>
    <w:rsid w:val="00072EB9"/>
    <w:rsid w:val="000E4D50"/>
    <w:rsid w:val="001D7245"/>
    <w:rsid w:val="002B68D3"/>
    <w:rsid w:val="005025D3"/>
    <w:rsid w:val="005A6D8E"/>
    <w:rsid w:val="00625B2A"/>
    <w:rsid w:val="00735477"/>
    <w:rsid w:val="00751CC2"/>
    <w:rsid w:val="008A270A"/>
    <w:rsid w:val="009B3CD4"/>
    <w:rsid w:val="00A31433"/>
    <w:rsid w:val="00AF0DD5"/>
    <w:rsid w:val="00CE2ACC"/>
    <w:rsid w:val="00D86D4A"/>
    <w:rsid w:val="00F24F5F"/>
    <w:rsid w:val="00F47D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5B2A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B68D3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 w:cs="Arial"/>
      <w:b/>
      <w:bCs/>
      <w:color w:val="26282F"/>
      <w:lang w:val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B68D3"/>
    <w:rPr>
      <w:rFonts w:ascii="Arial" w:hAnsi="Arial" w:cs="Arial"/>
      <w:b/>
      <w:bCs/>
      <w:color w:val="26282F"/>
      <w:sz w:val="24"/>
      <w:szCs w:val="24"/>
    </w:rPr>
  </w:style>
  <w:style w:type="paragraph" w:customStyle="1" w:styleId="ConsTitle">
    <w:name w:val="ConsTitle"/>
    <w:uiPriority w:val="99"/>
    <w:rsid w:val="00625B2A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uiPriority w:val="99"/>
    <w:rsid w:val="00625B2A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styleId="ListParagraph">
    <w:name w:val="List Paragraph"/>
    <w:basedOn w:val="Normal"/>
    <w:uiPriority w:val="99"/>
    <w:qFormat/>
    <w:rsid w:val="00625B2A"/>
    <w:pPr>
      <w:ind w:left="720"/>
    </w:pPr>
  </w:style>
  <w:style w:type="character" w:customStyle="1" w:styleId="a">
    <w:name w:val="Гипертекстовая ссылка"/>
    <w:basedOn w:val="DefaultParagraphFont"/>
    <w:uiPriority w:val="99"/>
    <w:rsid w:val="001D7245"/>
    <w:rPr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8723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162</TotalTime>
  <Pages>3</Pages>
  <Words>1022</Words>
  <Characters>5832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Comp1</cp:lastModifiedBy>
  <cp:revision>9</cp:revision>
  <cp:lastPrinted>2014-10-07T11:24:00Z</cp:lastPrinted>
  <dcterms:created xsi:type="dcterms:W3CDTF">2014-09-18T04:51:00Z</dcterms:created>
  <dcterms:modified xsi:type="dcterms:W3CDTF">2014-10-07T11:24:00Z</dcterms:modified>
</cp:coreProperties>
</file>