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976" w:rsidRDefault="00281976" w:rsidP="0028197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1976">
        <w:rPr>
          <w:rFonts w:ascii="Times New Roman" w:hAnsi="Times New Roman" w:cs="Times New Roman"/>
          <w:b/>
          <w:i/>
          <w:sz w:val="28"/>
          <w:szCs w:val="28"/>
        </w:rPr>
        <w:t>Консультация у специалистов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филиала ФГБУ «ФКП Росреестра» по Республике Мордовия </w:t>
      </w:r>
      <w:r w:rsidRPr="00281976">
        <w:rPr>
          <w:rFonts w:ascii="Times New Roman" w:hAnsi="Times New Roman" w:cs="Times New Roman"/>
          <w:b/>
          <w:i/>
          <w:sz w:val="28"/>
          <w:szCs w:val="28"/>
        </w:rPr>
        <w:t xml:space="preserve"> доступна всем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81976" w:rsidRDefault="00281976" w:rsidP="002819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«Получить консультацию или разрешить проблемную ситуацию в сфере государственного кадастрового учета, - информирует н</w:t>
      </w:r>
      <w:r w:rsidR="005556C9" w:rsidRPr="00281976">
        <w:rPr>
          <w:rFonts w:ascii="Times New Roman" w:hAnsi="Times New Roman" w:cs="Times New Roman"/>
          <w:sz w:val="28"/>
          <w:szCs w:val="28"/>
        </w:rPr>
        <w:t>ачальник административного отдела филиала ФГБУ «ФКП Росреестра» по РМ Валентина Надина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F2252">
        <w:rPr>
          <w:rFonts w:ascii="Times New Roman" w:hAnsi="Times New Roman" w:cs="Times New Roman"/>
          <w:sz w:val="28"/>
          <w:szCs w:val="28"/>
        </w:rPr>
        <w:t>можно</w:t>
      </w:r>
      <w:r w:rsidR="005556C9">
        <w:rPr>
          <w:rFonts w:ascii="Times New Roman" w:hAnsi="Times New Roman" w:cs="Times New Roman"/>
          <w:sz w:val="28"/>
          <w:szCs w:val="28"/>
        </w:rPr>
        <w:t xml:space="preserve"> </w:t>
      </w:r>
      <w:r w:rsidR="002F2252">
        <w:rPr>
          <w:rFonts w:ascii="Times New Roman" w:hAnsi="Times New Roman" w:cs="Times New Roman"/>
          <w:sz w:val="28"/>
          <w:szCs w:val="28"/>
        </w:rPr>
        <w:t xml:space="preserve">как лично, так и по телефону. В </w:t>
      </w:r>
      <w:r w:rsidR="005556C9">
        <w:rPr>
          <w:rFonts w:ascii="Times New Roman" w:hAnsi="Times New Roman" w:cs="Times New Roman"/>
          <w:sz w:val="28"/>
          <w:szCs w:val="28"/>
        </w:rPr>
        <w:t xml:space="preserve">этом </w:t>
      </w:r>
      <w:r>
        <w:rPr>
          <w:rFonts w:ascii="Times New Roman" w:hAnsi="Times New Roman" w:cs="Times New Roman"/>
          <w:sz w:val="28"/>
          <w:szCs w:val="28"/>
        </w:rPr>
        <w:t>помогут специалисты Кадастровой палаты</w:t>
      </w:r>
      <w:r w:rsidR="005556C9">
        <w:rPr>
          <w:rFonts w:ascii="Times New Roman" w:hAnsi="Times New Roman" w:cs="Times New Roman"/>
          <w:sz w:val="28"/>
          <w:szCs w:val="28"/>
        </w:rPr>
        <w:t>.</w:t>
      </w:r>
      <w:r w:rsidR="00A7243C">
        <w:rPr>
          <w:rFonts w:ascii="Times New Roman" w:hAnsi="Times New Roman" w:cs="Times New Roman"/>
          <w:sz w:val="28"/>
          <w:szCs w:val="28"/>
        </w:rPr>
        <w:t xml:space="preserve"> Личный прием граждан осуществляется </w:t>
      </w:r>
      <w:r w:rsidR="002F2252">
        <w:rPr>
          <w:rFonts w:ascii="Times New Roman" w:hAnsi="Times New Roman" w:cs="Times New Roman"/>
          <w:sz w:val="28"/>
          <w:szCs w:val="28"/>
        </w:rPr>
        <w:t xml:space="preserve">руководящим составом филиала - </w:t>
      </w:r>
      <w:r w:rsidR="00A7243C">
        <w:rPr>
          <w:rFonts w:ascii="Times New Roman" w:hAnsi="Times New Roman" w:cs="Times New Roman"/>
          <w:sz w:val="28"/>
          <w:szCs w:val="28"/>
        </w:rPr>
        <w:t xml:space="preserve">директором </w:t>
      </w:r>
      <w:r w:rsidR="002F2252">
        <w:rPr>
          <w:rFonts w:ascii="Times New Roman" w:hAnsi="Times New Roman" w:cs="Times New Roman"/>
          <w:sz w:val="28"/>
          <w:szCs w:val="28"/>
        </w:rPr>
        <w:t xml:space="preserve">и </w:t>
      </w:r>
      <w:r w:rsidR="00A7243C">
        <w:rPr>
          <w:rFonts w:ascii="Times New Roman" w:hAnsi="Times New Roman" w:cs="Times New Roman"/>
          <w:sz w:val="28"/>
          <w:szCs w:val="28"/>
        </w:rPr>
        <w:t>его</w:t>
      </w:r>
      <w:r w:rsidR="002F2252">
        <w:rPr>
          <w:rFonts w:ascii="Times New Roman" w:hAnsi="Times New Roman" w:cs="Times New Roman"/>
          <w:sz w:val="28"/>
          <w:szCs w:val="28"/>
        </w:rPr>
        <w:t xml:space="preserve"> заместителями. А так же еже</w:t>
      </w:r>
      <w:r w:rsidR="003E2F4A">
        <w:rPr>
          <w:rFonts w:ascii="Times New Roman" w:hAnsi="Times New Roman" w:cs="Times New Roman"/>
          <w:sz w:val="28"/>
          <w:szCs w:val="28"/>
        </w:rPr>
        <w:t>недел</w:t>
      </w:r>
      <w:r w:rsidR="002F2252">
        <w:rPr>
          <w:rFonts w:ascii="Times New Roman" w:hAnsi="Times New Roman" w:cs="Times New Roman"/>
          <w:sz w:val="28"/>
          <w:szCs w:val="28"/>
        </w:rPr>
        <w:t>ьно</w:t>
      </w:r>
      <w:r w:rsidR="003E2F4A">
        <w:rPr>
          <w:rFonts w:ascii="Times New Roman" w:hAnsi="Times New Roman" w:cs="Times New Roman"/>
          <w:sz w:val="28"/>
          <w:szCs w:val="28"/>
        </w:rPr>
        <w:t xml:space="preserve"> </w:t>
      </w:r>
      <w:r w:rsidR="00FE0A46">
        <w:rPr>
          <w:rFonts w:ascii="Times New Roman" w:hAnsi="Times New Roman" w:cs="Times New Roman"/>
          <w:sz w:val="28"/>
          <w:szCs w:val="28"/>
        </w:rPr>
        <w:t xml:space="preserve">ведется консультация </w:t>
      </w:r>
      <w:r w:rsidR="0094659A">
        <w:rPr>
          <w:rFonts w:ascii="Times New Roman" w:hAnsi="Times New Roman" w:cs="Times New Roman"/>
          <w:sz w:val="28"/>
          <w:szCs w:val="28"/>
        </w:rPr>
        <w:t>юрис</w:t>
      </w:r>
      <w:r w:rsidR="002F2252">
        <w:rPr>
          <w:rFonts w:ascii="Times New Roman" w:hAnsi="Times New Roman" w:cs="Times New Roman"/>
          <w:sz w:val="28"/>
          <w:szCs w:val="28"/>
        </w:rPr>
        <w:t>тами</w:t>
      </w:r>
      <w:r w:rsidR="00FE0A46">
        <w:rPr>
          <w:rFonts w:ascii="Times New Roman" w:hAnsi="Times New Roman" w:cs="Times New Roman"/>
          <w:sz w:val="28"/>
          <w:szCs w:val="28"/>
        </w:rPr>
        <w:t xml:space="preserve"> </w:t>
      </w:r>
      <w:r w:rsidR="0094659A">
        <w:rPr>
          <w:rFonts w:ascii="Times New Roman" w:hAnsi="Times New Roman" w:cs="Times New Roman"/>
          <w:sz w:val="28"/>
          <w:szCs w:val="28"/>
        </w:rPr>
        <w:t>кадастровой палаты</w:t>
      </w:r>
      <w:r w:rsidR="00FE0A46">
        <w:rPr>
          <w:rFonts w:ascii="Times New Roman" w:hAnsi="Times New Roman" w:cs="Times New Roman"/>
          <w:sz w:val="28"/>
          <w:szCs w:val="28"/>
        </w:rPr>
        <w:t>, нужно отметить, что она бесплатная.</w:t>
      </w:r>
      <w:r w:rsidR="009A5E80">
        <w:rPr>
          <w:rFonts w:ascii="Times New Roman" w:hAnsi="Times New Roman" w:cs="Times New Roman"/>
          <w:sz w:val="28"/>
          <w:szCs w:val="28"/>
        </w:rPr>
        <w:t xml:space="preserve"> </w:t>
      </w:r>
      <w:r w:rsidR="002F2252">
        <w:rPr>
          <w:rFonts w:ascii="Times New Roman" w:hAnsi="Times New Roman" w:cs="Times New Roman"/>
          <w:sz w:val="28"/>
          <w:szCs w:val="28"/>
        </w:rPr>
        <w:t>Раз в неделю с</w:t>
      </w:r>
      <w:r w:rsidR="0094659A">
        <w:rPr>
          <w:rFonts w:ascii="Times New Roman" w:hAnsi="Times New Roman" w:cs="Times New Roman"/>
          <w:sz w:val="28"/>
          <w:szCs w:val="28"/>
        </w:rPr>
        <w:t xml:space="preserve">пециалистами </w:t>
      </w:r>
      <w:r w:rsidR="009A5E80">
        <w:rPr>
          <w:rFonts w:ascii="Times New Roman" w:hAnsi="Times New Roman" w:cs="Times New Roman"/>
          <w:sz w:val="28"/>
          <w:szCs w:val="28"/>
        </w:rPr>
        <w:t xml:space="preserve">отдела кадастрового учета разъясняются интересующие  вопросы  по Решениям об отказах и приостановках. </w:t>
      </w:r>
    </w:p>
    <w:p w:rsidR="001A2A2C" w:rsidRPr="002F2252" w:rsidRDefault="00281976" w:rsidP="002819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7A78">
        <w:rPr>
          <w:rFonts w:ascii="Times New Roman" w:hAnsi="Times New Roman" w:cs="Times New Roman"/>
          <w:sz w:val="28"/>
          <w:szCs w:val="28"/>
        </w:rPr>
        <w:t xml:space="preserve">Для предварительной  записи на прием </w:t>
      </w:r>
      <w:r w:rsidR="00F76DDE">
        <w:rPr>
          <w:rFonts w:ascii="Times New Roman" w:hAnsi="Times New Roman" w:cs="Times New Roman"/>
          <w:sz w:val="28"/>
          <w:szCs w:val="28"/>
        </w:rPr>
        <w:t>по личным вопросам</w:t>
      </w:r>
      <w:r w:rsidR="001A2A2C" w:rsidRPr="001A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обратиться</w:t>
      </w:r>
      <w:r w:rsidR="001A2A2C" w:rsidRPr="001A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телефону «</w:t>
      </w:r>
      <w:r w:rsidR="001A7A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горячей линии» 8(8342)79-99-34</w:t>
      </w:r>
      <w:r w:rsidR="00546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прий</w:t>
      </w:r>
      <w:r w:rsidR="00F76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 </w:t>
      </w:r>
      <w:r w:rsidR="00613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адресу: </w:t>
      </w:r>
      <w:proofErr w:type="gramStart"/>
      <w:r w:rsidR="00613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="00613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Саранск, </w:t>
      </w:r>
      <w:proofErr w:type="spellStart"/>
      <w:r w:rsidR="00613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Лямбирское</w:t>
      </w:r>
      <w:proofErr w:type="spellEnd"/>
      <w:r w:rsidR="00613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шоссе, 10Б</w:t>
      </w:r>
      <w:r w:rsidR="001A7A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A2A2C" w:rsidRPr="001A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Консультант по вопросам оказания госуда</w:t>
      </w:r>
      <w:r w:rsidR="00613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рственных услуг принимает звонки по «горячей линии»</w:t>
      </w:r>
      <w:r w:rsidR="001A2A2C" w:rsidRPr="001A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течение рабочего дня с понедельника по пятницу с 8.30 до 17.30. </w:t>
      </w:r>
      <w:r w:rsidR="00751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надеемся, что</w:t>
      </w:r>
      <w:r w:rsidR="00E31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C1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граждане</w:t>
      </w:r>
      <w:r w:rsidR="00E31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C1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желающие обратиться с вопросами о государственном кадастровом учете</w:t>
      </w:r>
      <w:r w:rsidR="00E31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C1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31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найдут</w:t>
      </w:r>
      <w:r w:rsidR="00751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ответы на</w:t>
      </w:r>
      <w:r w:rsidR="00546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</w:t>
      </w:r>
      <w:r w:rsidR="00751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интересующие</w:t>
      </w:r>
      <w:r w:rsidR="00E31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</w:t>
      </w:r>
      <w:r w:rsidR="00751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C91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7753D" w:rsidRPr="001A2A2C" w:rsidRDefault="0027753D" w:rsidP="001A2A2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556C9" w:rsidRPr="005556C9" w:rsidRDefault="005556C9" w:rsidP="00FE0A46">
      <w:pPr>
        <w:pStyle w:val="Default"/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556C9" w:rsidRPr="005556C9" w:rsidRDefault="005556C9">
      <w:pPr>
        <w:rPr>
          <w:rFonts w:ascii="Times New Roman" w:hAnsi="Times New Roman" w:cs="Times New Roman"/>
          <w:sz w:val="28"/>
          <w:szCs w:val="28"/>
        </w:rPr>
      </w:pPr>
    </w:p>
    <w:sectPr w:rsidR="005556C9" w:rsidRPr="005556C9" w:rsidSect="004B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6C9"/>
    <w:rsid w:val="001A2A2C"/>
    <w:rsid w:val="001A7A78"/>
    <w:rsid w:val="001C1F62"/>
    <w:rsid w:val="0027753D"/>
    <w:rsid w:val="00281976"/>
    <w:rsid w:val="002F2252"/>
    <w:rsid w:val="003E2F4A"/>
    <w:rsid w:val="004A70D9"/>
    <w:rsid w:val="004A73D6"/>
    <w:rsid w:val="004B1EEF"/>
    <w:rsid w:val="00546B9B"/>
    <w:rsid w:val="005556C9"/>
    <w:rsid w:val="0061312E"/>
    <w:rsid w:val="006F10D8"/>
    <w:rsid w:val="007513EB"/>
    <w:rsid w:val="00907C9E"/>
    <w:rsid w:val="00940D97"/>
    <w:rsid w:val="0094659A"/>
    <w:rsid w:val="009A5E80"/>
    <w:rsid w:val="00A63B38"/>
    <w:rsid w:val="00A7243C"/>
    <w:rsid w:val="00B93B4C"/>
    <w:rsid w:val="00C91D2F"/>
    <w:rsid w:val="00D32787"/>
    <w:rsid w:val="00D679E3"/>
    <w:rsid w:val="00D724F3"/>
    <w:rsid w:val="00D97B16"/>
    <w:rsid w:val="00E03B02"/>
    <w:rsid w:val="00E311F9"/>
    <w:rsid w:val="00F76DDE"/>
    <w:rsid w:val="00FE0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5556C9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2014-09-12T12:10:00Z</cp:lastPrinted>
  <dcterms:created xsi:type="dcterms:W3CDTF">2014-09-11T11:48:00Z</dcterms:created>
  <dcterms:modified xsi:type="dcterms:W3CDTF">2014-10-01T08:35:00Z</dcterms:modified>
</cp:coreProperties>
</file>