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615" w:rsidRPr="00FE7297" w:rsidRDefault="00544615" w:rsidP="00FE7297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проект</w:t>
      </w:r>
    </w:p>
    <w:p w:rsidR="00544615" w:rsidRPr="00FE7297" w:rsidRDefault="00544615" w:rsidP="00FE7297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44615" w:rsidRPr="00FE7297" w:rsidRDefault="00544615" w:rsidP="00FE7297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544615" w:rsidRPr="00FE7297" w:rsidRDefault="00544615" w:rsidP="00FE729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544615" w:rsidRPr="00FE7297" w:rsidRDefault="00544615" w:rsidP="00FE729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44615" w:rsidRPr="00FE7297" w:rsidRDefault="00544615" w:rsidP="00FE729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РЕШЕНИЕ</w:t>
      </w:r>
    </w:p>
    <w:p w:rsidR="00544615" w:rsidRPr="00FE7297" w:rsidRDefault="00544615" w:rsidP="00FE729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(</w:t>
      </w:r>
      <w:r w:rsidRPr="00FE7297">
        <w:rPr>
          <w:rFonts w:ascii="Times New Roman" w:hAnsi="Times New Roman" w:cs="Times New Roman"/>
          <w:sz w:val="28"/>
          <w:szCs w:val="28"/>
          <w:lang w:val="en-US"/>
        </w:rPr>
        <w:t>XXXI</w:t>
      </w:r>
      <w:r w:rsidRPr="00FE7297">
        <w:rPr>
          <w:rFonts w:ascii="Times New Roman" w:hAnsi="Times New Roman" w:cs="Times New Roman"/>
          <w:sz w:val="28"/>
          <w:szCs w:val="28"/>
        </w:rPr>
        <w:t>–я сессия)</w:t>
      </w:r>
    </w:p>
    <w:p w:rsidR="00544615" w:rsidRPr="00FE7297" w:rsidRDefault="00544615" w:rsidP="00FE7297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sz w:val="28"/>
          <w:szCs w:val="28"/>
        </w:rPr>
        <w:t>03.10.2014г.                                                                                                     № 195</w:t>
      </w:r>
    </w:p>
    <w:p w:rsidR="00544615" w:rsidRPr="00FE7297" w:rsidRDefault="00544615" w:rsidP="00FE7297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544615" w:rsidRPr="00FE7297" w:rsidRDefault="00544615" w:rsidP="00FE7297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lang w:val="ru-RU"/>
        </w:rPr>
      </w:pPr>
    </w:p>
    <w:p w:rsidR="00544615" w:rsidRPr="00FE7297" w:rsidRDefault="00544615" w:rsidP="00FE7297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E7297">
        <w:rPr>
          <w:rFonts w:ascii="Times New Roman" w:hAnsi="Times New Roman" w:cs="Times New Roman"/>
          <w:color w:val="auto"/>
          <w:sz w:val="28"/>
          <w:szCs w:val="28"/>
        </w:rPr>
        <w:t>О  внесении изменений в решение Совета депутатов Чамзинского муниципального района от 10.06.2008г. № 37 «Об определении органа регулирования тарифов и надбавок к тарифам на товары и услуги организаций коммунального  комплекса Чамзинского муниципального района»</w:t>
      </w:r>
    </w:p>
    <w:p w:rsidR="00544615" w:rsidRPr="00FE7297" w:rsidRDefault="00544615" w:rsidP="00FE7297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544615" w:rsidRDefault="00544615" w:rsidP="00FE7297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E7297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ab/>
        <w:t xml:space="preserve">В целях приведения в соответствие с действующим законодательством Российской Федерации, руководствуясь </w:t>
      </w:r>
      <w:r w:rsidRPr="00FE72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Федеральным законом от 30 декабря 2004г. № 210-ФЗ «Об основах регулирования тарифов организаций коммунального комплекса»</w:t>
      </w:r>
    </w:p>
    <w:p w:rsidR="00544615" w:rsidRPr="00FE7297" w:rsidRDefault="00544615" w:rsidP="00FE7297">
      <w:pPr>
        <w:rPr>
          <w:sz w:val="16"/>
          <w:szCs w:val="16"/>
          <w:lang w:val="ru-RU"/>
        </w:rPr>
      </w:pPr>
    </w:p>
    <w:p w:rsidR="00544615" w:rsidRPr="00FE7297" w:rsidRDefault="00544615" w:rsidP="00FE7297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7297"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544615" w:rsidRPr="00FE7297" w:rsidRDefault="00544615" w:rsidP="00FE7297">
      <w:pPr>
        <w:pStyle w:val="ListParagraph"/>
        <w:ind w:left="0"/>
        <w:jc w:val="both"/>
        <w:rPr>
          <w:sz w:val="16"/>
          <w:szCs w:val="16"/>
          <w:lang w:val="ru-RU" w:eastAsia="ru-RU"/>
        </w:rPr>
      </w:pPr>
    </w:p>
    <w:p w:rsidR="00544615" w:rsidRPr="00FE7297" w:rsidRDefault="00544615" w:rsidP="00FE7297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E7297">
        <w:rPr>
          <w:rFonts w:cs="Times New Roman"/>
          <w:color w:val="auto"/>
          <w:sz w:val="28"/>
          <w:szCs w:val="28"/>
          <w:lang w:eastAsia="ru-RU"/>
        </w:rPr>
        <w:tab/>
      </w:r>
      <w:r w:rsidRPr="00FE7297">
        <w:rPr>
          <w:rFonts w:ascii="Times New Roman" w:hAnsi="Times New Roman" w:cs="Times New Roman"/>
          <w:color w:val="auto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</w:t>
      </w:r>
      <w:r w:rsidRPr="00FE72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Внести изменения в Положение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FE72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органе регулирования тарифов и надбавок к тарифам на товары и услуги организаций коммунального комплекса Чамзинского муниципального района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Pr="00FE729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следующего содержания:</w:t>
      </w:r>
    </w:p>
    <w:p w:rsidR="00544615" w:rsidRPr="00FE7297" w:rsidRDefault="00544615" w:rsidP="00FE7297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FE7297">
        <w:rPr>
          <w:sz w:val="28"/>
          <w:szCs w:val="28"/>
          <w:lang w:val="ru-RU"/>
        </w:rPr>
        <w:tab/>
        <w:t>1.1. Подпункт 4 пункта 1 раздела 2 изложить в новой редакции:</w:t>
      </w:r>
    </w:p>
    <w:p w:rsidR="00544615" w:rsidRPr="00FE7297" w:rsidRDefault="00544615" w:rsidP="00FE7297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FE7297">
        <w:rPr>
          <w:sz w:val="28"/>
          <w:szCs w:val="28"/>
          <w:lang w:val="ru-RU"/>
        </w:rPr>
        <w:t>«4) расчет, обоснование и представление для последующего утверждения в установленном порядке:</w:t>
      </w:r>
    </w:p>
    <w:p w:rsidR="00544615" w:rsidRPr="00FE7297" w:rsidRDefault="00544615" w:rsidP="00FE7297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FE7297">
        <w:rPr>
          <w:sz w:val="28"/>
          <w:szCs w:val="28"/>
          <w:lang w:val="ru-RU"/>
        </w:rPr>
        <w:t>цен за пользование (наем), содержание и ремонт жилого помещения муниципального или государственного жилищного фонда, цен за содержание и ремонт жилого помещения для собственников жилых помещений в многоквартирном доме в случаях, предусмотренных действующим законодательством Российской Федерации (далее - цен за жилое помещение)».</w:t>
      </w:r>
    </w:p>
    <w:p w:rsidR="00544615" w:rsidRPr="00FE7297" w:rsidRDefault="00544615" w:rsidP="00FE7297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FE7297">
        <w:rPr>
          <w:sz w:val="28"/>
          <w:szCs w:val="28"/>
          <w:lang w:val="ru-RU"/>
        </w:rPr>
        <w:tab/>
        <w:t>1.2. Подпункт 1 пункта 2 раздела 2 изложить в новой редакции:</w:t>
      </w:r>
    </w:p>
    <w:p w:rsidR="00544615" w:rsidRPr="00FE7297" w:rsidRDefault="00544615" w:rsidP="00FE7297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FE7297">
        <w:rPr>
          <w:sz w:val="28"/>
          <w:szCs w:val="28"/>
          <w:lang w:val="ru-RU"/>
        </w:rPr>
        <w:t>«1) определяет метод установления цен за жилое помещение».</w:t>
      </w:r>
    </w:p>
    <w:p w:rsidR="00544615" w:rsidRDefault="00544615" w:rsidP="00FE7297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FE7297">
        <w:rPr>
          <w:sz w:val="28"/>
          <w:szCs w:val="28"/>
          <w:lang w:val="ru-RU"/>
        </w:rPr>
        <w:tab/>
        <w:t>1.3. Подпункт 10 пункта 2 раздела 2 отменить.</w:t>
      </w:r>
    </w:p>
    <w:p w:rsidR="00544615" w:rsidRPr="00FE7297" w:rsidRDefault="00544615" w:rsidP="00FE7297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544615" w:rsidRPr="00FE7297" w:rsidRDefault="00544615" w:rsidP="00FE7297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FE7297">
        <w:rPr>
          <w:sz w:val="28"/>
          <w:szCs w:val="28"/>
          <w:lang w:val="ru-RU"/>
        </w:rPr>
        <w:tab/>
      </w:r>
      <w:r w:rsidRPr="00FE7297">
        <w:rPr>
          <w:b/>
          <w:bCs/>
          <w:sz w:val="28"/>
          <w:szCs w:val="28"/>
          <w:lang w:val="ru-RU"/>
        </w:rPr>
        <w:t>2.</w:t>
      </w:r>
      <w:r w:rsidRPr="00FE7297">
        <w:rPr>
          <w:sz w:val="28"/>
          <w:szCs w:val="28"/>
          <w:lang w:val="ru-RU"/>
        </w:rPr>
        <w:t xml:space="preserve"> Настоящее решение вступает в силу со дня его опубликования в Информационном бюллетене Чамзинского муниципального района.</w:t>
      </w:r>
    </w:p>
    <w:p w:rsidR="00544615" w:rsidRPr="00FE7297" w:rsidRDefault="00544615" w:rsidP="00FE7297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544615" w:rsidRPr="00FE7297" w:rsidRDefault="00544615" w:rsidP="00FE7297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544615" w:rsidRPr="00FE7297" w:rsidRDefault="00544615" w:rsidP="00FE7297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FE7297">
        <w:rPr>
          <w:sz w:val="28"/>
          <w:szCs w:val="28"/>
          <w:lang w:val="ru-RU"/>
        </w:rPr>
        <w:t>Председатель Совета депутатов</w:t>
      </w:r>
    </w:p>
    <w:p w:rsidR="00544615" w:rsidRPr="00FE7297" w:rsidRDefault="00544615" w:rsidP="00FE7297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FE7297">
        <w:rPr>
          <w:sz w:val="28"/>
          <w:szCs w:val="28"/>
          <w:lang w:val="ru-RU"/>
        </w:rPr>
        <w:t>Чамзинского муниципального района</w:t>
      </w:r>
      <w:r w:rsidRPr="00FE7297">
        <w:rPr>
          <w:sz w:val="28"/>
          <w:szCs w:val="28"/>
          <w:lang w:val="ru-RU"/>
        </w:rPr>
        <w:tab/>
      </w:r>
      <w:r w:rsidRPr="00FE7297">
        <w:rPr>
          <w:sz w:val="28"/>
          <w:szCs w:val="28"/>
          <w:lang w:val="ru-RU"/>
        </w:rPr>
        <w:tab/>
      </w:r>
      <w:r w:rsidRPr="00FE7297">
        <w:rPr>
          <w:sz w:val="28"/>
          <w:szCs w:val="28"/>
          <w:lang w:val="ru-RU"/>
        </w:rPr>
        <w:tab/>
      </w:r>
      <w:r w:rsidRPr="00FE7297">
        <w:rPr>
          <w:sz w:val="28"/>
          <w:szCs w:val="28"/>
          <w:lang w:val="ru-RU"/>
        </w:rPr>
        <w:tab/>
      </w:r>
      <w:bookmarkStart w:id="0" w:name="_GoBack"/>
      <w:bookmarkEnd w:id="0"/>
      <w:r w:rsidRPr="00FE7297">
        <w:rPr>
          <w:sz w:val="28"/>
          <w:szCs w:val="28"/>
          <w:lang w:val="ru-RU"/>
        </w:rPr>
        <w:tab/>
        <w:t>В.Я.Борисов</w:t>
      </w:r>
    </w:p>
    <w:p w:rsidR="00544615" w:rsidRDefault="00544615" w:rsidP="00FE7297">
      <w:pPr>
        <w:rPr>
          <w:lang w:val="ru-RU"/>
        </w:rPr>
      </w:pPr>
    </w:p>
    <w:p w:rsidR="00544615" w:rsidRPr="00FE7297" w:rsidRDefault="00544615" w:rsidP="00FE7297">
      <w:pPr>
        <w:rPr>
          <w:lang w:val="ru-RU"/>
        </w:rPr>
      </w:pPr>
    </w:p>
    <w:p w:rsidR="00544615" w:rsidRPr="0089194A" w:rsidRDefault="00544615" w:rsidP="00FE7297">
      <w:pPr>
        <w:ind w:firstLine="708"/>
        <w:jc w:val="both"/>
        <w:rPr>
          <w:b/>
          <w:bCs/>
          <w:lang w:val="ru-RU"/>
        </w:rPr>
      </w:pPr>
      <w:r w:rsidRPr="0089194A">
        <w:rPr>
          <w:b/>
          <w:bCs/>
          <w:lang w:val="ru-RU"/>
        </w:rPr>
        <w:t xml:space="preserve">Срок внесения заключений по данному проекту составляет 4 дня с </w:t>
      </w:r>
      <w:r>
        <w:rPr>
          <w:b/>
          <w:bCs/>
          <w:lang w:val="ru-RU"/>
        </w:rPr>
        <w:t>момента</w:t>
      </w:r>
      <w:r w:rsidRPr="0089194A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публикации </w:t>
      </w:r>
      <w:r w:rsidRPr="0089194A">
        <w:rPr>
          <w:b/>
          <w:bCs/>
          <w:lang w:val="ru-RU"/>
        </w:rPr>
        <w:t>на сайте.</w:t>
      </w:r>
    </w:p>
    <w:p w:rsidR="00544615" w:rsidRPr="00FE7297" w:rsidRDefault="00544615" w:rsidP="00FE7297">
      <w:pPr>
        <w:rPr>
          <w:lang w:val="ru-RU"/>
        </w:rPr>
      </w:pPr>
    </w:p>
    <w:sectPr w:rsidR="00544615" w:rsidRPr="00FE7297" w:rsidSect="00FE7297">
      <w:pgSz w:w="11906" w:h="16838"/>
      <w:pgMar w:top="54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6ADE"/>
    <w:rsid w:val="00544615"/>
    <w:rsid w:val="00704C21"/>
    <w:rsid w:val="0089194A"/>
    <w:rsid w:val="00BA3C9D"/>
    <w:rsid w:val="00CE5A88"/>
    <w:rsid w:val="00D26ADE"/>
    <w:rsid w:val="00D361AF"/>
    <w:rsid w:val="00F44C2E"/>
    <w:rsid w:val="00FE7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ADE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26AD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26ADE"/>
    <w:rPr>
      <w:rFonts w:ascii="Arial" w:hAnsi="Arial" w:cs="Arial"/>
      <w:b/>
      <w:bCs/>
      <w:color w:val="26282F"/>
      <w:sz w:val="24"/>
      <w:szCs w:val="24"/>
    </w:rPr>
  </w:style>
  <w:style w:type="paragraph" w:styleId="ListParagraph">
    <w:name w:val="List Paragraph"/>
    <w:basedOn w:val="Normal"/>
    <w:uiPriority w:val="99"/>
    <w:qFormat/>
    <w:rsid w:val="00D26ADE"/>
    <w:pPr>
      <w:ind w:left="720"/>
    </w:pPr>
  </w:style>
  <w:style w:type="paragraph" w:customStyle="1" w:styleId="ConsTitle">
    <w:name w:val="ConsTitle"/>
    <w:uiPriority w:val="99"/>
    <w:rsid w:val="00D26ADE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D26ADE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27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308</Words>
  <Characters>1759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3</cp:revision>
  <dcterms:created xsi:type="dcterms:W3CDTF">2014-09-18T07:24:00Z</dcterms:created>
  <dcterms:modified xsi:type="dcterms:W3CDTF">2004-12-31T20:43:00Z</dcterms:modified>
</cp:coreProperties>
</file>