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B71" w:rsidRPr="00D14B71" w:rsidRDefault="00D14B71" w:rsidP="00D14B71">
      <w:pPr>
        <w:ind w:left="-360" w:right="-180"/>
        <w:jc w:val="right"/>
        <w:rPr>
          <w:b/>
          <w:i/>
          <w:sz w:val="28"/>
          <w:szCs w:val="28"/>
        </w:rPr>
      </w:pPr>
      <w:r w:rsidRPr="00D14B71">
        <w:rPr>
          <w:b/>
          <w:i/>
          <w:sz w:val="28"/>
          <w:szCs w:val="28"/>
        </w:rPr>
        <w:t>проект</w:t>
      </w:r>
    </w:p>
    <w:p w:rsidR="00D14B71" w:rsidRDefault="00D14B71" w:rsidP="00D14B71">
      <w:pPr>
        <w:ind w:left="-360" w:right="-180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Администрация Чамзинского муниципального района</w:t>
      </w:r>
    </w:p>
    <w:p w:rsidR="00D14B71" w:rsidRDefault="00D14B71" w:rsidP="00D14B71">
      <w:pPr>
        <w:ind w:left="-360" w:right="-18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D14B71" w:rsidRPr="000D3C36" w:rsidRDefault="00D14B71" w:rsidP="00D14B71">
      <w:pPr>
        <w:ind w:left="-360" w:right="-180"/>
        <w:jc w:val="center"/>
        <w:rPr>
          <w:sz w:val="28"/>
          <w:szCs w:val="28"/>
        </w:rPr>
      </w:pPr>
    </w:p>
    <w:p w:rsidR="00D14B71" w:rsidRPr="000D3C36" w:rsidRDefault="00D14B71" w:rsidP="00D14B71">
      <w:pPr>
        <w:ind w:left="-360" w:right="-180"/>
        <w:jc w:val="center"/>
        <w:rPr>
          <w:b/>
          <w:sz w:val="28"/>
          <w:szCs w:val="28"/>
        </w:rPr>
      </w:pPr>
      <w:r w:rsidRPr="000D3C36">
        <w:rPr>
          <w:b/>
          <w:sz w:val="28"/>
          <w:szCs w:val="28"/>
        </w:rPr>
        <w:t>ПОСТАНОВЛЕНИЕ</w:t>
      </w:r>
    </w:p>
    <w:p w:rsidR="00D14B71" w:rsidRDefault="00D14B71" w:rsidP="00D14B71">
      <w:pPr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__.__</w:t>
      </w:r>
      <w:r w:rsidRPr="005264F9">
        <w:rPr>
          <w:sz w:val="28"/>
          <w:szCs w:val="28"/>
        </w:rPr>
        <w:t>.201</w:t>
      </w:r>
      <w:r>
        <w:rPr>
          <w:sz w:val="28"/>
          <w:szCs w:val="28"/>
        </w:rPr>
        <w:t>4</w:t>
      </w:r>
      <w:r w:rsidRPr="005264F9">
        <w:rPr>
          <w:sz w:val="28"/>
          <w:szCs w:val="28"/>
        </w:rPr>
        <w:t>г.</w:t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</w:r>
      <w:r w:rsidRPr="005264F9">
        <w:rPr>
          <w:sz w:val="28"/>
          <w:szCs w:val="28"/>
        </w:rPr>
        <w:tab/>
        <w:t xml:space="preserve">                                 </w:t>
      </w:r>
      <w:r>
        <w:rPr>
          <w:sz w:val="28"/>
          <w:szCs w:val="28"/>
        </w:rPr>
        <w:t xml:space="preserve">                            </w:t>
      </w:r>
      <w:r w:rsidRPr="005264F9">
        <w:rPr>
          <w:sz w:val="28"/>
          <w:szCs w:val="28"/>
        </w:rPr>
        <w:t>№</w:t>
      </w:r>
      <w:r>
        <w:rPr>
          <w:sz w:val="28"/>
          <w:szCs w:val="28"/>
        </w:rPr>
        <w:t>_____</w:t>
      </w:r>
    </w:p>
    <w:p w:rsidR="00D14B71" w:rsidRDefault="00D14B71" w:rsidP="00D14B71">
      <w:pPr>
        <w:ind w:left="-360" w:right="-180"/>
        <w:jc w:val="center"/>
        <w:rPr>
          <w:sz w:val="28"/>
          <w:szCs w:val="28"/>
        </w:rPr>
      </w:pPr>
      <w:r w:rsidRPr="000D3C36">
        <w:rPr>
          <w:sz w:val="28"/>
          <w:szCs w:val="28"/>
        </w:rPr>
        <w:t>р.п. Чамзинка</w:t>
      </w:r>
    </w:p>
    <w:p w:rsidR="00D14B71" w:rsidRPr="000D3C36" w:rsidRDefault="00D14B71" w:rsidP="00D14B71">
      <w:pPr>
        <w:ind w:left="-360" w:right="-180"/>
        <w:jc w:val="center"/>
        <w:rPr>
          <w:sz w:val="28"/>
          <w:szCs w:val="28"/>
        </w:rPr>
      </w:pPr>
    </w:p>
    <w:p w:rsidR="00D14B71" w:rsidRPr="00DB66F1" w:rsidRDefault="00D14B71" w:rsidP="00C11A0C">
      <w:pPr>
        <w:ind w:left="-360" w:right="-180"/>
        <w:jc w:val="center"/>
        <w:rPr>
          <w:b/>
          <w:bCs/>
          <w:sz w:val="28"/>
          <w:szCs w:val="28"/>
        </w:rPr>
      </w:pPr>
      <w:r w:rsidRPr="000D3C36">
        <w:rPr>
          <w:b/>
          <w:sz w:val="28"/>
          <w:szCs w:val="28"/>
        </w:rPr>
        <w:t>О внесении изменений</w:t>
      </w:r>
      <w:r>
        <w:rPr>
          <w:b/>
          <w:sz w:val="28"/>
          <w:szCs w:val="28"/>
        </w:rPr>
        <w:t xml:space="preserve"> </w:t>
      </w:r>
      <w:r w:rsidRPr="000D3C36">
        <w:rPr>
          <w:b/>
          <w:sz w:val="28"/>
          <w:szCs w:val="28"/>
        </w:rPr>
        <w:t xml:space="preserve">в </w:t>
      </w:r>
      <w:r>
        <w:rPr>
          <w:b/>
          <w:sz w:val="28"/>
          <w:szCs w:val="28"/>
        </w:rPr>
        <w:t xml:space="preserve">постановление администрации Чамзинского муниципального района от </w:t>
      </w:r>
      <w:r w:rsidR="00C11A0C">
        <w:rPr>
          <w:b/>
          <w:sz w:val="28"/>
          <w:szCs w:val="28"/>
        </w:rPr>
        <w:t>17.12.2009</w:t>
      </w:r>
      <w:r>
        <w:rPr>
          <w:b/>
          <w:sz w:val="28"/>
          <w:szCs w:val="28"/>
        </w:rPr>
        <w:t>г. №</w:t>
      </w:r>
      <w:r w:rsidR="00C11A0C">
        <w:rPr>
          <w:b/>
          <w:sz w:val="28"/>
          <w:szCs w:val="28"/>
        </w:rPr>
        <w:t>928</w:t>
      </w:r>
      <w:r>
        <w:rPr>
          <w:b/>
          <w:sz w:val="28"/>
          <w:szCs w:val="28"/>
        </w:rPr>
        <w:t xml:space="preserve"> «</w:t>
      </w:r>
      <w:r w:rsidR="00C11A0C" w:rsidRPr="00C11A0C">
        <w:rPr>
          <w:b/>
          <w:bCs/>
          <w:sz w:val="28"/>
          <w:szCs w:val="28"/>
        </w:rPr>
        <w:t>Об утверждении Положения о представлении гражданами, претендующими на замещение  должностей муниципальной службы в администрации Чамзинского муниципального района, и муниципальными служащими администрации Чамзинского муниципального района сведений о доходах, об имуществе и обязательствах имущественного характера</w:t>
      </w:r>
      <w:r>
        <w:rPr>
          <w:b/>
          <w:sz w:val="28"/>
          <w:szCs w:val="28"/>
        </w:rPr>
        <w:t>»</w:t>
      </w:r>
    </w:p>
    <w:p w:rsidR="00D14B71" w:rsidRPr="000D3C36" w:rsidRDefault="00D14B71" w:rsidP="00D14B71">
      <w:pPr>
        <w:ind w:left="-360" w:right="-180"/>
        <w:jc w:val="both"/>
        <w:rPr>
          <w:b/>
          <w:sz w:val="28"/>
          <w:szCs w:val="28"/>
        </w:rPr>
      </w:pPr>
    </w:p>
    <w:p w:rsidR="00C11A0C" w:rsidRPr="000D3C36" w:rsidRDefault="00C11A0C" w:rsidP="00C11A0C">
      <w:pPr>
        <w:ind w:left="-360" w:right="-365" w:firstLine="708"/>
        <w:jc w:val="both"/>
        <w:rPr>
          <w:sz w:val="28"/>
          <w:szCs w:val="28"/>
        </w:rPr>
      </w:pPr>
      <w:proofErr w:type="gramStart"/>
      <w:r w:rsidRPr="000D3C36">
        <w:rPr>
          <w:sz w:val="28"/>
          <w:szCs w:val="28"/>
        </w:rPr>
        <w:t xml:space="preserve">Рассмотрев протест прокурора Чамзинского района от </w:t>
      </w:r>
      <w:r>
        <w:rPr>
          <w:sz w:val="28"/>
          <w:szCs w:val="28"/>
        </w:rPr>
        <w:t>12.05.2014г. №7-1-2014/1188</w:t>
      </w:r>
      <w:r w:rsidRPr="000D3C36">
        <w:rPr>
          <w:sz w:val="28"/>
          <w:szCs w:val="28"/>
        </w:rPr>
        <w:t xml:space="preserve"> на </w:t>
      </w:r>
      <w:r w:rsidRPr="00C11A0C">
        <w:rPr>
          <w:bCs/>
          <w:sz w:val="28"/>
          <w:szCs w:val="28"/>
        </w:rPr>
        <w:t>Положение о представлении гражданами, претендующими на замещение  должностей муниципальной службы в администрации Чамзинского муниципального района, и муниципальными служащими администрации Чамзинского муниципального района сведений о доходах, об имуществе и обязательствах имущественного характера</w:t>
      </w:r>
      <w:r>
        <w:rPr>
          <w:bCs/>
          <w:sz w:val="28"/>
          <w:szCs w:val="28"/>
        </w:rPr>
        <w:t>, утвержденное постановлением от 17.12.2009г. №928</w:t>
      </w:r>
      <w:r w:rsidRPr="000D3C36">
        <w:rPr>
          <w:sz w:val="28"/>
          <w:szCs w:val="28"/>
        </w:rPr>
        <w:t>, администрация Чамзинского муниципального района</w:t>
      </w:r>
      <w:proofErr w:type="gramEnd"/>
    </w:p>
    <w:p w:rsidR="00D14B71" w:rsidRDefault="00D14B71" w:rsidP="00D14B71">
      <w:pPr>
        <w:ind w:left="-360" w:right="-180"/>
        <w:jc w:val="center"/>
        <w:rPr>
          <w:b/>
          <w:sz w:val="28"/>
          <w:szCs w:val="28"/>
        </w:rPr>
      </w:pPr>
    </w:p>
    <w:p w:rsidR="00D14B71" w:rsidRPr="007A3957" w:rsidRDefault="00D14B71" w:rsidP="00D14B71">
      <w:pPr>
        <w:ind w:left="-360" w:right="-180"/>
        <w:jc w:val="center"/>
        <w:rPr>
          <w:b/>
          <w:sz w:val="28"/>
          <w:szCs w:val="28"/>
        </w:rPr>
      </w:pPr>
      <w:r w:rsidRPr="007A3957">
        <w:rPr>
          <w:b/>
          <w:sz w:val="28"/>
          <w:szCs w:val="28"/>
        </w:rPr>
        <w:t>ПОСТАНОВЛЯЕТ:</w:t>
      </w:r>
    </w:p>
    <w:p w:rsidR="00D14B71" w:rsidRDefault="00D14B71" w:rsidP="00D14B71">
      <w:pPr>
        <w:ind w:left="-360" w:right="-180" w:firstLine="1068"/>
        <w:jc w:val="both"/>
        <w:rPr>
          <w:sz w:val="28"/>
          <w:szCs w:val="28"/>
        </w:rPr>
      </w:pPr>
    </w:p>
    <w:p w:rsidR="00D14B71" w:rsidRPr="00705604" w:rsidRDefault="00D14B71" w:rsidP="00D14B71">
      <w:pPr>
        <w:ind w:left="-284" w:right="-180" w:firstLine="786"/>
        <w:jc w:val="both"/>
        <w:rPr>
          <w:sz w:val="28"/>
          <w:szCs w:val="28"/>
        </w:rPr>
      </w:pPr>
      <w:r w:rsidRPr="000D3C36">
        <w:rPr>
          <w:sz w:val="28"/>
          <w:szCs w:val="28"/>
        </w:rPr>
        <w:t xml:space="preserve">1. Внести изменения  в </w:t>
      </w:r>
      <w:r w:rsidR="00C11A0C" w:rsidRPr="00C11A0C">
        <w:rPr>
          <w:sz w:val="28"/>
          <w:szCs w:val="28"/>
        </w:rPr>
        <w:t>постановление администрации Чамзинского муниципального района от 17.12.2009г. №928 «</w:t>
      </w:r>
      <w:r w:rsidR="00C11A0C" w:rsidRPr="00C11A0C">
        <w:rPr>
          <w:bCs/>
          <w:sz w:val="28"/>
          <w:szCs w:val="28"/>
        </w:rPr>
        <w:t>Об утверждении Положения о представлении гражданами, претендующими на замещение  должностей муниципальной службы в администрации Чамзинского муниципального района, и муниципальными служащими администрации Чамзинского муниципального района сведений о доходах, об имуществе и обязательствах имущественного характера</w:t>
      </w:r>
      <w:r w:rsidR="00C11A0C" w:rsidRPr="00C11A0C">
        <w:rPr>
          <w:sz w:val="28"/>
          <w:szCs w:val="28"/>
        </w:rPr>
        <w:t>»</w:t>
      </w:r>
      <w:r w:rsidRPr="003433A2">
        <w:rPr>
          <w:sz w:val="28"/>
          <w:szCs w:val="28"/>
        </w:rPr>
        <w:t xml:space="preserve"> следующего содерж</w:t>
      </w:r>
      <w:r w:rsidRPr="00705604">
        <w:rPr>
          <w:sz w:val="28"/>
          <w:szCs w:val="28"/>
        </w:rPr>
        <w:t>ания:</w:t>
      </w:r>
    </w:p>
    <w:p w:rsidR="00D14B71" w:rsidRDefault="00D14B71" w:rsidP="00D14B71">
      <w:pPr>
        <w:pStyle w:val="s1"/>
        <w:spacing w:before="0" w:beforeAutospacing="0" w:after="0" w:afterAutospacing="0"/>
        <w:ind w:left="-284" w:right="-180" w:firstLine="71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Абзац </w:t>
      </w:r>
      <w:r w:rsidR="00C11A0C">
        <w:rPr>
          <w:sz w:val="28"/>
          <w:szCs w:val="28"/>
        </w:rPr>
        <w:t xml:space="preserve">второй </w:t>
      </w:r>
      <w:r>
        <w:rPr>
          <w:sz w:val="28"/>
          <w:szCs w:val="28"/>
        </w:rPr>
        <w:t xml:space="preserve">пункта </w:t>
      </w:r>
      <w:r w:rsidR="00C11A0C">
        <w:rPr>
          <w:sz w:val="28"/>
          <w:szCs w:val="28"/>
        </w:rPr>
        <w:t>7</w:t>
      </w:r>
      <w:r>
        <w:rPr>
          <w:sz w:val="28"/>
          <w:szCs w:val="28"/>
        </w:rPr>
        <w:t xml:space="preserve"> Положения </w:t>
      </w:r>
      <w:r w:rsidR="00C11A0C">
        <w:rPr>
          <w:sz w:val="28"/>
          <w:szCs w:val="28"/>
        </w:rPr>
        <w:t>изложить в следующей редакции</w:t>
      </w:r>
      <w:r>
        <w:rPr>
          <w:sz w:val="28"/>
          <w:szCs w:val="28"/>
        </w:rPr>
        <w:t>:</w:t>
      </w:r>
    </w:p>
    <w:p w:rsidR="00D14B71" w:rsidRDefault="00D14B71" w:rsidP="00D14B71">
      <w:pPr>
        <w:ind w:left="-284" w:right="-180" w:firstLine="540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415E20">
        <w:rPr>
          <w:sz w:val="28"/>
          <w:szCs w:val="28"/>
        </w:rPr>
        <w:t xml:space="preserve">Муниципальный </w:t>
      </w:r>
      <w:r w:rsidR="00415E20" w:rsidRPr="00415E20">
        <w:rPr>
          <w:sz w:val="28"/>
          <w:szCs w:val="28"/>
        </w:rPr>
        <w:t>служащий может представить уточненные сведения в течение трех месяцев после окончания срока, указанного в</w:t>
      </w:r>
      <w:r w:rsidR="00415E20">
        <w:rPr>
          <w:sz w:val="28"/>
          <w:szCs w:val="28"/>
        </w:rPr>
        <w:t xml:space="preserve"> подпункте «б» пункта 3 </w:t>
      </w:r>
      <w:r w:rsidR="00415E20" w:rsidRPr="00415E20">
        <w:rPr>
          <w:sz w:val="28"/>
          <w:szCs w:val="28"/>
        </w:rPr>
        <w:t>настоящего Положения</w:t>
      </w:r>
      <w:proofErr w:type="gramStart"/>
      <w:r w:rsidR="00415E20">
        <w:rPr>
          <w:sz w:val="28"/>
          <w:szCs w:val="28"/>
        </w:rPr>
        <w:t>.</w:t>
      </w:r>
      <w:r>
        <w:rPr>
          <w:sz w:val="28"/>
          <w:szCs w:val="28"/>
        </w:rPr>
        <w:t>».</w:t>
      </w:r>
      <w:proofErr w:type="gramEnd"/>
    </w:p>
    <w:p w:rsidR="00D14B71" w:rsidRDefault="00D14B71" w:rsidP="00D14B71">
      <w:pPr>
        <w:ind w:left="-284" w:right="-180"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0D3C36">
        <w:rPr>
          <w:sz w:val="28"/>
          <w:szCs w:val="28"/>
        </w:rPr>
        <w:t xml:space="preserve">. </w:t>
      </w:r>
      <w:r w:rsidRPr="002C2E0A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D14B71" w:rsidRDefault="00D14B71" w:rsidP="00D14B71">
      <w:pPr>
        <w:ind w:left="-284" w:right="-180" w:firstLine="786"/>
        <w:jc w:val="both"/>
        <w:rPr>
          <w:sz w:val="28"/>
          <w:szCs w:val="28"/>
        </w:rPr>
      </w:pPr>
    </w:p>
    <w:p w:rsidR="00D14B71" w:rsidRDefault="00D14B71" w:rsidP="00D14B71">
      <w:pPr>
        <w:ind w:left="-360" w:right="-180" w:firstLine="720"/>
        <w:jc w:val="both"/>
        <w:rPr>
          <w:sz w:val="28"/>
          <w:szCs w:val="28"/>
        </w:rPr>
      </w:pPr>
    </w:p>
    <w:p w:rsidR="00415E20" w:rsidRDefault="00D14B71" w:rsidP="00415E20">
      <w:pPr>
        <w:ind w:left="-360" w:right="-180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0D3C3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0D3C36">
        <w:rPr>
          <w:sz w:val="28"/>
          <w:szCs w:val="28"/>
        </w:rPr>
        <w:t xml:space="preserve"> администрации</w:t>
      </w:r>
    </w:p>
    <w:p w:rsidR="00F73305" w:rsidRDefault="00D14B71" w:rsidP="00415E20">
      <w:pPr>
        <w:ind w:left="-360" w:right="-180"/>
        <w:jc w:val="both"/>
        <w:rPr>
          <w:sz w:val="28"/>
          <w:szCs w:val="28"/>
        </w:rPr>
      </w:pPr>
      <w:r w:rsidRPr="000D3C36">
        <w:rPr>
          <w:sz w:val="28"/>
          <w:szCs w:val="28"/>
        </w:rPr>
        <w:t>Чамзинского муниципального района</w:t>
      </w:r>
      <w:r w:rsidRPr="000D3C36">
        <w:rPr>
          <w:sz w:val="28"/>
          <w:szCs w:val="28"/>
        </w:rPr>
        <w:tab/>
      </w:r>
      <w:r w:rsidRPr="000D3C36">
        <w:rPr>
          <w:sz w:val="28"/>
          <w:szCs w:val="28"/>
        </w:rPr>
        <w:tab/>
        <w:t xml:space="preserve">              </w:t>
      </w:r>
      <w:r>
        <w:rPr>
          <w:sz w:val="28"/>
          <w:szCs w:val="28"/>
        </w:rPr>
        <w:t xml:space="preserve">                            В.Г.Цыбаков</w:t>
      </w:r>
    </w:p>
    <w:p w:rsidR="00415E20" w:rsidRDefault="00415E20" w:rsidP="00415E20">
      <w:pPr>
        <w:ind w:left="-360" w:right="-180"/>
        <w:jc w:val="both"/>
        <w:rPr>
          <w:sz w:val="28"/>
          <w:szCs w:val="28"/>
        </w:rPr>
      </w:pPr>
    </w:p>
    <w:p w:rsidR="00415E20" w:rsidRPr="00415E20" w:rsidRDefault="00415E20" w:rsidP="00415E20">
      <w:pPr>
        <w:spacing w:after="200" w:line="276" w:lineRule="auto"/>
        <w:jc w:val="center"/>
        <w:rPr>
          <w:rFonts w:eastAsia="Calibri"/>
          <w:sz w:val="22"/>
          <w:szCs w:val="22"/>
          <w:lang w:eastAsia="en-US"/>
        </w:rPr>
      </w:pPr>
      <w:r w:rsidRPr="00415E20">
        <w:rPr>
          <w:rFonts w:eastAsia="Calibri"/>
          <w:sz w:val="22"/>
          <w:szCs w:val="22"/>
          <w:lang w:eastAsia="en-US"/>
        </w:rPr>
        <w:lastRenderedPageBreak/>
        <w:t xml:space="preserve">  </w:t>
      </w:r>
      <w:r w:rsidRPr="00415E20">
        <w:rPr>
          <w:rFonts w:eastAsia="Calibri"/>
          <w:b/>
          <w:sz w:val="28"/>
          <w:szCs w:val="28"/>
          <w:lang w:eastAsia="en-US"/>
        </w:rPr>
        <w:t xml:space="preserve">ИНФОРМАЦИЯ </w:t>
      </w:r>
    </w:p>
    <w:tbl>
      <w:tblPr>
        <w:tblW w:w="9606" w:type="dxa"/>
        <w:tblLayout w:type="fixed"/>
        <w:tblLook w:val="04A0"/>
      </w:tblPr>
      <w:tblGrid>
        <w:gridCol w:w="5108"/>
        <w:gridCol w:w="4498"/>
      </w:tblGrid>
      <w:tr w:rsidR="00415E20" w:rsidRPr="00415E20" w:rsidTr="00415E2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E20" w:rsidRPr="00415E20" w:rsidRDefault="00415E20" w:rsidP="00415E20">
            <w:pPr>
              <w:spacing w:after="200" w:line="276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415E20">
              <w:rPr>
                <w:rFonts w:eastAsia="Calibri"/>
                <w:b/>
                <w:sz w:val="28"/>
                <w:szCs w:val="28"/>
                <w:lang w:eastAsia="en-US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5E20" w:rsidRPr="00415E20" w:rsidRDefault="00415E20" w:rsidP="00415E20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415E20">
              <w:rPr>
                <w:rFonts w:eastAsia="Calibri"/>
                <w:sz w:val="28"/>
                <w:szCs w:val="28"/>
                <w:lang w:eastAsia="en-US"/>
              </w:rPr>
              <w:t>с 1</w:t>
            </w:r>
            <w:r>
              <w:rPr>
                <w:rFonts w:eastAsia="Calibri"/>
                <w:sz w:val="28"/>
                <w:szCs w:val="28"/>
                <w:lang w:eastAsia="en-US"/>
              </w:rPr>
              <w:t>7</w:t>
            </w:r>
            <w:r w:rsidRPr="00415E20">
              <w:rPr>
                <w:rFonts w:eastAsia="Calibri"/>
                <w:sz w:val="28"/>
                <w:szCs w:val="28"/>
                <w:lang w:eastAsia="en-US"/>
              </w:rPr>
              <w:t xml:space="preserve">.05.2013г. по </w:t>
            </w:r>
            <w:r>
              <w:rPr>
                <w:rFonts w:eastAsia="Calibri"/>
                <w:sz w:val="28"/>
                <w:szCs w:val="28"/>
                <w:lang w:eastAsia="en-US"/>
              </w:rPr>
              <w:t>22</w:t>
            </w:r>
            <w:r w:rsidRPr="00415E20">
              <w:rPr>
                <w:rFonts w:eastAsia="Calibri"/>
                <w:sz w:val="28"/>
                <w:szCs w:val="28"/>
                <w:lang w:eastAsia="en-US"/>
              </w:rPr>
              <w:t xml:space="preserve">.05.2013г. </w:t>
            </w:r>
          </w:p>
        </w:tc>
      </w:tr>
      <w:tr w:rsidR="00415E20" w:rsidRPr="00415E20" w:rsidTr="00415E2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5E20" w:rsidRPr="00415E20" w:rsidRDefault="00415E20" w:rsidP="00415E20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15E20">
              <w:rPr>
                <w:rFonts w:eastAsia="Calibri"/>
                <w:b/>
                <w:sz w:val="28"/>
                <w:szCs w:val="28"/>
                <w:lang w:eastAsia="en-US"/>
              </w:rPr>
              <w:t>Орган администрации, являющийся разработчиком постановления</w:t>
            </w:r>
          </w:p>
        </w:tc>
        <w:tc>
          <w:tcPr>
            <w:tcW w:w="4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E20" w:rsidRPr="00415E20" w:rsidRDefault="00415E20" w:rsidP="00415E20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15E20">
              <w:rPr>
                <w:rFonts w:eastAsia="Calibri"/>
                <w:sz w:val="28"/>
                <w:szCs w:val="28"/>
                <w:lang w:eastAsia="en-US"/>
              </w:rPr>
              <w:t>юридический  отдел администрации Чамзинского  муниципального района</w:t>
            </w:r>
          </w:p>
        </w:tc>
      </w:tr>
      <w:tr w:rsidR="00415E20" w:rsidRPr="00415E20" w:rsidTr="00415E2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E20" w:rsidRPr="00415E20" w:rsidRDefault="00415E20" w:rsidP="00415E20">
            <w:pPr>
              <w:spacing w:after="200" w:line="276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415E20">
              <w:rPr>
                <w:rFonts w:eastAsia="Calibri"/>
                <w:b/>
                <w:sz w:val="28"/>
                <w:szCs w:val="28"/>
                <w:lang w:eastAsia="en-US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5E20" w:rsidRPr="00415E20" w:rsidRDefault="00415E20" w:rsidP="00415E20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415E20">
              <w:rPr>
                <w:rFonts w:eastAsia="Calibri"/>
                <w:sz w:val="28"/>
                <w:szCs w:val="28"/>
                <w:lang w:eastAsia="en-US"/>
              </w:rPr>
              <w:t xml:space="preserve">в электронном виде или на бумажном носителе </w:t>
            </w:r>
          </w:p>
        </w:tc>
      </w:tr>
      <w:tr w:rsidR="00415E20" w:rsidRPr="00415E20" w:rsidTr="00415E2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E20" w:rsidRPr="00415E20" w:rsidRDefault="00415E20" w:rsidP="00415E20">
            <w:pPr>
              <w:spacing w:after="200" w:line="276" w:lineRule="auto"/>
              <w:rPr>
                <w:rFonts w:eastAsia="Calibri"/>
                <w:b/>
                <w:sz w:val="28"/>
                <w:szCs w:val="28"/>
                <w:lang w:eastAsia="en-US"/>
              </w:rPr>
            </w:pPr>
            <w:r w:rsidRPr="00415E20">
              <w:rPr>
                <w:rFonts w:eastAsia="Calibri"/>
                <w:b/>
                <w:sz w:val="28"/>
                <w:szCs w:val="28"/>
                <w:lang w:eastAsia="en-US"/>
              </w:rPr>
              <w:t>в электронном виде по адресу:</w:t>
            </w:r>
          </w:p>
        </w:tc>
        <w:tc>
          <w:tcPr>
            <w:tcW w:w="4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5E20" w:rsidRPr="00415E20" w:rsidRDefault="00415E20" w:rsidP="00415E20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sz w:val="28"/>
                <w:szCs w:val="28"/>
                <w:lang w:val="en-US" w:eastAsia="en-US"/>
              </w:rPr>
            </w:pPr>
            <w:r w:rsidRPr="00415E20">
              <w:rPr>
                <w:rFonts w:eastAsia="Calibri"/>
                <w:sz w:val="28"/>
                <w:szCs w:val="28"/>
                <w:lang w:val="en-US" w:eastAsia="en-US"/>
              </w:rPr>
              <w:t>nastinasm@mail.ru</w:t>
            </w:r>
          </w:p>
        </w:tc>
      </w:tr>
      <w:tr w:rsidR="00415E20" w:rsidRPr="00415E20" w:rsidTr="00415E2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E20" w:rsidRPr="00415E20" w:rsidRDefault="00415E20" w:rsidP="00415E20">
            <w:pPr>
              <w:spacing w:after="200" w:line="276" w:lineRule="auto"/>
              <w:rPr>
                <w:b/>
                <w:sz w:val="28"/>
                <w:szCs w:val="28"/>
                <w:lang w:eastAsia="en-US"/>
              </w:rPr>
            </w:pPr>
            <w:r w:rsidRPr="00415E20">
              <w:rPr>
                <w:rFonts w:eastAsia="Calibri"/>
                <w:b/>
                <w:sz w:val="28"/>
                <w:szCs w:val="28"/>
                <w:lang w:eastAsia="en-US"/>
              </w:rPr>
              <w:t>на бумажном носителе по адресу:</w:t>
            </w:r>
          </w:p>
          <w:p w:rsidR="00415E20" w:rsidRPr="00415E20" w:rsidRDefault="00415E20" w:rsidP="00415E20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ind w:firstLine="720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4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E20" w:rsidRPr="00415E20" w:rsidRDefault="00415E20" w:rsidP="00415E20">
            <w:pPr>
              <w:spacing w:after="200" w:line="276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415E20">
              <w:rPr>
                <w:rFonts w:eastAsia="Calibri"/>
                <w:color w:val="000000"/>
                <w:sz w:val="28"/>
                <w:szCs w:val="28"/>
                <w:lang w:eastAsia="en-US"/>
              </w:rPr>
              <w:t>431700, Республика Мордовия, Чамзинский район, рп.Чамзинка, ул</w:t>
            </w:r>
            <w:proofErr w:type="gramStart"/>
            <w:r w:rsidRPr="00415E20">
              <w:rPr>
                <w:rFonts w:eastAsia="Calibri"/>
                <w:color w:val="000000"/>
                <w:sz w:val="28"/>
                <w:szCs w:val="28"/>
                <w:lang w:eastAsia="en-US"/>
              </w:rPr>
              <w:t>.П</w:t>
            </w:r>
            <w:proofErr w:type="gramEnd"/>
            <w:r w:rsidRPr="00415E20">
              <w:rPr>
                <w:rFonts w:eastAsia="Calibri"/>
                <w:color w:val="000000"/>
                <w:sz w:val="28"/>
                <w:szCs w:val="28"/>
                <w:lang w:eastAsia="en-US"/>
              </w:rPr>
              <w:t>обеды , д.1</w:t>
            </w:r>
          </w:p>
        </w:tc>
      </w:tr>
      <w:tr w:rsidR="00415E20" w:rsidRPr="00415E20" w:rsidTr="00415E20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15E20" w:rsidRPr="00415E20" w:rsidRDefault="00415E20" w:rsidP="00415E20">
            <w:pPr>
              <w:widowControl w:val="0"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415E20">
              <w:rPr>
                <w:rFonts w:eastAsia="Calibri"/>
                <w:b/>
                <w:sz w:val="28"/>
                <w:szCs w:val="28"/>
                <w:lang w:eastAsia="en-US"/>
              </w:rPr>
              <w:t>Телефон для справок:</w:t>
            </w:r>
          </w:p>
        </w:tc>
        <w:tc>
          <w:tcPr>
            <w:tcW w:w="4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15E20" w:rsidRPr="00415E20" w:rsidRDefault="00415E20" w:rsidP="00415E20">
            <w:pPr>
              <w:spacing w:after="200" w:line="276" w:lineRule="auto"/>
              <w:rPr>
                <w:rFonts w:eastAsia="Calibri"/>
                <w:color w:val="000000"/>
                <w:sz w:val="28"/>
                <w:szCs w:val="28"/>
                <w:lang w:eastAsia="en-US"/>
              </w:rPr>
            </w:pPr>
            <w:r w:rsidRPr="00415E20">
              <w:rPr>
                <w:rFonts w:eastAsia="Calibri"/>
                <w:color w:val="000000"/>
                <w:sz w:val="28"/>
                <w:szCs w:val="28"/>
                <w:lang w:eastAsia="en-US"/>
              </w:rPr>
              <w:t>8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(</w:t>
            </w:r>
            <w:r w:rsidRPr="00415E20">
              <w:rPr>
                <w:rFonts w:eastAsia="Calibri"/>
                <w:color w:val="000000"/>
                <w:sz w:val="28"/>
                <w:szCs w:val="28"/>
                <w:lang w:eastAsia="en-US"/>
              </w:rPr>
              <w:t>834-37</w:t>
            </w:r>
            <w:r>
              <w:rPr>
                <w:rFonts w:eastAsia="Calibri"/>
                <w:color w:val="000000"/>
                <w:sz w:val="28"/>
                <w:szCs w:val="28"/>
                <w:lang w:eastAsia="en-US"/>
              </w:rPr>
              <w:t>)</w:t>
            </w:r>
            <w:r w:rsidRPr="00415E20">
              <w:rPr>
                <w:rFonts w:eastAsia="Calibri"/>
                <w:color w:val="000000"/>
                <w:sz w:val="28"/>
                <w:szCs w:val="28"/>
                <w:lang w:eastAsia="en-US"/>
              </w:rPr>
              <w:t xml:space="preserve"> 2-19-89</w:t>
            </w:r>
          </w:p>
        </w:tc>
      </w:tr>
    </w:tbl>
    <w:p w:rsidR="00415E20" w:rsidRPr="00415E20" w:rsidRDefault="00415E20" w:rsidP="00415E20">
      <w:pPr>
        <w:autoSpaceDE w:val="0"/>
        <w:autoSpaceDN w:val="0"/>
        <w:adjustRightInd w:val="0"/>
        <w:jc w:val="both"/>
        <w:rPr>
          <w:rFonts w:eastAsia="Calibri"/>
          <w:color w:val="000000"/>
          <w:sz w:val="28"/>
          <w:szCs w:val="28"/>
          <w:lang w:eastAsia="en-US"/>
        </w:rPr>
      </w:pPr>
    </w:p>
    <w:p w:rsidR="00415E20" w:rsidRPr="00415E20" w:rsidRDefault="00415E20" w:rsidP="00415E20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bookmarkStart w:id="0" w:name="_GoBack"/>
      <w:bookmarkEnd w:id="0"/>
    </w:p>
    <w:p w:rsidR="00415E20" w:rsidRPr="00415E20" w:rsidRDefault="00415E20" w:rsidP="00415E20">
      <w:pPr>
        <w:ind w:left="-360" w:right="-180"/>
        <w:jc w:val="both"/>
        <w:rPr>
          <w:sz w:val="28"/>
          <w:szCs w:val="28"/>
        </w:rPr>
      </w:pPr>
    </w:p>
    <w:sectPr w:rsidR="00415E20" w:rsidRPr="00415E20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4B71"/>
    <w:rsid w:val="00000630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743"/>
    <w:rsid w:val="00090833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B125B"/>
    <w:rsid w:val="000B1C05"/>
    <w:rsid w:val="000B2629"/>
    <w:rsid w:val="000B3313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937"/>
    <w:rsid w:val="000E1660"/>
    <w:rsid w:val="000E1BFA"/>
    <w:rsid w:val="000E2F19"/>
    <w:rsid w:val="000E31D3"/>
    <w:rsid w:val="000E33AB"/>
    <w:rsid w:val="000E355F"/>
    <w:rsid w:val="000E3A28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EB2"/>
    <w:rsid w:val="001F297F"/>
    <w:rsid w:val="001F3197"/>
    <w:rsid w:val="001F31B6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32A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5217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06A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3E3"/>
    <w:rsid w:val="002A76E7"/>
    <w:rsid w:val="002B0E66"/>
    <w:rsid w:val="002B10B3"/>
    <w:rsid w:val="002B1A5A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50A"/>
    <w:rsid w:val="002E79EA"/>
    <w:rsid w:val="002E7FAA"/>
    <w:rsid w:val="002F0CCE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2C5A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13F5"/>
    <w:rsid w:val="003F2D66"/>
    <w:rsid w:val="003F3669"/>
    <w:rsid w:val="003F3687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5E20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FB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B4D"/>
    <w:rsid w:val="00464C21"/>
    <w:rsid w:val="00465737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257D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25A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7E1C"/>
    <w:rsid w:val="00630A6F"/>
    <w:rsid w:val="00630C7B"/>
    <w:rsid w:val="006325BA"/>
    <w:rsid w:val="006331BA"/>
    <w:rsid w:val="006347BF"/>
    <w:rsid w:val="00636096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31EA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1A83"/>
    <w:rsid w:val="006F21D5"/>
    <w:rsid w:val="006F249C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77"/>
    <w:rsid w:val="00750578"/>
    <w:rsid w:val="00750C9F"/>
    <w:rsid w:val="0075138A"/>
    <w:rsid w:val="00751A6A"/>
    <w:rsid w:val="007524B2"/>
    <w:rsid w:val="00752EE1"/>
    <w:rsid w:val="00754D2C"/>
    <w:rsid w:val="00760269"/>
    <w:rsid w:val="00760A7E"/>
    <w:rsid w:val="00760A9D"/>
    <w:rsid w:val="00760AA1"/>
    <w:rsid w:val="007612FC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935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32DF3"/>
    <w:rsid w:val="0083336D"/>
    <w:rsid w:val="00833BD1"/>
    <w:rsid w:val="008350D4"/>
    <w:rsid w:val="0083542F"/>
    <w:rsid w:val="00835541"/>
    <w:rsid w:val="0083648F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647"/>
    <w:rsid w:val="0087444E"/>
    <w:rsid w:val="00874847"/>
    <w:rsid w:val="00875441"/>
    <w:rsid w:val="008759D3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3D89"/>
    <w:rsid w:val="008E4230"/>
    <w:rsid w:val="008E49ED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648A"/>
    <w:rsid w:val="00916A39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0B46"/>
    <w:rsid w:val="009819FB"/>
    <w:rsid w:val="00981A98"/>
    <w:rsid w:val="00981D57"/>
    <w:rsid w:val="00983FB7"/>
    <w:rsid w:val="00985BAC"/>
    <w:rsid w:val="00987C89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6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CDC"/>
    <w:rsid w:val="009C7EE0"/>
    <w:rsid w:val="009D1D5A"/>
    <w:rsid w:val="009D1FF3"/>
    <w:rsid w:val="009D22D2"/>
    <w:rsid w:val="009D23EF"/>
    <w:rsid w:val="009D298A"/>
    <w:rsid w:val="009D3230"/>
    <w:rsid w:val="009D3D48"/>
    <w:rsid w:val="009D4B60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7656"/>
    <w:rsid w:val="00A10858"/>
    <w:rsid w:val="00A109C1"/>
    <w:rsid w:val="00A1158F"/>
    <w:rsid w:val="00A11AF9"/>
    <w:rsid w:val="00A12213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A58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A4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1519"/>
    <w:rsid w:val="00AF2742"/>
    <w:rsid w:val="00AF2D11"/>
    <w:rsid w:val="00AF32EE"/>
    <w:rsid w:val="00AF36FA"/>
    <w:rsid w:val="00B00C1B"/>
    <w:rsid w:val="00B00DB2"/>
    <w:rsid w:val="00B00F57"/>
    <w:rsid w:val="00B04912"/>
    <w:rsid w:val="00B06706"/>
    <w:rsid w:val="00B10A82"/>
    <w:rsid w:val="00B118AB"/>
    <w:rsid w:val="00B12A8B"/>
    <w:rsid w:val="00B13A78"/>
    <w:rsid w:val="00B13CA2"/>
    <w:rsid w:val="00B16055"/>
    <w:rsid w:val="00B17636"/>
    <w:rsid w:val="00B20885"/>
    <w:rsid w:val="00B20AAE"/>
    <w:rsid w:val="00B2220A"/>
    <w:rsid w:val="00B2225F"/>
    <w:rsid w:val="00B22752"/>
    <w:rsid w:val="00B22F1F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616E"/>
    <w:rsid w:val="00B46BD8"/>
    <w:rsid w:val="00B47507"/>
    <w:rsid w:val="00B507EB"/>
    <w:rsid w:val="00B51382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A0C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9F8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3715"/>
    <w:rsid w:val="00CA3FD2"/>
    <w:rsid w:val="00CA4379"/>
    <w:rsid w:val="00CA4A24"/>
    <w:rsid w:val="00CA5124"/>
    <w:rsid w:val="00CA5B42"/>
    <w:rsid w:val="00CA5D47"/>
    <w:rsid w:val="00CA5F5B"/>
    <w:rsid w:val="00CA6CD4"/>
    <w:rsid w:val="00CA6E89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6101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4B71"/>
    <w:rsid w:val="00D150C4"/>
    <w:rsid w:val="00D1668E"/>
    <w:rsid w:val="00D17A06"/>
    <w:rsid w:val="00D17A32"/>
    <w:rsid w:val="00D204AB"/>
    <w:rsid w:val="00D21844"/>
    <w:rsid w:val="00D218F2"/>
    <w:rsid w:val="00D22564"/>
    <w:rsid w:val="00D23AFC"/>
    <w:rsid w:val="00D23C2B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AD0"/>
    <w:rsid w:val="00DA4D64"/>
    <w:rsid w:val="00DB314A"/>
    <w:rsid w:val="00DB4E2E"/>
    <w:rsid w:val="00DB4FB8"/>
    <w:rsid w:val="00DB7044"/>
    <w:rsid w:val="00DB73C6"/>
    <w:rsid w:val="00DB7840"/>
    <w:rsid w:val="00DC0883"/>
    <w:rsid w:val="00DC0E4F"/>
    <w:rsid w:val="00DC2B16"/>
    <w:rsid w:val="00DC30B4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306B"/>
    <w:rsid w:val="00E4504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0A9D"/>
    <w:rsid w:val="00EF2D48"/>
    <w:rsid w:val="00EF4E6C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5F4"/>
    <w:rsid w:val="00F1290B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A8A"/>
    <w:rsid w:val="00F44235"/>
    <w:rsid w:val="00F45181"/>
    <w:rsid w:val="00F453A3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B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D14B71"/>
    <w:pPr>
      <w:spacing w:before="100" w:beforeAutospacing="1" w:after="100" w:afterAutospacing="1"/>
    </w:pPr>
  </w:style>
  <w:style w:type="character" w:styleId="a3">
    <w:name w:val="Hyperlink"/>
    <w:basedOn w:val="a0"/>
    <w:uiPriority w:val="99"/>
    <w:unhideWhenUsed/>
    <w:rsid w:val="00415E2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2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2014-05-16T05:27:00Z</dcterms:created>
  <dcterms:modified xsi:type="dcterms:W3CDTF">2014-05-16T10:59:00Z</dcterms:modified>
</cp:coreProperties>
</file>