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8B2" w:rsidRDefault="008868B2" w:rsidP="008868B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</w:t>
      </w:r>
    </w:p>
    <w:p w:rsidR="008868B2" w:rsidRDefault="008868B2" w:rsidP="008868B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868B2" w:rsidRDefault="008868B2" w:rsidP="008868B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868B2" w:rsidRDefault="008868B2" w:rsidP="008868B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8868B2" w:rsidRDefault="008868B2" w:rsidP="008868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_______2014</w:t>
      </w:r>
      <w:r>
        <w:rPr>
          <w:rFonts w:ascii="Times New Roman" w:hAnsi="Times New Roman" w:cs="Times New Roman"/>
          <w:sz w:val="28"/>
          <w:szCs w:val="28"/>
        </w:rPr>
        <w:t xml:space="preserve">г.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№</w:t>
      </w:r>
    </w:p>
    <w:p w:rsidR="008868B2" w:rsidRDefault="008868B2" w:rsidP="008868B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р.п.Чамзинка</w:t>
      </w:r>
    </w:p>
    <w:p w:rsidR="008868B2" w:rsidRDefault="008868B2" w:rsidP="008868B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868B2" w:rsidRDefault="008868B2" w:rsidP="008868B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распоряжение Главы</w:t>
      </w:r>
    </w:p>
    <w:p w:rsidR="008868B2" w:rsidRDefault="008868B2" w:rsidP="008868B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Чамзинского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</w:p>
    <w:p w:rsidR="008868B2" w:rsidRDefault="008868B2" w:rsidP="008868B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 от 30.10.2008г. №269-а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Положения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68B2" w:rsidRDefault="008868B2" w:rsidP="008868B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оплате труда работников администрации Чамзинского </w:t>
      </w:r>
    </w:p>
    <w:p w:rsidR="008868B2" w:rsidRDefault="008868B2" w:rsidP="008868B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по общеотраслевым профессиям рабочих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8868B2" w:rsidRDefault="008868B2" w:rsidP="008868B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868B2" w:rsidRDefault="008868B2" w:rsidP="008868B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868B2" w:rsidRDefault="008868B2" w:rsidP="008868B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Внести изменения в Положение об оплате труда работников администрации Чамзинского муниципального района по общеотраслевым профессиям рабочих, утвержденное распоряжением Главы администрации Чамзинского муниципального района №269-а от 30.10.2008г. следующего содержания:</w:t>
      </w:r>
    </w:p>
    <w:p w:rsidR="008868B2" w:rsidRDefault="008868B2" w:rsidP="008868B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>
        <w:rPr>
          <w:rFonts w:ascii="Times New Roman" w:hAnsi="Times New Roman" w:cs="Times New Roman"/>
          <w:sz w:val="28"/>
          <w:szCs w:val="28"/>
        </w:rPr>
        <w:t>В абзаце 3 п</w:t>
      </w:r>
      <w:r>
        <w:rPr>
          <w:rFonts w:ascii="Times New Roman" w:hAnsi="Times New Roman" w:cs="Times New Roman"/>
          <w:sz w:val="28"/>
          <w:szCs w:val="28"/>
        </w:rPr>
        <w:t>ункт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2.4. части 2</w:t>
      </w:r>
      <w:r>
        <w:rPr>
          <w:rFonts w:ascii="Times New Roman" w:hAnsi="Times New Roman" w:cs="Times New Roman"/>
          <w:sz w:val="28"/>
          <w:szCs w:val="28"/>
        </w:rPr>
        <w:t xml:space="preserve"> число «1,17» заменить на «1,8».</w:t>
      </w:r>
    </w:p>
    <w:p w:rsidR="008868B2" w:rsidRDefault="008868B2" w:rsidP="008868B2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 а</w:t>
      </w:r>
      <w:r>
        <w:rPr>
          <w:rFonts w:ascii="Times New Roman" w:hAnsi="Times New Roman" w:cs="Times New Roman"/>
          <w:sz w:val="28"/>
          <w:szCs w:val="28"/>
        </w:rPr>
        <w:t>бзац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2 пункта 3.2. части 3 </w:t>
      </w: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50%»</w:t>
      </w:r>
      <w:r>
        <w:rPr>
          <w:rFonts w:ascii="Times New Roman" w:hAnsi="Times New Roman" w:cs="Times New Roman"/>
          <w:sz w:val="28"/>
          <w:szCs w:val="28"/>
        </w:rPr>
        <w:t xml:space="preserve"> заменить на «100%»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868B2" w:rsidRDefault="008868B2" w:rsidP="008868B2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Настоящее распоряжение вступает в силу со дня его опубликования в </w:t>
      </w:r>
      <w:r>
        <w:rPr>
          <w:rFonts w:ascii="Times New Roman" w:hAnsi="Times New Roman" w:cs="Times New Roman"/>
          <w:sz w:val="28"/>
          <w:szCs w:val="28"/>
        </w:rPr>
        <w:t xml:space="preserve">Информационном бюллетене Чамзинского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и распространяет свое действие на п</w:t>
      </w:r>
      <w:r>
        <w:rPr>
          <w:rFonts w:ascii="Times New Roman" w:hAnsi="Times New Roman" w:cs="Times New Roman"/>
          <w:sz w:val="28"/>
          <w:szCs w:val="28"/>
        </w:rPr>
        <w:t>равоотношения, возникшие с 01.04.2014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8868B2" w:rsidRDefault="008868B2" w:rsidP="008868B2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868B2" w:rsidRDefault="008868B2" w:rsidP="008868B2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868B2" w:rsidRDefault="008868B2" w:rsidP="008868B2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8868B2" w:rsidRDefault="008868B2" w:rsidP="008868B2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В.Г.Цыбаков</w:t>
      </w:r>
    </w:p>
    <w:p w:rsidR="00BD77D1" w:rsidRDefault="00BD77D1"/>
    <w:p w:rsidR="008868B2" w:rsidRDefault="008868B2"/>
    <w:p w:rsidR="008868B2" w:rsidRDefault="008868B2"/>
    <w:p w:rsidR="008868B2" w:rsidRDefault="008868B2"/>
    <w:p w:rsidR="008868B2" w:rsidRDefault="008868B2"/>
    <w:p w:rsidR="008868B2" w:rsidRDefault="008868B2"/>
    <w:p w:rsidR="008868B2" w:rsidRDefault="008868B2"/>
    <w:p w:rsidR="008868B2" w:rsidRDefault="008868B2"/>
    <w:p w:rsidR="008868B2" w:rsidRPr="008868B2" w:rsidRDefault="008868B2">
      <w:pPr>
        <w:rPr>
          <w:rFonts w:ascii="Times New Roman" w:hAnsi="Times New Roman" w:cs="Times New Roman"/>
          <w:sz w:val="28"/>
          <w:szCs w:val="28"/>
        </w:rPr>
      </w:pPr>
    </w:p>
    <w:p w:rsidR="00725463" w:rsidRPr="00725463" w:rsidRDefault="00725463" w:rsidP="0072546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868B2" w:rsidRPr="008868B2">
        <w:rPr>
          <w:rFonts w:ascii="Times New Roman" w:hAnsi="Times New Roman" w:cs="Times New Roman"/>
          <w:sz w:val="28"/>
          <w:szCs w:val="28"/>
        </w:rPr>
        <w:tab/>
      </w:r>
      <w:r w:rsidRPr="00725463">
        <w:rPr>
          <w:rFonts w:ascii="Times New Roman" w:hAnsi="Times New Roman" w:cs="Times New Roman"/>
        </w:rPr>
        <w:t xml:space="preserve">  </w:t>
      </w:r>
      <w:r w:rsidRPr="00725463"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725463" w:rsidRPr="00725463" w:rsidTr="004048C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463" w:rsidRPr="00725463" w:rsidRDefault="00725463" w:rsidP="004048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5463">
              <w:rPr>
                <w:rFonts w:ascii="Times New Roman" w:hAnsi="Times New Roman" w:cs="Times New Roman"/>
                <w:b/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463" w:rsidRPr="00725463" w:rsidRDefault="00725463" w:rsidP="004048C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15.05.2014г. по 19.05.2014</w:t>
            </w:r>
            <w:r w:rsidRPr="00725463"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</w:p>
        </w:tc>
      </w:tr>
      <w:tr w:rsidR="00725463" w:rsidRPr="00725463" w:rsidTr="004048C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463" w:rsidRPr="00725463" w:rsidRDefault="00725463" w:rsidP="004048C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25463">
              <w:rPr>
                <w:rFonts w:ascii="Times New Roman" w:hAnsi="Times New Roman" w:cs="Times New Roman"/>
                <w:b/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463" w:rsidRPr="00725463" w:rsidRDefault="00725463" w:rsidP="007254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Юридический отдел </w:t>
            </w:r>
            <w:r w:rsidRPr="00725463">
              <w:rPr>
                <w:rFonts w:ascii="Times New Roman" w:hAnsi="Times New Roman" w:cs="Times New Roman"/>
                <w:sz w:val="28"/>
                <w:szCs w:val="28"/>
              </w:rPr>
              <w:t>администрации Чамзи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нского муниципального района </w:t>
            </w:r>
          </w:p>
        </w:tc>
      </w:tr>
      <w:tr w:rsidR="00725463" w:rsidRPr="00725463" w:rsidTr="004048C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463" w:rsidRPr="00725463" w:rsidRDefault="00725463" w:rsidP="004048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5463">
              <w:rPr>
                <w:rFonts w:ascii="Times New Roman" w:hAnsi="Times New Roman" w:cs="Times New Roman"/>
                <w:b/>
                <w:sz w:val="28"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463" w:rsidRPr="00725463" w:rsidRDefault="00725463" w:rsidP="004048C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5463">
              <w:rPr>
                <w:rFonts w:ascii="Times New Roman" w:hAnsi="Times New Roman" w:cs="Times New Roman"/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725463" w:rsidRPr="00725463" w:rsidTr="004048C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463" w:rsidRPr="00725463" w:rsidRDefault="00725463" w:rsidP="004048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5463">
              <w:rPr>
                <w:rFonts w:ascii="Times New Roman" w:hAnsi="Times New Roman" w:cs="Times New Roman"/>
                <w:b/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463" w:rsidRPr="00725463" w:rsidRDefault="00725463" w:rsidP="004048C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2546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nastinasm@mail.ru</w:t>
            </w:r>
          </w:p>
        </w:tc>
      </w:tr>
      <w:tr w:rsidR="00725463" w:rsidRPr="00725463" w:rsidTr="004048C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463" w:rsidRPr="00725463" w:rsidRDefault="00725463" w:rsidP="004048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5463">
              <w:rPr>
                <w:rFonts w:ascii="Times New Roman" w:hAnsi="Times New Roman" w:cs="Times New Roman"/>
                <w:b/>
                <w:sz w:val="28"/>
                <w:szCs w:val="28"/>
              </w:rPr>
              <w:t>на бумажном носителе по адресу:</w:t>
            </w:r>
          </w:p>
          <w:p w:rsidR="00725463" w:rsidRPr="00725463" w:rsidRDefault="00725463" w:rsidP="004048C3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463" w:rsidRPr="00725463" w:rsidRDefault="00725463" w:rsidP="004048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54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7254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7254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д.1</w:t>
            </w:r>
          </w:p>
        </w:tc>
      </w:tr>
      <w:tr w:rsidR="00725463" w:rsidRPr="00725463" w:rsidTr="004048C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463" w:rsidRPr="00725463" w:rsidRDefault="00725463" w:rsidP="004048C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25463">
              <w:rPr>
                <w:rFonts w:ascii="Times New Roman" w:hAnsi="Times New Roman" w:cs="Times New Roman"/>
                <w:b/>
                <w:sz w:val="28"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5463" w:rsidRPr="00725463" w:rsidRDefault="00725463" w:rsidP="004048C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8834-37- 2-19-89</w:t>
            </w:r>
            <w:bookmarkStart w:id="0" w:name="_GoBack"/>
            <w:bookmarkEnd w:id="0"/>
          </w:p>
        </w:tc>
      </w:tr>
    </w:tbl>
    <w:p w:rsidR="00725463" w:rsidRPr="00725463" w:rsidRDefault="00725463" w:rsidP="0072546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25463" w:rsidRDefault="00725463" w:rsidP="00725463"/>
    <w:p w:rsidR="008868B2" w:rsidRDefault="008868B2" w:rsidP="00725463">
      <w:pPr>
        <w:rPr>
          <w:rFonts w:ascii="Times New Roman" w:hAnsi="Times New Roman" w:cs="Times New Roman"/>
          <w:sz w:val="28"/>
          <w:szCs w:val="28"/>
        </w:rPr>
      </w:pPr>
    </w:p>
    <w:p w:rsidR="008868B2" w:rsidRPr="008868B2" w:rsidRDefault="008868B2">
      <w:pPr>
        <w:rPr>
          <w:rFonts w:ascii="Times New Roman" w:hAnsi="Times New Roman" w:cs="Times New Roman"/>
          <w:sz w:val="28"/>
          <w:szCs w:val="28"/>
        </w:rPr>
      </w:pPr>
    </w:p>
    <w:sectPr w:rsidR="008868B2" w:rsidRPr="008868B2" w:rsidSect="00725463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8B2"/>
    <w:rsid w:val="00725463"/>
    <w:rsid w:val="008868B2"/>
    <w:rsid w:val="00BD7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8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68B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25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54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8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68B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25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54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7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2014-05-14T05:20:00Z</cp:lastPrinted>
  <dcterms:created xsi:type="dcterms:W3CDTF">2014-05-14T05:07:00Z</dcterms:created>
  <dcterms:modified xsi:type="dcterms:W3CDTF">2014-05-14T05:24:00Z</dcterms:modified>
</cp:coreProperties>
</file>