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86981" w:rsidRDefault="00F86981" w:rsidP="00B748B2">
      <w:pPr>
        <w:pStyle w:val="NoSpacing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         проект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</w:p>
    <w:p w:rsidR="00F86981" w:rsidRDefault="00F86981" w:rsidP="00B748B2">
      <w:pPr>
        <w:pStyle w:val="NoSpacing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Республика Мордовия</w:t>
      </w:r>
    </w:p>
    <w:p w:rsidR="00F86981" w:rsidRDefault="00F86981" w:rsidP="00B748B2">
      <w:pPr>
        <w:pStyle w:val="NoSpacing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Совет депутатов Чамзинского муниципального района</w:t>
      </w:r>
    </w:p>
    <w:p w:rsidR="00F86981" w:rsidRDefault="00F86981" w:rsidP="00B748B2">
      <w:pPr>
        <w:pStyle w:val="NoSpacing"/>
        <w:jc w:val="center"/>
        <w:rPr>
          <w:rFonts w:ascii="Times New Roman" w:hAnsi="Times New Roman" w:cs="Times New Roman"/>
          <w:sz w:val="28"/>
          <w:szCs w:val="28"/>
        </w:rPr>
      </w:pPr>
    </w:p>
    <w:p w:rsidR="00F86981" w:rsidRDefault="00F86981" w:rsidP="00B748B2">
      <w:pPr>
        <w:pStyle w:val="NoSpacing"/>
        <w:jc w:val="center"/>
        <w:rPr>
          <w:rFonts w:ascii="Times New Roman" w:hAnsi="Times New Roman" w:cs="Times New Roman"/>
          <w:sz w:val="16"/>
          <w:szCs w:val="16"/>
        </w:rPr>
      </w:pPr>
    </w:p>
    <w:p w:rsidR="00F86981" w:rsidRDefault="00F86981" w:rsidP="00B748B2">
      <w:pPr>
        <w:pStyle w:val="NoSpacing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РЕШЕНИЕ</w:t>
      </w:r>
    </w:p>
    <w:p w:rsidR="00F86981" w:rsidRDefault="00F86981" w:rsidP="00B748B2">
      <w:pPr>
        <w:pStyle w:val="NoSpacing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(ХХ</w:t>
      </w:r>
      <w:r>
        <w:rPr>
          <w:rFonts w:ascii="Times New Roman" w:hAnsi="Times New Roman" w:cs="Times New Roman"/>
          <w:sz w:val="28"/>
          <w:szCs w:val="28"/>
          <w:lang w:val="en-US"/>
        </w:rPr>
        <w:t>VII</w:t>
      </w:r>
      <w:r>
        <w:rPr>
          <w:rFonts w:ascii="Times New Roman" w:hAnsi="Times New Roman" w:cs="Times New Roman"/>
          <w:sz w:val="28"/>
          <w:szCs w:val="28"/>
        </w:rPr>
        <w:t>-я  сессия)</w:t>
      </w:r>
    </w:p>
    <w:p w:rsidR="00F86981" w:rsidRDefault="00F86981" w:rsidP="00B748B2">
      <w:pPr>
        <w:pStyle w:val="NoSpacing"/>
        <w:jc w:val="center"/>
        <w:rPr>
          <w:rFonts w:ascii="Times New Roman" w:hAnsi="Times New Roman" w:cs="Times New Roman"/>
          <w:sz w:val="28"/>
          <w:szCs w:val="28"/>
        </w:rPr>
      </w:pPr>
    </w:p>
    <w:p w:rsidR="00F86981" w:rsidRDefault="00F86981" w:rsidP="00B748B2">
      <w:pPr>
        <w:pStyle w:val="NoSpacing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14.03.2014г.</w:t>
      </w:r>
      <w:r>
        <w:rPr>
          <w:rFonts w:ascii="Times New Roman" w:hAnsi="Times New Roman" w:cs="Times New Roman"/>
          <w:b/>
          <w:bCs/>
          <w:sz w:val="28"/>
          <w:szCs w:val="28"/>
        </w:rPr>
        <w:tab/>
      </w:r>
      <w:r>
        <w:rPr>
          <w:rFonts w:ascii="Times New Roman" w:hAnsi="Times New Roman" w:cs="Times New Roman"/>
          <w:b/>
          <w:bCs/>
          <w:sz w:val="28"/>
          <w:szCs w:val="28"/>
        </w:rPr>
        <w:tab/>
        <w:t xml:space="preserve">   </w:t>
      </w:r>
      <w:r>
        <w:rPr>
          <w:rFonts w:ascii="Times New Roman" w:hAnsi="Times New Roman" w:cs="Times New Roman"/>
          <w:b/>
          <w:bCs/>
          <w:sz w:val="28"/>
          <w:szCs w:val="28"/>
        </w:rPr>
        <w:tab/>
        <w:t xml:space="preserve">                                                                        № 160</w:t>
      </w:r>
    </w:p>
    <w:p w:rsidR="00F86981" w:rsidRDefault="00F86981" w:rsidP="00B748B2">
      <w:pPr>
        <w:pStyle w:val="NoSpacing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р.п. Чамзинка</w:t>
      </w:r>
    </w:p>
    <w:p w:rsidR="00F86981" w:rsidRDefault="00F86981" w:rsidP="00B748B2"/>
    <w:p w:rsidR="00F86981" w:rsidRDefault="00F86981" w:rsidP="00B748B2">
      <w:pPr>
        <w:ind w:firstLine="709"/>
        <w:jc w:val="both"/>
        <w:rPr>
          <w:b/>
          <w:bCs/>
          <w:sz w:val="28"/>
          <w:szCs w:val="28"/>
        </w:rPr>
      </w:pPr>
    </w:p>
    <w:p w:rsidR="00F86981" w:rsidRDefault="00F86981" w:rsidP="00B748B2">
      <w:pPr>
        <w:ind w:firstLine="709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О Совете по противодействию коррупции </w:t>
      </w:r>
    </w:p>
    <w:p w:rsidR="00F86981" w:rsidRDefault="00F86981" w:rsidP="00B748B2">
      <w:pPr>
        <w:ind w:firstLine="709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в Чамзинском муниципальном районе. </w:t>
      </w:r>
    </w:p>
    <w:p w:rsidR="00F86981" w:rsidRDefault="00F86981" w:rsidP="00B748B2">
      <w:pPr>
        <w:ind w:firstLine="709"/>
        <w:jc w:val="both"/>
        <w:rPr>
          <w:b/>
          <w:bCs/>
          <w:sz w:val="28"/>
          <w:szCs w:val="28"/>
        </w:rPr>
      </w:pPr>
    </w:p>
    <w:p w:rsidR="00F86981" w:rsidRDefault="00F86981" w:rsidP="00B748B2">
      <w:pPr>
        <w:ind w:firstLine="709"/>
        <w:jc w:val="both"/>
        <w:rPr>
          <w:sz w:val="28"/>
          <w:szCs w:val="28"/>
        </w:rPr>
      </w:pPr>
      <w:r w:rsidRPr="001F5A0E">
        <w:rPr>
          <w:sz w:val="28"/>
          <w:szCs w:val="28"/>
        </w:rPr>
        <w:t xml:space="preserve">В соответствии с </w:t>
      </w:r>
      <w:hyperlink r:id="rId5" w:history="1">
        <w:r w:rsidRPr="001F5A0E">
          <w:rPr>
            <w:rStyle w:val="a"/>
            <w:b w:val="0"/>
            <w:bCs w:val="0"/>
            <w:sz w:val="28"/>
            <w:szCs w:val="28"/>
          </w:rPr>
          <w:t>подпунктом «б» пункта 4</w:t>
        </w:r>
      </w:hyperlink>
      <w:r w:rsidRPr="001F5A0E">
        <w:rPr>
          <w:sz w:val="28"/>
          <w:szCs w:val="28"/>
        </w:rPr>
        <w:t xml:space="preserve"> Указа Президента Российской Федерации от 13.03.2012г. №297 «О национальном плане противодействия коррупции на 2012 - 2013 годы и внесении изменений в некоторые акты Президента Российской Федерации по вопросам противодействия коррупции», </w:t>
      </w:r>
      <w:hyperlink r:id="rId6" w:history="1">
        <w:r w:rsidRPr="001F5A0E">
          <w:rPr>
            <w:rStyle w:val="a"/>
            <w:b w:val="0"/>
            <w:bCs w:val="0"/>
            <w:sz w:val="28"/>
            <w:szCs w:val="28"/>
          </w:rPr>
          <w:t>ст. 15</w:t>
        </w:r>
      </w:hyperlink>
      <w:r w:rsidRPr="001F5A0E">
        <w:rPr>
          <w:sz w:val="28"/>
          <w:szCs w:val="28"/>
        </w:rPr>
        <w:t xml:space="preserve"> Федерального закона от 08.10.2003г. №131-ФЗ «Об общих принципах организации местного самоуправления в Российской Федерации» и в целях создания системы противодействия коррупции в Чамзинском муниципальном районе и устранения </w:t>
      </w:r>
      <w:r>
        <w:rPr>
          <w:sz w:val="28"/>
          <w:szCs w:val="28"/>
        </w:rPr>
        <w:t xml:space="preserve">порождающих ее причин, </w:t>
      </w:r>
    </w:p>
    <w:p w:rsidR="00F86981" w:rsidRPr="001F5A0E" w:rsidRDefault="00F86981" w:rsidP="00B748B2">
      <w:pPr>
        <w:ind w:firstLine="709"/>
        <w:jc w:val="both"/>
        <w:rPr>
          <w:sz w:val="28"/>
          <w:szCs w:val="28"/>
        </w:rPr>
      </w:pPr>
    </w:p>
    <w:p w:rsidR="00F86981" w:rsidRDefault="00F86981" w:rsidP="00B748B2">
      <w:pPr>
        <w:pStyle w:val="ConsNormal"/>
        <w:tabs>
          <w:tab w:val="left" w:pos="10440"/>
        </w:tabs>
        <w:ind w:right="0" w:firstLine="540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Совет депутатов Чамзинского муниципального района РЕШИЛ:</w:t>
      </w:r>
    </w:p>
    <w:p w:rsidR="00F86981" w:rsidRDefault="00F86981" w:rsidP="00B748B2">
      <w:pPr>
        <w:pStyle w:val="ConsNormal"/>
        <w:tabs>
          <w:tab w:val="left" w:pos="10440"/>
        </w:tabs>
        <w:ind w:right="0" w:firstLine="0"/>
        <w:rPr>
          <w:rFonts w:ascii="Times New Roman" w:hAnsi="Times New Roman" w:cs="Times New Roman"/>
          <w:b/>
          <w:bCs/>
          <w:sz w:val="28"/>
          <w:szCs w:val="28"/>
        </w:rPr>
      </w:pPr>
    </w:p>
    <w:p w:rsidR="00F86981" w:rsidRDefault="00F86981" w:rsidP="00B748B2">
      <w:pPr>
        <w:pStyle w:val="ConsNormal"/>
        <w:tabs>
          <w:tab w:val="left" w:pos="10440"/>
        </w:tabs>
        <w:ind w:right="0" w:firstLine="0"/>
        <w:rPr>
          <w:rFonts w:ascii="Times New Roman" w:hAnsi="Times New Roman" w:cs="Times New Roman"/>
          <w:sz w:val="28"/>
          <w:szCs w:val="28"/>
        </w:rPr>
      </w:pPr>
      <w:r w:rsidRPr="001F5A0E">
        <w:rPr>
          <w:rFonts w:ascii="Times New Roman" w:hAnsi="Times New Roman" w:cs="Times New Roman"/>
          <w:b/>
          <w:bCs/>
          <w:sz w:val="28"/>
          <w:szCs w:val="28"/>
        </w:rPr>
        <w:t xml:space="preserve">  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    1</w:t>
      </w:r>
      <w:r w:rsidRPr="001F5A0E">
        <w:rPr>
          <w:rFonts w:ascii="Times New Roman" w:hAnsi="Times New Roman" w:cs="Times New Roman"/>
          <w:sz w:val="28"/>
          <w:szCs w:val="28"/>
        </w:rPr>
        <w:t>. Утвердить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F5A0E">
        <w:rPr>
          <w:rFonts w:ascii="Times New Roman" w:hAnsi="Times New Roman" w:cs="Times New Roman"/>
          <w:sz w:val="28"/>
          <w:szCs w:val="28"/>
        </w:rPr>
        <w:t xml:space="preserve"> Положение о Совете по противодействию коррупции </w:t>
      </w:r>
      <w:r>
        <w:rPr>
          <w:rFonts w:ascii="Times New Roman" w:hAnsi="Times New Roman" w:cs="Times New Roman"/>
          <w:sz w:val="28"/>
          <w:szCs w:val="28"/>
        </w:rPr>
        <w:t>в Чамзинском муниципальном районе (приложение №1).</w:t>
      </w:r>
    </w:p>
    <w:p w:rsidR="00F86981" w:rsidRDefault="00F86981" w:rsidP="00B748B2">
      <w:pPr>
        <w:pStyle w:val="ConsNormal"/>
        <w:tabs>
          <w:tab w:val="left" w:pos="10440"/>
        </w:tabs>
        <w:ind w:right="0" w:firstLine="0"/>
        <w:rPr>
          <w:rFonts w:ascii="Times New Roman" w:hAnsi="Times New Roman" w:cs="Times New Roman"/>
          <w:sz w:val="28"/>
          <w:szCs w:val="28"/>
        </w:rPr>
      </w:pPr>
    </w:p>
    <w:p w:rsidR="00F86981" w:rsidRDefault="00F86981" w:rsidP="00B748B2">
      <w:pPr>
        <w:pStyle w:val="ConsNormal"/>
        <w:tabs>
          <w:tab w:val="left" w:pos="10440"/>
        </w:tabs>
        <w:ind w:righ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1F5A0E">
        <w:rPr>
          <w:rFonts w:ascii="Times New Roman" w:hAnsi="Times New Roman" w:cs="Times New Roman"/>
          <w:b/>
          <w:bCs/>
          <w:sz w:val="28"/>
          <w:szCs w:val="28"/>
        </w:rPr>
        <w:t xml:space="preserve">       2. </w:t>
      </w:r>
      <w:r>
        <w:rPr>
          <w:rFonts w:ascii="Times New Roman" w:hAnsi="Times New Roman" w:cs="Times New Roman"/>
          <w:sz w:val="28"/>
          <w:szCs w:val="28"/>
        </w:rPr>
        <w:t>Утвердить состав Совета по противодействию коррупции в Чамзинском муниципальном районе (приложение №2).</w:t>
      </w:r>
    </w:p>
    <w:p w:rsidR="00F86981" w:rsidRDefault="00F86981" w:rsidP="00B748B2">
      <w:pPr>
        <w:pStyle w:val="ConsNormal"/>
        <w:tabs>
          <w:tab w:val="left" w:pos="10440"/>
        </w:tabs>
        <w:ind w:right="0" w:firstLine="0"/>
        <w:jc w:val="both"/>
        <w:rPr>
          <w:rFonts w:ascii="Times New Roman" w:hAnsi="Times New Roman" w:cs="Times New Roman"/>
          <w:sz w:val="28"/>
          <w:szCs w:val="28"/>
        </w:rPr>
      </w:pPr>
    </w:p>
    <w:p w:rsidR="00F86981" w:rsidRDefault="00F86981" w:rsidP="00B748B2">
      <w:pPr>
        <w:pStyle w:val="ConsNormal"/>
        <w:tabs>
          <w:tab w:val="left" w:pos="10440"/>
        </w:tabs>
        <w:ind w:righ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DE57E1">
        <w:rPr>
          <w:rFonts w:ascii="Times New Roman" w:hAnsi="Times New Roman" w:cs="Times New Roman"/>
          <w:sz w:val="28"/>
          <w:szCs w:val="28"/>
        </w:rPr>
        <w:t xml:space="preserve">       3. Настоящее решение вступает в силу со дня его официального </w:t>
      </w:r>
      <w:r>
        <w:rPr>
          <w:rFonts w:ascii="Times New Roman" w:hAnsi="Times New Roman" w:cs="Times New Roman"/>
          <w:sz w:val="28"/>
          <w:szCs w:val="28"/>
        </w:rPr>
        <w:t>опубликования в Информационном бюллетене Чамзинского муниципального района.</w:t>
      </w:r>
    </w:p>
    <w:p w:rsidR="00F86981" w:rsidRDefault="00F86981" w:rsidP="00B748B2">
      <w:pPr>
        <w:pStyle w:val="ConsNormal"/>
        <w:tabs>
          <w:tab w:val="left" w:pos="10440"/>
        </w:tabs>
        <w:ind w:right="0" w:firstLine="0"/>
        <w:jc w:val="both"/>
        <w:rPr>
          <w:rFonts w:ascii="Times New Roman" w:hAnsi="Times New Roman" w:cs="Times New Roman"/>
          <w:sz w:val="28"/>
          <w:szCs w:val="28"/>
        </w:rPr>
      </w:pPr>
    </w:p>
    <w:p w:rsidR="00F86981" w:rsidRDefault="00F86981" w:rsidP="00B748B2">
      <w:pPr>
        <w:pStyle w:val="ConsNormal"/>
        <w:tabs>
          <w:tab w:val="left" w:pos="10440"/>
        </w:tabs>
        <w:ind w:right="0" w:firstLine="0"/>
        <w:jc w:val="both"/>
        <w:rPr>
          <w:rFonts w:ascii="Times New Roman" w:hAnsi="Times New Roman" w:cs="Times New Roman"/>
          <w:sz w:val="28"/>
          <w:szCs w:val="28"/>
        </w:rPr>
      </w:pPr>
    </w:p>
    <w:p w:rsidR="00F86981" w:rsidRDefault="00F86981" w:rsidP="00B748B2">
      <w:pPr>
        <w:pStyle w:val="ConsNormal"/>
        <w:tabs>
          <w:tab w:val="left" w:pos="10440"/>
        </w:tabs>
        <w:ind w:right="0"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Председатель Совета депутатов</w:t>
      </w:r>
    </w:p>
    <w:p w:rsidR="00F86981" w:rsidRPr="00DE57E1" w:rsidRDefault="00F86981" w:rsidP="00B748B2">
      <w:pPr>
        <w:pStyle w:val="ConsNormal"/>
        <w:tabs>
          <w:tab w:val="left" w:pos="10440"/>
        </w:tabs>
        <w:ind w:right="0"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Чамзинского муниципального района                                          В.Я.Борисов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</w:p>
    <w:p w:rsidR="00F86981" w:rsidRDefault="00F86981" w:rsidP="00B748B2">
      <w:pPr>
        <w:pStyle w:val="ConsNormal"/>
        <w:tabs>
          <w:tab w:val="left" w:pos="10440"/>
        </w:tabs>
        <w:ind w:righ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DE57E1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>3</w:t>
      </w:r>
    </w:p>
    <w:p w:rsidR="00F86981" w:rsidRDefault="00F86981" w:rsidP="00C1440A">
      <w:pPr>
        <w:ind w:firstLine="708"/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Срок внесения заключений по данному проекту составляет 4 дня с момента опубликования на сайте.</w:t>
      </w:r>
    </w:p>
    <w:p w:rsidR="00F86981" w:rsidRDefault="00F86981" w:rsidP="00C1440A">
      <w:pPr>
        <w:jc w:val="both"/>
        <w:rPr>
          <w:sz w:val="24"/>
          <w:szCs w:val="24"/>
        </w:rPr>
      </w:pPr>
    </w:p>
    <w:p w:rsidR="00F86981" w:rsidRDefault="00F86981" w:rsidP="00B748B2">
      <w:pPr>
        <w:pStyle w:val="ConsNormal"/>
        <w:tabs>
          <w:tab w:val="left" w:pos="10440"/>
        </w:tabs>
        <w:ind w:right="0" w:firstLine="0"/>
        <w:jc w:val="both"/>
        <w:rPr>
          <w:rFonts w:ascii="Times New Roman" w:hAnsi="Times New Roman" w:cs="Times New Roman"/>
          <w:sz w:val="28"/>
          <w:szCs w:val="28"/>
        </w:rPr>
      </w:pPr>
    </w:p>
    <w:p w:rsidR="00F86981" w:rsidRDefault="00F86981" w:rsidP="00B748B2">
      <w:pPr>
        <w:pStyle w:val="ConsNormal"/>
        <w:tabs>
          <w:tab w:val="left" w:pos="10440"/>
        </w:tabs>
        <w:ind w:right="0" w:firstLine="0"/>
        <w:rPr>
          <w:rFonts w:ascii="Times New Roman" w:hAnsi="Times New Roman" w:cs="Times New Roman"/>
          <w:sz w:val="28"/>
          <w:szCs w:val="28"/>
        </w:rPr>
      </w:pPr>
    </w:p>
    <w:p w:rsidR="00F86981" w:rsidRDefault="00F86981" w:rsidP="00B748B2">
      <w:pPr>
        <w:pStyle w:val="ConsNormal"/>
        <w:tabs>
          <w:tab w:val="left" w:pos="10440"/>
        </w:tabs>
        <w:ind w:right="0" w:firstLine="0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:rsidR="00F86981" w:rsidRPr="001F5A0E" w:rsidRDefault="00F86981" w:rsidP="00B748B2">
      <w:pPr>
        <w:ind w:firstLine="698"/>
        <w:jc w:val="right"/>
        <w:rPr>
          <w:rStyle w:val="a0"/>
          <w:b w:val="0"/>
          <w:bCs w:val="0"/>
          <w:sz w:val="28"/>
          <w:szCs w:val="28"/>
        </w:rPr>
      </w:pPr>
      <w:r w:rsidRPr="001F5A0E">
        <w:rPr>
          <w:rStyle w:val="a0"/>
          <w:b w:val="0"/>
          <w:bCs w:val="0"/>
          <w:sz w:val="28"/>
          <w:szCs w:val="28"/>
        </w:rPr>
        <w:t>Приложение 1</w:t>
      </w:r>
    </w:p>
    <w:p w:rsidR="00F86981" w:rsidRPr="001F5A0E" w:rsidRDefault="00F86981" w:rsidP="00B748B2">
      <w:pPr>
        <w:ind w:firstLine="698"/>
        <w:jc w:val="right"/>
        <w:rPr>
          <w:rStyle w:val="a0"/>
          <w:b w:val="0"/>
          <w:bCs w:val="0"/>
          <w:sz w:val="28"/>
          <w:szCs w:val="28"/>
        </w:rPr>
      </w:pPr>
      <w:r w:rsidRPr="001F5A0E">
        <w:rPr>
          <w:rStyle w:val="a0"/>
          <w:b w:val="0"/>
          <w:bCs w:val="0"/>
          <w:sz w:val="28"/>
          <w:szCs w:val="28"/>
        </w:rPr>
        <w:t xml:space="preserve">к </w:t>
      </w:r>
      <w:r>
        <w:rPr>
          <w:rStyle w:val="a0"/>
          <w:b w:val="0"/>
          <w:bCs w:val="0"/>
          <w:sz w:val="28"/>
          <w:szCs w:val="28"/>
        </w:rPr>
        <w:t xml:space="preserve">решению Совета депутатов </w:t>
      </w:r>
    </w:p>
    <w:p w:rsidR="00F86981" w:rsidRPr="001F5A0E" w:rsidRDefault="00F86981" w:rsidP="00B748B2">
      <w:pPr>
        <w:ind w:firstLine="698"/>
        <w:jc w:val="right"/>
        <w:rPr>
          <w:rStyle w:val="a0"/>
          <w:b w:val="0"/>
          <w:bCs w:val="0"/>
          <w:sz w:val="28"/>
          <w:szCs w:val="28"/>
        </w:rPr>
      </w:pPr>
      <w:r w:rsidRPr="001F5A0E">
        <w:rPr>
          <w:rStyle w:val="a0"/>
          <w:b w:val="0"/>
          <w:bCs w:val="0"/>
          <w:sz w:val="28"/>
          <w:szCs w:val="28"/>
        </w:rPr>
        <w:t>Чамзинского муниципального района</w:t>
      </w:r>
    </w:p>
    <w:p w:rsidR="00F86981" w:rsidRDefault="00F86981" w:rsidP="00B748B2">
      <w:pPr>
        <w:ind w:firstLine="698"/>
        <w:jc w:val="right"/>
        <w:rPr>
          <w:rStyle w:val="a0"/>
          <w:b w:val="0"/>
          <w:bCs w:val="0"/>
          <w:sz w:val="28"/>
          <w:szCs w:val="28"/>
        </w:rPr>
      </w:pPr>
      <w:r w:rsidRPr="001F5A0E">
        <w:rPr>
          <w:rStyle w:val="a0"/>
          <w:b w:val="0"/>
          <w:bCs w:val="0"/>
          <w:sz w:val="28"/>
          <w:szCs w:val="28"/>
        </w:rPr>
        <w:t xml:space="preserve">от </w:t>
      </w:r>
      <w:r>
        <w:rPr>
          <w:rStyle w:val="a0"/>
          <w:b w:val="0"/>
          <w:bCs w:val="0"/>
          <w:sz w:val="28"/>
          <w:szCs w:val="28"/>
        </w:rPr>
        <w:t>1</w:t>
      </w:r>
      <w:r w:rsidRPr="001F5A0E">
        <w:rPr>
          <w:rStyle w:val="a0"/>
          <w:b w:val="0"/>
          <w:bCs w:val="0"/>
          <w:sz w:val="28"/>
          <w:szCs w:val="28"/>
        </w:rPr>
        <w:t>4.</w:t>
      </w:r>
      <w:r>
        <w:rPr>
          <w:rStyle w:val="a0"/>
          <w:b w:val="0"/>
          <w:bCs w:val="0"/>
          <w:sz w:val="28"/>
          <w:szCs w:val="28"/>
        </w:rPr>
        <w:t xml:space="preserve">03.2014г. № 160 </w:t>
      </w:r>
    </w:p>
    <w:p w:rsidR="00F86981" w:rsidRPr="001F5A0E" w:rsidRDefault="00F86981" w:rsidP="00B748B2">
      <w:pPr>
        <w:ind w:firstLine="698"/>
        <w:jc w:val="right"/>
        <w:rPr>
          <w:b/>
          <w:bCs/>
          <w:sz w:val="28"/>
          <w:szCs w:val="28"/>
        </w:rPr>
      </w:pPr>
    </w:p>
    <w:p w:rsidR="00F86981" w:rsidRDefault="00F86981" w:rsidP="00B748B2">
      <w:pPr>
        <w:pStyle w:val="Heading1"/>
        <w:spacing w:before="0"/>
        <w:jc w:val="center"/>
        <w:rPr>
          <w:color w:val="auto"/>
        </w:rPr>
      </w:pPr>
      <w:r>
        <w:rPr>
          <w:color w:val="auto"/>
        </w:rPr>
        <w:t xml:space="preserve">ПОЛОЖЕНИЕ </w:t>
      </w:r>
    </w:p>
    <w:p w:rsidR="00F86981" w:rsidRDefault="00F86981" w:rsidP="00B748B2">
      <w:pPr>
        <w:pStyle w:val="Heading1"/>
        <w:spacing w:before="0"/>
        <w:jc w:val="center"/>
        <w:rPr>
          <w:rFonts w:cs="Times New Roman"/>
          <w:color w:val="auto"/>
        </w:rPr>
      </w:pPr>
      <w:r w:rsidRPr="001F5A0E">
        <w:rPr>
          <w:color w:val="auto"/>
        </w:rPr>
        <w:t xml:space="preserve">о Совете по противодействию коррупции </w:t>
      </w:r>
    </w:p>
    <w:p w:rsidR="00F86981" w:rsidRDefault="00F86981" w:rsidP="00B748B2">
      <w:pPr>
        <w:pStyle w:val="Heading1"/>
        <w:spacing w:before="0"/>
        <w:jc w:val="center"/>
        <w:rPr>
          <w:rFonts w:cs="Times New Roman"/>
          <w:color w:val="auto"/>
        </w:rPr>
      </w:pPr>
      <w:r w:rsidRPr="001F5A0E">
        <w:rPr>
          <w:color w:val="auto"/>
        </w:rPr>
        <w:t>в Чамзинском муниципальном районе</w:t>
      </w:r>
      <w:bookmarkStart w:id="1" w:name="sub_11"/>
      <w:r>
        <w:rPr>
          <w:color w:val="auto"/>
        </w:rPr>
        <w:t xml:space="preserve">. </w:t>
      </w:r>
    </w:p>
    <w:p w:rsidR="00F86981" w:rsidRPr="00B748B2" w:rsidRDefault="00F86981" w:rsidP="00B748B2"/>
    <w:p w:rsidR="00F86981" w:rsidRPr="00DE57E1" w:rsidRDefault="00F86981" w:rsidP="00B748B2">
      <w:pPr>
        <w:pStyle w:val="Heading1"/>
        <w:spacing w:before="0"/>
        <w:jc w:val="both"/>
        <w:rPr>
          <w:rFonts w:ascii="Times New Roman" w:hAnsi="Times New Roman" w:cs="Times New Roman"/>
          <w:b w:val="0"/>
          <w:bCs w:val="0"/>
          <w:color w:val="auto"/>
        </w:rPr>
      </w:pPr>
      <w:r>
        <w:rPr>
          <w:rFonts w:ascii="Times New Roman" w:hAnsi="Times New Roman" w:cs="Times New Roman"/>
          <w:b w:val="0"/>
          <w:bCs w:val="0"/>
          <w:color w:val="auto"/>
        </w:rPr>
        <w:tab/>
      </w:r>
      <w:r w:rsidRPr="00DE57E1">
        <w:rPr>
          <w:rFonts w:ascii="Times New Roman" w:hAnsi="Times New Roman" w:cs="Times New Roman"/>
          <w:b w:val="0"/>
          <w:bCs w:val="0"/>
          <w:color w:val="auto"/>
        </w:rPr>
        <w:t>1. Совет по противодействию коррупции в Чамзинском муниципальном районе (далее – Совет) является совещательным органом, осуществляющим подготовку предложений по осуществлению мер по противодействию коррупции в органах местного самоуправления Чамзинского муниципального района.</w:t>
      </w:r>
    </w:p>
    <w:p w:rsidR="00F86981" w:rsidRPr="00DE57E1" w:rsidRDefault="00F86981" w:rsidP="00B748B2">
      <w:pPr>
        <w:ind w:firstLine="720"/>
        <w:jc w:val="both"/>
        <w:rPr>
          <w:sz w:val="28"/>
          <w:szCs w:val="28"/>
        </w:rPr>
      </w:pPr>
      <w:bookmarkStart w:id="2" w:name="sub_12"/>
      <w:bookmarkEnd w:id="1"/>
      <w:r w:rsidRPr="00DE57E1">
        <w:rPr>
          <w:sz w:val="28"/>
          <w:szCs w:val="28"/>
        </w:rPr>
        <w:t>2. Основными задачами Совета являются:</w:t>
      </w:r>
    </w:p>
    <w:bookmarkEnd w:id="2"/>
    <w:p w:rsidR="00F86981" w:rsidRPr="001F5A0E" w:rsidRDefault="00F86981" w:rsidP="00B748B2">
      <w:pPr>
        <w:ind w:firstLine="720"/>
        <w:jc w:val="both"/>
        <w:rPr>
          <w:sz w:val="28"/>
          <w:szCs w:val="28"/>
        </w:rPr>
      </w:pPr>
      <w:r w:rsidRPr="001F5A0E">
        <w:rPr>
          <w:sz w:val="28"/>
          <w:szCs w:val="28"/>
        </w:rPr>
        <w:t>привлечение гражданского общества к участию в реализации мероприятий по противодействию коррупции;</w:t>
      </w:r>
    </w:p>
    <w:p w:rsidR="00F86981" w:rsidRPr="001F5A0E" w:rsidRDefault="00F86981" w:rsidP="00B748B2">
      <w:pPr>
        <w:ind w:firstLine="720"/>
        <w:jc w:val="both"/>
        <w:rPr>
          <w:sz w:val="28"/>
          <w:szCs w:val="28"/>
        </w:rPr>
      </w:pPr>
      <w:r w:rsidRPr="001F5A0E">
        <w:rPr>
          <w:sz w:val="28"/>
          <w:szCs w:val="28"/>
        </w:rPr>
        <w:t>подготовка предложений главе администрации Чамзинского муниципального района по устранению причин и условий, способствующих коррупционным проявлениям в районе, осуществлению профилактических, в том числе информационно-пропагандистских и иных мер, направленных на предупреждение коррупции;</w:t>
      </w:r>
    </w:p>
    <w:p w:rsidR="00F86981" w:rsidRPr="001F5A0E" w:rsidRDefault="00F86981" w:rsidP="00B748B2">
      <w:pPr>
        <w:ind w:firstLine="720"/>
        <w:jc w:val="both"/>
        <w:rPr>
          <w:sz w:val="28"/>
          <w:szCs w:val="28"/>
        </w:rPr>
      </w:pPr>
      <w:r w:rsidRPr="001F5A0E">
        <w:rPr>
          <w:sz w:val="28"/>
          <w:szCs w:val="28"/>
        </w:rPr>
        <w:t>оказание содействия органам местного самоуправления Чамзинского муниципального района в профилактике коррупции;</w:t>
      </w:r>
    </w:p>
    <w:p w:rsidR="00F86981" w:rsidRPr="001F5A0E" w:rsidRDefault="00F86981" w:rsidP="00B748B2">
      <w:pPr>
        <w:ind w:firstLine="720"/>
        <w:jc w:val="both"/>
        <w:rPr>
          <w:sz w:val="28"/>
          <w:szCs w:val="28"/>
        </w:rPr>
      </w:pPr>
      <w:r w:rsidRPr="001F5A0E">
        <w:rPr>
          <w:sz w:val="28"/>
          <w:szCs w:val="28"/>
        </w:rPr>
        <w:t>участие в информационно-пропагандистском противодействии коррупции;</w:t>
      </w:r>
    </w:p>
    <w:p w:rsidR="00F86981" w:rsidRPr="001F5A0E" w:rsidRDefault="00F86981" w:rsidP="00B748B2">
      <w:pPr>
        <w:ind w:firstLine="720"/>
        <w:jc w:val="both"/>
        <w:rPr>
          <w:sz w:val="28"/>
          <w:szCs w:val="28"/>
        </w:rPr>
      </w:pPr>
      <w:r w:rsidRPr="001F5A0E">
        <w:rPr>
          <w:sz w:val="28"/>
          <w:szCs w:val="28"/>
        </w:rPr>
        <w:t>разработка мер по повышению уровня правового просвещения населения района;</w:t>
      </w:r>
    </w:p>
    <w:p w:rsidR="00F86981" w:rsidRPr="001F5A0E" w:rsidRDefault="00F86981" w:rsidP="00B748B2">
      <w:pPr>
        <w:ind w:firstLine="720"/>
        <w:jc w:val="both"/>
        <w:rPr>
          <w:sz w:val="28"/>
          <w:szCs w:val="28"/>
        </w:rPr>
      </w:pPr>
      <w:r w:rsidRPr="001F5A0E">
        <w:rPr>
          <w:sz w:val="28"/>
          <w:szCs w:val="28"/>
        </w:rPr>
        <w:t>изучение и анализ информации о политических, социально-экономических и иных процессах в районе, оказывающих влияние на ситуацию в сфере противодействия коррупции;</w:t>
      </w:r>
    </w:p>
    <w:p w:rsidR="00F86981" w:rsidRPr="001F5A0E" w:rsidRDefault="00F86981" w:rsidP="00B748B2">
      <w:pPr>
        <w:ind w:firstLine="720"/>
        <w:jc w:val="both"/>
        <w:rPr>
          <w:sz w:val="28"/>
          <w:szCs w:val="28"/>
        </w:rPr>
      </w:pPr>
      <w:r w:rsidRPr="001F5A0E">
        <w:rPr>
          <w:sz w:val="28"/>
          <w:szCs w:val="28"/>
        </w:rPr>
        <w:t>анализ эффективности работы органов местного самоуправления Чамзинского муниципального района по противодействию коррупции и подготовка предложений по улучшению этой деятельности;</w:t>
      </w:r>
    </w:p>
    <w:p w:rsidR="00F86981" w:rsidRPr="001F5A0E" w:rsidRDefault="00F86981" w:rsidP="00B748B2">
      <w:pPr>
        <w:ind w:firstLine="720"/>
        <w:jc w:val="both"/>
        <w:rPr>
          <w:sz w:val="28"/>
          <w:szCs w:val="28"/>
        </w:rPr>
      </w:pPr>
      <w:r w:rsidRPr="001F5A0E">
        <w:rPr>
          <w:sz w:val="28"/>
          <w:szCs w:val="28"/>
        </w:rPr>
        <w:t>подготовка предложений по совершенствованию системы мер предупреждения коррупции в деятельности органов местного самоуправления района;</w:t>
      </w:r>
    </w:p>
    <w:p w:rsidR="00F86981" w:rsidRPr="001F5A0E" w:rsidRDefault="00F86981" w:rsidP="00B748B2">
      <w:pPr>
        <w:ind w:firstLine="720"/>
        <w:jc w:val="both"/>
        <w:rPr>
          <w:sz w:val="28"/>
          <w:szCs w:val="28"/>
        </w:rPr>
      </w:pPr>
      <w:r w:rsidRPr="001F5A0E">
        <w:rPr>
          <w:sz w:val="28"/>
          <w:szCs w:val="28"/>
        </w:rPr>
        <w:t>подготовка предложений по совершенствованию муниципальных нормативных правовых актов в целях устранения несовершенства правовых норм, допускающих возможность порождения коррупции или способствующих ее распространению;</w:t>
      </w:r>
    </w:p>
    <w:p w:rsidR="00F86981" w:rsidRPr="001F5A0E" w:rsidRDefault="00F86981" w:rsidP="00B748B2">
      <w:pPr>
        <w:ind w:firstLine="720"/>
        <w:jc w:val="both"/>
        <w:rPr>
          <w:sz w:val="28"/>
          <w:szCs w:val="28"/>
        </w:rPr>
      </w:pPr>
      <w:r w:rsidRPr="001F5A0E">
        <w:rPr>
          <w:sz w:val="28"/>
          <w:szCs w:val="28"/>
        </w:rPr>
        <w:t>координация деятельности органов местного самоуправления Чамзинского муниципального района по осуществлению мер по противодействию коррупции;</w:t>
      </w:r>
    </w:p>
    <w:p w:rsidR="00F86981" w:rsidRPr="001F5A0E" w:rsidRDefault="00F86981" w:rsidP="00B748B2">
      <w:pPr>
        <w:ind w:firstLine="720"/>
        <w:jc w:val="both"/>
        <w:rPr>
          <w:sz w:val="28"/>
          <w:szCs w:val="28"/>
        </w:rPr>
      </w:pPr>
      <w:r w:rsidRPr="001F5A0E">
        <w:rPr>
          <w:sz w:val="28"/>
          <w:szCs w:val="28"/>
        </w:rPr>
        <w:t>контроль за реализацией мероприятий, проводимых органами местного самоуправления Чамзинского муниципального района, предусмотренных районным планом противодействия коррупции.</w:t>
      </w:r>
    </w:p>
    <w:p w:rsidR="00F86981" w:rsidRPr="001F5A0E" w:rsidRDefault="00F86981" w:rsidP="00B748B2">
      <w:pPr>
        <w:ind w:firstLine="720"/>
        <w:jc w:val="both"/>
        <w:rPr>
          <w:sz w:val="28"/>
          <w:szCs w:val="28"/>
        </w:rPr>
      </w:pPr>
      <w:bookmarkStart w:id="3" w:name="sub_13"/>
      <w:r w:rsidRPr="001F5A0E">
        <w:rPr>
          <w:sz w:val="28"/>
          <w:szCs w:val="28"/>
        </w:rPr>
        <w:t>3. Совет для решения возложенных на него основных задач:</w:t>
      </w:r>
    </w:p>
    <w:bookmarkEnd w:id="3"/>
    <w:p w:rsidR="00F86981" w:rsidRPr="001F5A0E" w:rsidRDefault="00F86981" w:rsidP="00B748B2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Pr="001F5A0E">
        <w:rPr>
          <w:sz w:val="28"/>
          <w:szCs w:val="28"/>
        </w:rPr>
        <w:t>запрашивает и получает в установленном порядке необходимые материалы от органов местного самоуправления Чамзинского муниципального района и органов местного самоуправления сельских поселений района;</w:t>
      </w:r>
    </w:p>
    <w:p w:rsidR="00F86981" w:rsidRPr="001F5A0E" w:rsidRDefault="00F86981" w:rsidP="00B748B2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Pr="001F5A0E">
        <w:rPr>
          <w:sz w:val="28"/>
          <w:szCs w:val="28"/>
        </w:rPr>
        <w:t>приглашает на свои заседания представителей органов местного самоуправления Чамзинского муниципального района и органов местного самоуправления  поселений района и общественных объединений.</w:t>
      </w:r>
    </w:p>
    <w:p w:rsidR="00F86981" w:rsidRPr="001F5A0E" w:rsidRDefault="00F86981" w:rsidP="00B748B2">
      <w:pPr>
        <w:ind w:firstLine="720"/>
        <w:jc w:val="both"/>
        <w:rPr>
          <w:sz w:val="28"/>
          <w:szCs w:val="28"/>
        </w:rPr>
      </w:pPr>
      <w:bookmarkStart w:id="4" w:name="sub_14"/>
      <w:r w:rsidRPr="001F5A0E">
        <w:rPr>
          <w:sz w:val="28"/>
          <w:szCs w:val="28"/>
        </w:rPr>
        <w:t>4. Члены Совета принимают участие в его работе на общественных началах.</w:t>
      </w:r>
    </w:p>
    <w:p w:rsidR="00F86981" w:rsidRPr="001F5A0E" w:rsidRDefault="00F86981" w:rsidP="00B748B2">
      <w:pPr>
        <w:ind w:firstLine="720"/>
        <w:jc w:val="both"/>
        <w:rPr>
          <w:sz w:val="28"/>
          <w:szCs w:val="28"/>
        </w:rPr>
      </w:pPr>
      <w:bookmarkStart w:id="5" w:name="sub_15"/>
      <w:bookmarkEnd w:id="4"/>
      <w:r w:rsidRPr="001F5A0E">
        <w:rPr>
          <w:sz w:val="28"/>
          <w:szCs w:val="28"/>
        </w:rPr>
        <w:t>5. Заседания Совета проводятся не реже одного раза в полугодие. В случае необходимости безотлагательного рассмотрения вопросов, относящихся к компетенции Совета, по инициативе его членов, главы администрации Чамзинского муниципального района могут проводиться внеплановые заседания Совета.</w:t>
      </w:r>
    </w:p>
    <w:p w:rsidR="00F86981" w:rsidRPr="001F5A0E" w:rsidRDefault="00F86981" w:rsidP="00B748B2">
      <w:pPr>
        <w:ind w:firstLine="720"/>
        <w:jc w:val="both"/>
        <w:rPr>
          <w:sz w:val="28"/>
          <w:szCs w:val="28"/>
        </w:rPr>
      </w:pPr>
      <w:bookmarkStart w:id="6" w:name="sub_16"/>
      <w:bookmarkEnd w:id="5"/>
      <w:r w:rsidRPr="001F5A0E">
        <w:rPr>
          <w:sz w:val="28"/>
          <w:szCs w:val="28"/>
        </w:rPr>
        <w:t>6. Организационное обеспечение деятельности Совета (организация заседаний и обеспечение подготовки проектов его решений) осуществляется секретарем Совета.</w:t>
      </w:r>
    </w:p>
    <w:p w:rsidR="00F86981" w:rsidRPr="001F5A0E" w:rsidRDefault="00F86981" w:rsidP="00B748B2">
      <w:pPr>
        <w:ind w:firstLine="720"/>
        <w:jc w:val="both"/>
        <w:rPr>
          <w:sz w:val="28"/>
          <w:szCs w:val="28"/>
        </w:rPr>
      </w:pPr>
      <w:bookmarkStart w:id="7" w:name="sub_17"/>
      <w:bookmarkEnd w:id="6"/>
      <w:r w:rsidRPr="001F5A0E">
        <w:rPr>
          <w:sz w:val="28"/>
          <w:szCs w:val="28"/>
        </w:rPr>
        <w:t>7. Члены Совета направляют свои предложения секретарю Совета для формирования плана заседаний Совета на предстоящее полугодие не позднее 10 числа последнего месяца текущего полугодия.</w:t>
      </w:r>
    </w:p>
    <w:p w:rsidR="00F86981" w:rsidRPr="001F5A0E" w:rsidRDefault="00F86981" w:rsidP="00B748B2">
      <w:pPr>
        <w:ind w:firstLine="720"/>
        <w:jc w:val="both"/>
        <w:rPr>
          <w:sz w:val="28"/>
          <w:szCs w:val="28"/>
        </w:rPr>
      </w:pPr>
      <w:bookmarkStart w:id="8" w:name="sub_18"/>
      <w:bookmarkEnd w:id="7"/>
      <w:r w:rsidRPr="001F5A0E">
        <w:rPr>
          <w:sz w:val="28"/>
          <w:szCs w:val="28"/>
        </w:rPr>
        <w:t>8. Предложения для включения в перечень основных вопросов, подлежащих рассмотрению на заседании Совета, должны содержать:</w:t>
      </w:r>
    </w:p>
    <w:bookmarkEnd w:id="8"/>
    <w:p w:rsidR="00F86981" w:rsidRPr="001F5A0E" w:rsidRDefault="00F86981" w:rsidP="00B748B2">
      <w:pPr>
        <w:jc w:val="both"/>
        <w:rPr>
          <w:sz w:val="28"/>
          <w:szCs w:val="28"/>
        </w:rPr>
      </w:pPr>
      <w:r w:rsidRPr="001F5A0E">
        <w:rPr>
          <w:sz w:val="28"/>
          <w:szCs w:val="28"/>
        </w:rPr>
        <w:t xml:space="preserve"> - наименование вопроса и краткое обоснование необходимости его рассмотрения на заседании Совета;</w:t>
      </w:r>
    </w:p>
    <w:p w:rsidR="00F86981" w:rsidRPr="001F5A0E" w:rsidRDefault="00F86981" w:rsidP="00B748B2">
      <w:pPr>
        <w:jc w:val="both"/>
        <w:rPr>
          <w:sz w:val="28"/>
          <w:szCs w:val="28"/>
        </w:rPr>
      </w:pPr>
      <w:r w:rsidRPr="001F5A0E">
        <w:rPr>
          <w:sz w:val="28"/>
          <w:szCs w:val="28"/>
        </w:rPr>
        <w:t xml:space="preserve"> - наименование органа или организации, ответственных за подготовку вопроса;</w:t>
      </w:r>
    </w:p>
    <w:p w:rsidR="00F86981" w:rsidRPr="001F5A0E" w:rsidRDefault="00F86981" w:rsidP="00B748B2">
      <w:pPr>
        <w:jc w:val="both"/>
        <w:rPr>
          <w:sz w:val="28"/>
          <w:szCs w:val="28"/>
        </w:rPr>
      </w:pPr>
      <w:r w:rsidRPr="001F5A0E">
        <w:rPr>
          <w:sz w:val="28"/>
          <w:szCs w:val="28"/>
        </w:rPr>
        <w:t xml:space="preserve"> - перечень исполнителей;</w:t>
      </w:r>
    </w:p>
    <w:p w:rsidR="00F86981" w:rsidRPr="001F5A0E" w:rsidRDefault="00F86981" w:rsidP="00B748B2">
      <w:pPr>
        <w:jc w:val="both"/>
        <w:rPr>
          <w:sz w:val="28"/>
          <w:szCs w:val="28"/>
        </w:rPr>
      </w:pPr>
      <w:r w:rsidRPr="001F5A0E">
        <w:rPr>
          <w:sz w:val="28"/>
          <w:szCs w:val="28"/>
        </w:rPr>
        <w:t xml:space="preserve"> - предполагаемый срок рассмотрения вопроса на заседании Совета.</w:t>
      </w:r>
    </w:p>
    <w:p w:rsidR="00F86981" w:rsidRPr="001F5A0E" w:rsidRDefault="00F86981" w:rsidP="00B748B2">
      <w:pPr>
        <w:ind w:firstLine="720"/>
        <w:jc w:val="both"/>
        <w:rPr>
          <w:sz w:val="28"/>
          <w:szCs w:val="28"/>
        </w:rPr>
      </w:pPr>
      <w:bookmarkStart w:id="9" w:name="sub_19"/>
      <w:r w:rsidRPr="001F5A0E">
        <w:rPr>
          <w:sz w:val="28"/>
          <w:szCs w:val="28"/>
        </w:rPr>
        <w:t>9. На основе поступивших предложений секретарь Совета:</w:t>
      </w:r>
    </w:p>
    <w:bookmarkEnd w:id="9"/>
    <w:p w:rsidR="00F86981" w:rsidRPr="001F5A0E" w:rsidRDefault="00F86981" w:rsidP="00B748B2">
      <w:pPr>
        <w:ind w:firstLine="720"/>
        <w:jc w:val="both"/>
        <w:rPr>
          <w:sz w:val="28"/>
          <w:szCs w:val="28"/>
        </w:rPr>
      </w:pPr>
      <w:r w:rsidRPr="001F5A0E">
        <w:rPr>
          <w:sz w:val="28"/>
          <w:szCs w:val="28"/>
        </w:rPr>
        <w:t xml:space="preserve"> формирует проект перечня основных вопросов, подлежащих рассмотрению на заседании Совета в предстоящем полугодии;</w:t>
      </w:r>
    </w:p>
    <w:p w:rsidR="00F86981" w:rsidRPr="001F5A0E" w:rsidRDefault="00F86981" w:rsidP="00B748B2">
      <w:pPr>
        <w:ind w:firstLine="720"/>
        <w:jc w:val="both"/>
        <w:rPr>
          <w:sz w:val="28"/>
          <w:szCs w:val="28"/>
        </w:rPr>
      </w:pPr>
      <w:r w:rsidRPr="001F5A0E">
        <w:rPr>
          <w:sz w:val="28"/>
          <w:szCs w:val="28"/>
        </w:rPr>
        <w:t>составляет проект повестки заседания Совета;</w:t>
      </w:r>
    </w:p>
    <w:p w:rsidR="00F86981" w:rsidRPr="001F5A0E" w:rsidRDefault="00F86981" w:rsidP="00B748B2">
      <w:pPr>
        <w:ind w:firstLine="720"/>
        <w:jc w:val="both"/>
        <w:rPr>
          <w:sz w:val="28"/>
          <w:szCs w:val="28"/>
        </w:rPr>
      </w:pPr>
      <w:r w:rsidRPr="001F5A0E">
        <w:rPr>
          <w:sz w:val="28"/>
          <w:szCs w:val="28"/>
        </w:rPr>
        <w:t>организует подготовку проектов соответствующих решений Совета;</w:t>
      </w:r>
    </w:p>
    <w:p w:rsidR="00F86981" w:rsidRPr="001F5A0E" w:rsidRDefault="00F86981" w:rsidP="00B748B2">
      <w:pPr>
        <w:ind w:firstLine="720"/>
        <w:jc w:val="both"/>
        <w:rPr>
          <w:sz w:val="28"/>
          <w:szCs w:val="28"/>
        </w:rPr>
      </w:pPr>
      <w:r w:rsidRPr="001F5A0E">
        <w:rPr>
          <w:sz w:val="28"/>
          <w:szCs w:val="28"/>
        </w:rPr>
        <w:t>информирует членов Совета о месте, времени проведения и повестке дня очередного заседания, обеспечивает их необходимыми материалами.</w:t>
      </w:r>
    </w:p>
    <w:p w:rsidR="00F86981" w:rsidRPr="001F5A0E" w:rsidRDefault="00F86981" w:rsidP="00B748B2">
      <w:pPr>
        <w:ind w:firstLine="720"/>
        <w:jc w:val="both"/>
        <w:rPr>
          <w:sz w:val="28"/>
          <w:szCs w:val="28"/>
        </w:rPr>
      </w:pPr>
      <w:bookmarkStart w:id="10" w:name="sub_110"/>
      <w:r w:rsidRPr="001F5A0E">
        <w:rPr>
          <w:sz w:val="28"/>
          <w:szCs w:val="28"/>
        </w:rPr>
        <w:t>10. Подготовка материалов к заседанию Совета осуществляется представителями тех органов и организаций, к ведению которых относятся вопросы повестки дня (далее - исполнитель).</w:t>
      </w:r>
    </w:p>
    <w:bookmarkEnd w:id="10"/>
    <w:p w:rsidR="00F86981" w:rsidRPr="001F5A0E" w:rsidRDefault="00F86981" w:rsidP="00B748B2">
      <w:pPr>
        <w:ind w:firstLine="720"/>
        <w:jc w:val="both"/>
        <w:rPr>
          <w:sz w:val="28"/>
          <w:szCs w:val="28"/>
        </w:rPr>
      </w:pPr>
      <w:r w:rsidRPr="001F5A0E">
        <w:rPr>
          <w:sz w:val="28"/>
          <w:szCs w:val="28"/>
        </w:rPr>
        <w:t>Исполнитель готовит обобщенную справку (доклад), тезисы выступления основного докладчика, проект решения по рассматриваемому вопросу с указанием исполнителей пунктов решения и сроков их исполнения.</w:t>
      </w:r>
    </w:p>
    <w:p w:rsidR="00F86981" w:rsidRPr="001F5A0E" w:rsidRDefault="00F86981" w:rsidP="00B748B2">
      <w:pPr>
        <w:ind w:firstLine="720"/>
        <w:jc w:val="both"/>
        <w:rPr>
          <w:sz w:val="28"/>
          <w:szCs w:val="28"/>
        </w:rPr>
      </w:pPr>
      <w:r w:rsidRPr="001F5A0E">
        <w:rPr>
          <w:sz w:val="28"/>
          <w:szCs w:val="28"/>
        </w:rPr>
        <w:t>Информационно-справочный материал и проект решения по рассматриваемому вопросу должны быть представлены секретарю Совета не позднее чем за 20 дней до дня проведения заседания.</w:t>
      </w:r>
    </w:p>
    <w:p w:rsidR="00F86981" w:rsidRPr="001F5A0E" w:rsidRDefault="00F86981" w:rsidP="00B748B2">
      <w:pPr>
        <w:ind w:firstLine="720"/>
        <w:jc w:val="both"/>
        <w:rPr>
          <w:sz w:val="28"/>
          <w:szCs w:val="28"/>
        </w:rPr>
      </w:pPr>
      <w:bookmarkStart w:id="11" w:name="sub_111"/>
      <w:r w:rsidRPr="001F5A0E">
        <w:rPr>
          <w:sz w:val="28"/>
          <w:szCs w:val="28"/>
        </w:rPr>
        <w:t>11. Заседания Совета проводит председатель Совета, а в его отсутствие - заместитель председателя Совета. Заседание Совета правомочно, если на нем присутствует более половины от общего числа членов Совета или лиц, их замещающих.</w:t>
      </w:r>
    </w:p>
    <w:p w:rsidR="00F86981" w:rsidRPr="001F5A0E" w:rsidRDefault="00F86981" w:rsidP="00B748B2">
      <w:pPr>
        <w:ind w:firstLine="720"/>
        <w:jc w:val="both"/>
        <w:rPr>
          <w:sz w:val="28"/>
          <w:szCs w:val="28"/>
        </w:rPr>
      </w:pPr>
      <w:bookmarkStart w:id="12" w:name="sub_112"/>
      <w:bookmarkEnd w:id="11"/>
      <w:r w:rsidRPr="001F5A0E">
        <w:rPr>
          <w:sz w:val="28"/>
          <w:szCs w:val="28"/>
        </w:rPr>
        <w:t>12. Решения Совета принимаются простым большинством голосов присутствующих на заседании членов Совета путем открытого голосования. В случае равенства голосов решающим является голос председательствующего.</w:t>
      </w:r>
    </w:p>
    <w:p w:rsidR="00F86981" w:rsidRPr="001F5A0E" w:rsidRDefault="00F86981" w:rsidP="00B748B2">
      <w:pPr>
        <w:ind w:firstLine="720"/>
        <w:jc w:val="both"/>
        <w:rPr>
          <w:sz w:val="28"/>
          <w:szCs w:val="28"/>
        </w:rPr>
      </w:pPr>
      <w:bookmarkStart w:id="13" w:name="sub_113"/>
      <w:bookmarkEnd w:id="12"/>
      <w:r w:rsidRPr="001F5A0E">
        <w:rPr>
          <w:sz w:val="28"/>
          <w:szCs w:val="28"/>
        </w:rPr>
        <w:t>13. Члены Совета вправе делегировать свои полномочия (с правом участия в голосовании) своим представителям, о чем они должны предварительно уведомить секретаря Совета.</w:t>
      </w:r>
    </w:p>
    <w:p w:rsidR="00F86981" w:rsidRPr="001F5A0E" w:rsidRDefault="00F86981" w:rsidP="00B748B2">
      <w:pPr>
        <w:ind w:firstLine="720"/>
        <w:jc w:val="both"/>
        <w:rPr>
          <w:sz w:val="28"/>
          <w:szCs w:val="28"/>
        </w:rPr>
      </w:pPr>
      <w:bookmarkStart w:id="14" w:name="sub_114"/>
      <w:bookmarkEnd w:id="13"/>
      <w:r w:rsidRPr="001F5A0E">
        <w:rPr>
          <w:sz w:val="28"/>
          <w:szCs w:val="28"/>
        </w:rPr>
        <w:t>14. Решения Совета оформляются протоколами, подписываются председателем и секретарем Совета.</w:t>
      </w:r>
    </w:p>
    <w:p w:rsidR="00F86981" w:rsidRPr="001F5A0E" w:rsidRDefault="00F86981" w:rsidP="00B748B2">
      <w:pPr>
        <w:ind w:firstLine="720"/>
        <w:jc w:val="both"/>
        <w:rPr>
          <w:sz w:val="28"/>
          <w:szCs w:val="28"/>
        </w:rPr>
      </w:pPr>
      <w:bookmarkStart w:id="15" w:name="sub_115"/>
      <w:bookmarkEnd w:id="14"/>
      <w:r w:rsidRPr="001F5A0E">
        <w:rPr>
          <w:sz w:val="28"/>
          <w:szCs w:val="28"/>
        </w:rPr>
        <w:t>15. Протокол заседания Совета рассылается членам Совета, а также органам и организациям, ответственным за исполнение пунктов решения Совета.</w:t>
      </w:r>
    </w:p>
    <w:p w:rsidR="00F86981" w:rsidRPr="001F5A0E" w:rsidRDefault="00F86981" w:rsidP="00B748B2">
      <w:pPr>
        <w:ind w:firstLine="720"/>
        <w:jc w:val="both"/>
        <w:rPr>
          <w:sz w:val="28"/>
          <w:szCs w:val="28"/>
        </w:rPr>
      </w:pPr>
      <w:bookmarkStart w:id="16" w:name="sub_116"/>
      <w:bookmarkEnd w:id="15"/>
      <w:r w:rsidRPr="001F5A0E">
        <w:rPr>
          <w:sz w:val="28"/>
          <w:szCs w:val="28"/>
        </w:rPr>
        <w:t>16. Контроль за выполнением решений и поручений, содержащихся в протоколах заседаний Совета, осуществляется заместителем председателя Совета.</w:t>
      </w:r>
    </w:p>
    <w:p w:rsidR="00F86981" w:rsidRPr="001F5A0E" w:rsidRDefault="00F86981" w:rsidP="00B748B2">
      <w:pPr>
        <w:ind w:firstLine="720"/>
        <w:jc w:val="both"/>
        <w:rPr>
          <w:sz w:val="28"/>
          <w:szCs w:val="28"/>
        </w:rPr>
      </w:pPr>
      <w:bookmarkStart w:id="17" w:name="sub_117"/>
      <w:bookmarkEnd w:id="16"/>
      <w:r w:rsidRPr="001F5A0E">
        <w:rPr>
          <w:sz w:val="28"/>
          <w:szCs w:val="28"/>
        </w:rPr>
        <w:t>17. По решению председателя Совета для анализа, изучения и выдачи экспертного заключения по рассматриваемым вопросам, а также для подготовки проектов соответствующих решений к работе Совета могут привлекаться эксперты (консультанты), создаваться рабочие группы.</w:t>
      </w:r>
    </w:p>
    <w:bookmarkEnd w:id="17"/>
    <w:p w:rsidR="00F86981" w:rsidRPr="001F5A0E" w:rsidRDefault="00F86981" w:rsidP="00B748B2">
      <w:pPr>
        <w:rPr>
          <w:sz w:val="28"/>
          <w:szCs w:val="28"/>
        </w:rPr>
      </w:pPr>
    </w:p>
    <w:p w:rsidR="00F86981" w:rsidRPr="001F5A0E" w:rsidRDefault="00F86981" w:rsidP="00B748B2">
      <w:pPr>
        <w:rPr>
          <w:sz w:val="28"/>
          <w:szCs w:val="28"/>
        </w:rPr>
      </w:pPr>
    </w:p>
    <w:p w:rsidR="00F86981" w:rsidRPr="001F5A0E" w:rsidRDefault="00F86981" w:rsidP="00B748B2">
      <w:pPr>
        <w:rPr>
          <w:sz w:val="28"/>
          <w:szCs w:val="28"/>
        </w:rPr>
      </w:pPr>
    </w:p>
    <w:p w:rsidR="00F86981" w:rsidRPr="001F5A0E" w:rsidRDefault="00F86981" w:rsidP="00B748B2">
      <w:pPr>
        <w:rPr>
          <w:sz w:val="28"/>
          <w:szCs w:val="28"/>
        </w:rPr>
      </w:pPr>
    </w:p>
    <w:p w:rsidR="00F86981" w:rsidRPr="001F5A0E" w:rsidRDefault="00F86981" w:rsidP="00B748B2">
      <w:pPr>
        <w:rPr>
          <w:sz w:val="28"/>
          <w:szCs w:val="28"/>
        </w:rPr>
      </w:pPr>
    </w:p>
    <w:p w:rsidR="00F86981" w:rsidRPr="001F5A0E" w:rsidRDefault="00F86981" w:rsidP="00B748B2">
      <w:pPr>
        <w:rPr>
          <w:sz w:val="28"/>
          <w:szCs w:val="28"/>
        </w:rPr>
      </w:pPr>
    </w:p>
    <w:p w:rsidR="00F86981" w:rsidRPr="001F5A0E" w:rsidRDefault="00F86981" w:rsidP="00B748B2">
      <w:pPr>
        <w:rPr>
          <w:sz w:val="28"/>
          <w:szCs w:val="28"/>
        </w:rPr>
      </w:pPr>
    </w:p>
    <w:p w:rsidR="00F86981" w:rsidRPr="001F5A0E" w:rsidRDefault="00F86981" w:rsidP="00B748B2">
      <w:pPr>
        <w:rPr>
          <w:sz w:val="28"/>
          <w:szCs w:val="28"/>
        </w:rPr>
      </w:pPr>
    </w:p>
    <w:p w:rsidR="00F86981" w:rsidRPr="001F5A0E" w:rsidRDefault="00F86981" w:rsidP="00B748B2">
      <w:pPr>
        <w:rPr>
          <w:sz w:val="28"/>
          <w:szCs w:val="28"/>
        </w:rPr>
      </w:pPr>
    </w:p>
    <w:p w:rsidR="00F86981" w:rsidRPr="001F5A0E" w:rsidRDefault="00F86981" w:rsidP="00B748B2">
      <w:pPr>
        <w:rPr>
          <w:sz w:val="28"/>
          <w:szCs w:val="28"/>
        </w:rPr>
      </w:pPr>
    </w:p>
    <w:p w:rsidR="00F86981" w:rsidRPr="001F5A0E" w:rsidRDefault="00F86981" w:rsidP="00B748B2">
      <w:pPr>
        <w:rPr>
          <w:sz w:val="28"/>
          <w:szCs w:val="28"/>
        </w:rPr>
      </w:pPr>
    </w:p>
    <w:p w:rsidR="00F86981" w:rsidRPr="001F5A0E" w:rsidRDefault="00F86981" w:rsidP="00B748B2">
      <w:pPr>
        <w:rPr>
          <w:sz w:val="28"/>
          <w:szCs w:val="28"/>
        </w:rPr>
      </w:pPr>
    </w:p>
    <w:p w:rsidR="00F86981" w:rsidRDefault="00F86981" w:rsidP="00B748B2">
      <w:pPr>
        <w:rPr>
          <w:sz w:val="28"/>
          <w:szCs w:val="28"/>
        </w:rPr>
      </w:pPr>
    </w:p>
    <w:p w:rsidR="00F86981" w:rsidRDefault="00F86981" w:rsidP="00B748B2">
      <w:pPr>
        <w:rPr>
          <w:sz w:val="28"/>
          <w:szCs w:val="28"/>
        </w:rPr>
      </w:pPr>
    </w:p>
    <w:p w:rsidR="00F86981" w:rsidRDefault="00F86981" w:rsidP="00B748B2">
      <w:pPr>
        <w:rPr>
          <w:sz w:val="28"/>
          <w:szCs w:val="28"/>
        </w:rPr>
      </w:pPr>
    </w:p>
    <w:p w:rsidR="00F86981" w:rsidRDefault="00F86981" w:rsidP="00B748B2">
      <w:pPr>
        <w:rPr>
          <w:sz w:val="28"/>
          <w:szCs w:val="28"/>
        </w:rPr>
      </w:pPr>
    </w:p>
    <w:p w:rsidR="00F86981" w:rsidRDefault="00F86981" w:rsidP="00B748B2">
      <w:pPr>
        <w:rPr>
          <w:sz w:val="28"/>
          <w:szCs w:val="28"/>
        </w:rPr>
      </w:pPr>
    </w:p>
    <w:p w:rsidR="00F86981" w:rsidRDefault="00F86981" w:rsidP="00B748B2">
      <w:pPr>
        <w:rPr>
          <w:sz w:val="28"/>
          <w:szCs w:val="28"/>
        </w:rPr>
      </w:pPr>
    </w:p>
    <w:p w:rsidR="00F86981" w:rsidRDefault="00F86981" w:rsidP="00B748B2">
      <w:pPr>
        <w:rPr>
          <w:sz w:val="28"/>
          <w:szCs w:val="28"/>
        </w:rPr>
      </w:pPr>
    </w:p>
    <w:p w:rsidR="00F86981" w:rsidRDefault="00F86981" w:rsidP="00B748B2">
      <w:pPr>
        <w:rPr>
          <w:sz w:val="28"/>
          <w:szCs w:val="28"/>
        </w:rPr>
      </w:pPr>
    </w:p>
    <w:p w:rsidR="00F86981" w:rsidRDefault="00F86981" w:rsidP="00B748B2">
      <w:pPr>
        <w:rPr>
          <w:sz w:val="28"/>
          <w:szCs w:val="28"/>
        </w:rPr>
      </w:pPr>
    </w:p>
    <w:p w:rsidR="00F86981" w:rsidRDefault="00F86981" w:rsidP="00B748B2">
      <w:pPr>
        <w:rPr>
          <w:sz w:val="28"/>
          <w:szCs w:val="28"/>
        </w:rPr>
      </w:pPr>
    </w:p>
    <w:p w:rsidR="00F86981" w:rsidRDefault="00F86981" w:rsidP="00B748B2">
      <w:pPr>
        <w:rPr>
          <w:sz w:val="28"/>
          <w:szCs w:val="28"/>
        </w:rPr>
      </w:pPr>
    </w:p>
    <w:p w:rsidR="00F86981" w:rsidRDefault="00F86981" w:rsidP="00B748B2">
      <w:pPr>
        <w:rPr>
          <w:sz w:val="28"/>
          <w:szCs w:val="28"/>
        </w:rPr>
      </w:pPr>
    </w:p>
    <w:p w:rsidR="00F86981" w:rsidRDefault="00F86981" w:rsidP="00B748B2">
      <w:pPr>
        <w:rPr>
          <w:sz w:val="28"/>
          <w:szCs w:val="28"/>
        </w:rPr>
      </w:pPr>
    </w:p>
    <w:p w:rsidR="00F86981" w:rsidRDefault="00F86981" w:rsidP="00B748B2">
      <w:pPr>
        <w:rPr>
          <w:sz w:val="28"/>
          <w:szCs w:val="28"/>
        </w:rPr>
      </w:pPr>
    </w:p>
    <w:p w:rsidR="00F86981" w:rsidRDefault="00F86981" w:rsidP="00B748B2">
      <w:pPr>
        <w:rPr>
          <w:sz w:val="28"/>
          <w:szCs w:val="28"/>
        </w:rPr>
      </w:pPr>
    </w:p>
    <w:p w:rsidR="00F86981" w:rsidRPr="001F5A0E" w:rsidRDefault="00F86981" w:rsidP="00B748B2">
      <w:pPr>
        <w:ind w:firstLine="698"/>
        <w:jc w:val="right"/>
        <w:rPr>
          <w:rStyle w:val="a0"/>
          <w:b w:val="0"/>
          <w:bCs w:val="0"/>
          <w:sz w:val="28"/>
          <w:szCs w:val="28"/>
        </w:rPr>
      </w:pPr>
      <w:r>
        <w:rPr>
          <w:rStyle w:val="a0"/>
          <w:b w:val="0"/>
          <w:bCs w:val="0"/>
          <w:sz w:val="28"/>
          <w:szCs w:val="28"/>
        </w:rPr>
        <w:t>Приложение 2</w:t>
      </w:r>
    </w:p>
    <w:p w:rsidR="00F86981" w:rsidRPr="001F5A0E" w:rsidRDefault="00F86981" w:rsidP="00B748B2">
      <w:pPr>
        <w:ind w:firstLine="698"/>
        <w:jc w:val="right"/>
        <w:rPr>
          <w:rStyle w:val="a0"/>
          <w:b w:val="0"/>
          <w:bCs w:val="0"/>
          <w:sz w:val="28"/>
          <w:szCs w:val="28"/>
        </w:rPr>
      </w:pPr>
      <w:r w:rsidRPr="001F5A0E">
        <w:rPr>
          <w:rStyle w:val="a0"/>
          <w:b w:val="0"/>
          <w:bCs w:val="0"/>
          <w:sz w:val="28"/>
          <w:szCs w:val="28"/>
        </w:rPr>
        <w:t xml:space="preserve">к </w:t>
      </w:r>
      <w:r>
        <w:rPr>
          <w:rStyle w:val="a0"/>
          <w:b w:val="0"/>
          <w:bCs w:val="0"/>
          <w:sz w:val="28"/>
          <w:szCs w:val="28"/>
        </w:rPr>
        <w:t xml:space="preserve">решению Совета депутатов </w:t>
      </w:r>
    </w:p>
    <w:p w:rsidR="00F86981" w:rsidRPr="001F5A0E" w:rsidRDefault="00F86981" w:rsidP="00B748B2">
      <w:pPr>
        <w:ind w:firstLine="698"/>
        <w:jc w:val="right"/>
        <w:rPr>
          <w:rStyle w:val="a0"/>
          <w:b w:val="0"/>
          <w:bCs w:val="0"/>
          <w:sz w:val="28"/>
          <w:szCs w:val="28"/>
        </w:rPr>
      </w:pPr>
      <w:r w:rsidRPr="001F5A0E">
        <w:rPr>
          <w:rStyle w:val="a0"/>
          <w:b w:val="0"/>
          <w:bCs w:val="0"/>
          <w:sz w:val="28"/>
          <w:szCs w:val="28"/>
        </w:rPr>
        <w:t>Чамзинского муниципального района</w:t>
      </w:r>
    </w:p>
    <w:p w:rsidR="00F86981" w:rsidRPr="001F5A0E" w:rsidRDefault="00F86981" w:rsidP="00B748B2">
      <w:pPr>
        <w:ind w:firstLine="698"/>
        <w:jc w:val="right"/>
        <w:rPr>
          <w:b/>
          <w:bCs/>
          <w:sz w:val="28"/>
          <w:szCs w:val="28"/>
        </w:rPr>
      </w:pPr>
      <w:r w:rsidRPr="001F5A0E">
        <w:rPr>
          <w:rStyle w:val="a0"/>
          <w:b w:val="0"/>
          <w:bCs w:val="0"/>
          <w:sz w:val="28"/>
          <w:szCs w:val="28"/>
        </w:rPr>
        <w:t xml:space="preserve">от </w:t>
      </w:r>
      <w:r>
        <w:rPr>
          <w:rStyle w:val="a0"/>
          <w:b w:val="0"/>
          <w:bCs w:val="0"/>
          <w:sz w:val="28"/>
          <w:szCs w:val="28"/>
        </w:rPr>
        <w:t>1</w:t>
      </w:r>
      <w:r w:rsidRPr="001F5A0E">
        <w:rPr>
          <w:rStyle w:val="a0"/>
          <w:b w:val="0"/>
          <w:bCs w:val="0"/>
          <w:sz w:val="28"/>
          <w:szCs w:val="28"/>
        </w:rPr>
        <w:t>4.</w:t>
      </w:r>
      <w:r>
        <w:rPr>
          <w:rStyle w:val="a0"/>
          <w:b w:val="0"/>
          <w:bCs w:val="0"/>
          <w:sz w:val="28"/>
          <w:szCs w:val="28"/>
        </w:rPr>
        <w:t>03.2014г. № 160</w:t>
      </w:r>
    </w:p>
    <w:p w:rsidR="00F86981" w:rsidRPr="001F5A0E" w:rsidRDefault="00F86981" w:rsidP="00B748B2">
      <w:pPr>
        <w:rPr>
          <w:sz w:val="28"/>
          <w:szCs w:val="28"/>
        </w:rPr>
      </w:pPr>
    </w:p>
    <w:p w:rsidR="00F86981" w:rsidRDefault="00F86981" w:rsidP="00B748B2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С</w:t>
      </w:r>
      <w:r w:rsidRPr="00A44CB3">
        <w:rPr>
          <w:b/>
          <w:bCs/>
          <w:sz w:val="28"/>
          <w:szCs w:val="28"/>
        </w:rPr>
        <w:t xml:space="preserve">остав </w:t>
      </w:r>
    </w:p>
    <w:p w:rsidR="00F86981" w:rsidRDefault="00F86981" w:rsidP="00B748B2">
      <w:pPr>
        <w:jc w:val="center"/>
        <w:rPr>
          <w:b/>
          <w:bCs/>
          <w:sz w:val="28"/>
          <w:szCs w:val="28"/>
        </w:rPr>
      </w:pPr>
      <w:r w:rsidRPr="00A44CB3">
        <w:rPr>
          <w:b/>
          <w:bCs/>
          <w:sz w:val="28"/>
          <w:szCs w:val="28"/>
        </w:rPr>
        <w:t xml:space="preserve">Совета по противодействию коррупции </w:t>
      </w:r>
    </w:p>
    <w:p w:rsidR="00F86981" w:rsidRDefault="00F86981" w:rsidP="00B748B2">
      <w:pPr>
        <w:jc w:val="center"/>
        <w:rPr>
          <w:sz w:val="28"/>
          <w:szCs w:val="28"/>
        </w:rPr>
      </w:pPr>
      <w:r w:rsidRPr="00A44CB3">
        <w:rPr>
          <w:b/>
          <w:bCs/>
          <w:sz w:val="28"/>
          <w:szCs w:val="28"/>
        </w:rPr>
        <w:t>в Чамзинском муниципальном районе</w:t>
      </w:r>
      <w:r>
        <w:rPr>
          <w:b/>
          <w:bCs/>
          <w:sz w:val="28"/>
          <w:szCs w:val="28"/>
        </w:rPr>
        <w:t>.</w:t>
      </w:r>
    </w:p>
    <w:p w:rsidR="00F86981" w:rsidRPr="0079260E" w:rsidRDefault="00F86981" w:rsidP="00B748B2">
      <w:pPr>
        <w:jc w:val="center"/>
        <w:rPr>
          <w:sz w:val="28"/>
          <w:szCs w:val="28"/>
        </w:rPr>
      </w:pPr>
    </w:p>
    <w:p w:rsidR="00F86981" w:rsidRDefault="00F86981" w:rsidP="00B748B2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>Борисов В.Я.- председатель Совета депутатов Чамзинского муниципального района,  председатель;</w:t>
      </w:r>
    </w:p>
    <w:p w:rsidR="00F86981" w:rsidRDefault="00F86981" w:rsidP="00B748B2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>Криулькин И.М.- заместитель Главы администрации Чамзинского муниципального района по социальным вопросам, заместитель председателя;</w:t>
      </w:r>
    </w:p>
    <w:p w:rsidR="00F86981" w:rsidRDefault="00F86981" w:rsidP="00B748B2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>Козырева Н.В.- начальник отдела по обеспечению взаимодействия с представительным органом администрации Чамзинского муниципального района, секретарь;</w:t>
      </w:r>
    </w:p>
    <w:p w:rsidR="00F86981" w:rsidRDefault="00F86981" w:rsidP="00B748B2">
      <w:pPr>
        <w:jc w:val="both"/>
        <w:rPr>
          <w:sz w:val="28"/>
          <w:szCs w:val="28"/>
        </w:rPr>
      </w:pPr>
    </w:p>
    <w:p w:rsidR="00F86981" w:rsidRDefault="00F86981" w:rsidP="00B748B2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>Члены комиссии:</w:t>
      </w:r>
    </w:p>
    <w:p w:rsidR="00F86981" w:rsidRDefault="00F86981" w:rsidP="00B748B2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>Тюрякин В.П.- руководитель аппарата администрации Чамзинского муниципального района,</w:t>
      </w:r>
    </w:p>
    <w:p w:rsidR="00F86981" w:rsidRDefault="00F86981" w:rsidP="00B748B2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>Вяткина Ю.А.- заместитель Главы администрации по финансовым вопросам;</w:t>
      </w:r>
    </w:p>
    <w:p w:rsidR="00F86981" w:rsidRDefault="00F86981" w:rsidP="00B748B2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>Нагиева В.О. – главный редактор  газеты Чамзинского района «Знамя» (по согласованию);</w:t>
      </w:r>
    </w:p>
    <w:p w:rsidR="00F86981" w:rsidRDefault="00F86981" w:rsidP="00B748B2">
      <w:pPr>
        <w:rPr>
          <w:sz w:val="28"/>
          <w:szCs w:val="28"/>
        </w:rPr>
      </w:pPr>
      <w:r>
        <w:rPr>
          <w:sz w:val="28"/>
          <w:szCs w:val="28"/>
        </w:rPr>
        <w:tab/>
        <w:t>Настина С.М.- начальник юридического отдела администрации Чамзинского муниципального района;</w:t>
      </w:r>
    </w:p>
    <w:p w:rsidR="00F86981" w:rsidRDefault="00F86981" w:rsidP="00B748B2">
      <w:pPr>
        <w:rPr>
          <w:sz w:val="28"/>
          <w:szCs w:val="28"/>
        </w:rPr>
      </w:pPr>
      <w:r>
        <w:rPr>
          <w:sz w:val="28"/>
          <w:szCs w:val="28"/>
        </w:rPr>
        <w:tab/>
        <w:t>Костин О.Н.- прокурор Чамзинского района (по согласованию);</w:t>
      </w:r>
    </w:p>
    <w:p w:rsidR="00F86981" w:rsidRDefault="00F86981" w:rsidP="00B748B2">
      <w:pPr>
        <w:rPr>
          <w:sz w:val="28"/>
          <w:szCs w:val="28"/>
        </w:rPr>
      </w:pPr>
      <w:r>
        <w:rPr>
          <w:sz w:val="28"/>
          <w:szCs w:val="28"/>
        </w:rPr>
        <w:tab/>
        <w:t>Пыресева А.В.- Глава администрации городского поселения Чамзинка (по согласованию);</w:t>
      </w:r>
    </w:p>
    <w:p w:rsidR="00F86981" w:rsidRDefault="00F86981" w:rsidP="00B748B2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>Бабуров Николай Николаевич – директор МБОУ «Комсомольская средняя общеобразовательная школа № 1», депутат Совета депутатов Чамзинского муниципального района;</w:t>
      </w:r>
    </w:p>
    <w:p w:rsidR="00F86981" w:rsidRDefault="00F86981" w:rsidP="00B748B2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>Силантьев В.И. – начальник ММО МВД России по РМ «Чамзинский» (по согласованию);</w:t>
      </w:r>
    </w:p>
    <w:p w:rsidR="00F86981" w:rsidRDefault="00F86981" w:rsidP="00B748B2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Суродеева Н.П.- депутат Совета депутатов Чамзинского муниципального района, председатель правовой комиссии;</w:t>
      </w:r>
    </w:p>
    <w:p w:rsidR="00F86981" w:rsidRDefault="00F86981" w:rsidP="00B748B2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Девяткина Л.Н.- председатель районного Совета ветеранов войны и труда (по согласованию);</w:t>
      </w:r>
    </w:p>
    <w:p w:rsidR="00F86981" w:rsidRDefault="00F86981" w:rsidP="00B748B2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Стеньшин А.А.- председатель Чамзинской районной организации Профсоюза работников агропромышленного комплекса (по согласованию).</w:t>
      </w:r>
    </w:p>
    <w:p w:rsidR="00F86981" w:rsidRPr="001F5A0E" w:rsidRDefault="00F86981" w:rsidP="00B748B2">
      <w:pPr>
        <w:rPr>
          <w:sz w:val="28"/>
          <w:szCs w:val="28"/>
        </w:rPr>
      </w:pPr>
    </w:p>
    <w:p w:rsidR="00F86981" w:rsidRPr="001F5A0E" w:rsidRDefault="00F86981" w:rsidP="00B748B2">
      <w:pPr>
        <w:rPr>
          <w:sz w:val="28"/>
          <w:szCs w:val="28"/>
        </w:rPr>
      </w:pPr>
    </w:p>
    <w:p w:rsidR="00F86981" w:rsidRPr="001F5A0E" w:rsidRDefault="00F86981" w:rsidP="00B748B2">
      <w:pPr>
        <w:rPr>
          <w:sz w:val="28"/>
          <w:szCs w:val="28"/>
        </w:rPr>
      </w:pPr>
    </w:p>
    <w:sectPr w:rsidR="00F86981" w:rsidRPr="001F5A0E" w:rsidSect="00B748B2">
      <w:pgSz w:w="11906" w:h="16838"/>
      <w:pgMar w:top="53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83324F"/>
    <w:multiLevelType w:val="hybridMultilevel"/>
    <w:tmpl w:val="A54A7AFE"/>
    <w:lvl w:ilvl="0" w:tplc="208AD57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5" w:hanging="360"/>
      </w:pPr>
    </w:lvl>
    <w:lvl w:ilvl="2" w:tplc="0419001B">
      <w:start w:val="1"/>
      <w:numFmt w:val="lowerRoman"/>
      <w:lvlText w:val="%3."/>
      <w:lvlJc w:val="right"/>
      <w:pPr>
        <w:ind w:left="2505" w:hanging="180"/>
      </w:pPr>
    </w:lvl>
    <w:lvl w:ilvl="3" w:tplc="0419000F">
      <w:start w:val="1"/>
      <w:numFmt w:val="decimal"/>
      <w:lvlText w:val="%4."/>
      <w:lvlJc w:val="left"/>
      <w:pPr>
        <w:ind w:left="3225" w:hanging="360"/>
      </w:pPr>
    </w:lvl>
    <w:lvl w:ilvl="4" w:tplc="04190019">
      <w:start w:val="1"/>
      <w:numFmt w:val="lowerLetter"/>
      <w:lvlText w:val="%5."/>
      <w:lvlJc w:val="left"/>
      <w:pPr>
        <w:ind w:left="3945" w:hanging="360"/>
      </w:pPr>
    </w:lvl>
    <w:lvl w:ilvl="5" w:tplc="0419001B">
      <w:start w:val="1"/>
      <w:numFmt w:val="lowerRoman"/>
      <w:lvlText w:val="%6."/>
      <w:lvlJc w:val="right"/>
      <w:pPr>
        <w:ind w:left="4665" w:hanging="180"/>
      </w:pPr>
    </w:lvl>
    <w:lvl w:ilvl="6" w:tplc="0419000F">
      <w:start w:val="1"/>
      <w:numFmt w:val="decimal"/>
      <w:lvlText w:val="%7."/>
      <w:lvlJc w:val="left"/>
      <w:pPr>
        <w:ind w:left="5385" w:hanging="360"/>
      </w:pPr>
    </w:lvl>
    <w:lvl w:ilvl="7" w:tplc="04190019">
      <w:start w:val="1"/>
      <w:numFmt w:val="lowerLetter"/>
      <w:lvlText w:val="%8."/>
      <w:lvlJc w:val="left"/>
      <w:pPr>
        <w:ind w:left="6105" w:hanging="360"/>
      </w:pPr>
    </w:lvl>
    <w:lvl w:ilvl="8" w:tplc="0419001B">
      <w:start w:val="1"/>
      <w:numFmt w:val="lowerRoman"/>
      <w:lvlText w:val="%9."/>
      <w:lvlJc w:val="right"/>
      <w:pPr>
        <w:ind w:left="6825" w:hanging="180"/>
      </w:pPr>
    </w:lvl>
  </w:abstractNum>
  <w:abstractNum w:abstractNumId="1">
    <w:nsid w:val="0A8839D5"/>
    <w:multiLevelType w:val="hybridMultilevel"/>
    <w:tmpl w:val="51801E98"/>
    <w:lvl w:ilvl="0" w:tplc="BCD4B5F6">
      <w:start w:val="1"/>
      <w:numFmt w:val="decimal"/>
      <w:lvlText w:val="%1."/>
      <w:lvlJc w:val="left"/>
      <w:pPr>
        <w:ind w:left="855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575" w:hanging="360"/>
      </w:pPr>
    </w:lvl>
    <w:lvl w:ilvl="2" w:tplc="0419001B">
      <w:start w:val="1"/>
      <w:numFmt w:val="lowerRoman"/>
      <w:lvlText w:val="%3."/>
      <w:lvlJc w:val="right"/>
      <w:pPr>
        <w:ind w:left="2295" w:hanging="180"/>
      </w:pPr>
    </w:lvl>
    <w:lvl w:ilvl="3" w:tplc="0419000F">
      <w:start w:val="1"/>
      <w:numFmt w:val="decimal"/>
      <w:lvlText w:val="%4."/>
      <w:lvlJc w:val="left"/>
      <w:pPr>
        <w:ind w:left="3015" w:hanging="360"/>
      </w:pPr>
    </w:lvl>
    <w:lvl w:ilvl="4" w:tplc="04190019">
      <w:start w:val="1"/>
      <w:numFmt w:val="lowerLetter"/>
      <w:lvlText w:val="%5."/>
      <w:lvlJc w:val="left"/>
      <w:pPr>
        <w:ind w:left="3735" w:hanging="360"/>
      </w:pPr>
    </w:lvl>
    <w:lvl w:ilvl="5" w:tplc="0419001B">
      <w:start w:val="1"/>
      <w:numFmt w:val="lowerRoman"/>
      <w:lvlText w:val="%6."/>
      <w:lvlJc w:val="right"/>
      <w:pPr>
        <w:ind w:left="4455" w:hanging="180"/>
      </w:pPr>
    </w:lvl>
    <w:lvl w:ilvl="6" w:tplc="0419000F">
      <w:start w:val="1"/>
      <w:numFmt w:val="decimal"/>
      <w:lvlText w:val="%7."/>
      <w:lvlJc w:val="left"/>
      <w:pPr>
        <w:ind w:left="5175" w:hanging="360"/>
      </w:pPr>
    </w:lvl>
    <w:lvl w:ilvl="7" w:tplc="04190019">
      <w:start w:val="1"/>
      <w:numFmt w:val="lowerLetter"/>
      <w:lvlText w:val="%8."/>
      <w:lvlJc w:val="left"/>
      <w:pPr>
        <w:ind w:left="5895" w:hanging="360"/>
      </w:pPr>
    </w:lvl>
    <w:lvl w:ilvl="8" w:tplc="0419001B">
      <w:start w:val="1"/>
      <w:numFmt w:val="lowerRoman"/>
      <w:lvlText w:val="%9."/>
      <w:lvlJc w:val="right"/>
      <w:pPr>
        <w:ind w:left="6615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F5A0E"/>
    <w:rsid w:val="001F5A0E"/>
    <w:rsid w:val="00361E67"/>
    <w:rsid w:val="003E2E45"/>
    <w:rsid w:val="00617A59"/>
    <w:rsid w:val="0079260E"/>
    <w:rsid w:val="007C6E5D"/>
    <w:rsid w:val="00A44CB3"/>
    <w:rsid w:val="00A54FFA"/>
    <w:rsid w:val="00B748B2"/>
    <w:rsid w:val="00C1440A"/>
    <w:rsid w:val="00DE57E1"/>
    <w:rsid w:val="00F86981"/>
    <w:rsid w:val="00FD591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F5A0E"/>
    <w:pPr>
      <w:overflowPunct w:val="0"/>
      <w:autoSpaceDE w:val="0"/>
      <w:autoSpaceDN w:val="0"/>
      <w:adjustRightInd w:val="0"/>
    </w:pPr>
    <w:rPr>
      <w:rFonts w:ascii="Times New Roman" w:eastAsia="Times New Roman" w:hAnsi="Times New Roman"/>
      <w:sz w:val="20"/>
      <w:szCs w:val="20"/>
    </w:rPr>
  </w:style>
  <w:style w:type="paragraph" w:styleId="Heading1">
    <w:name w:val="heading 1"/>
    <w:basedOn w:val="Normal"/>
    <w:next w:val="Normal"/>
    <w:link w:val="Heading1Char"/>
    <w:uiPriority w:val="99"/>
    <w:qFormat/>
    <w:rsid w:val="001F5A0E"/>
    <w:pPr>
      <w:keepNext/>
      <w:keepLines/>
      <w:spacing w:before="480"/>
      <w:outlineLvl w:val="0"/>
    </w:pPr>
    <w:rPr>
      <w:rFonts w:ascii="Cambria" w:hAnsi="Cambria" w:cs="Cambria"/>
      <w:b/>
      <w:bCs/>
      <w:color w:val="365F91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9"/>
    <w:qFormat/>
    <w:rsid w:val="001F5A0E"/>
    <w:pPr>
      <w:keepNext/>
      <w:overflowPunct/>
      <w:autoSpaceDE/>
      <w:autoSpaceDN/>
      <w:adjustRightInd/>
      <w:outlineLvl w:val="1"/>
    </w:pPr>
    <w:rPr>
      <w:b/>
      <w:bCs/>
      <w:sz w:val="22"/>
      <w:szCs w:val="22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1F5A0E"/>
    <w:rPr>
      <w:rFonts w:ascii="Cambria" w:hAnsi="Cambria" w:cs="Cambria"/>
      <w:b/>
      <w:bCs/>
      <w:color w:val="365F91"/>
      <w:sz w:val="28"/>
      <w:szCs w:val="28"/>
      <w:lang w:eastAsia="ru-RU"/>
    </w:rPr>
  </w:style>
  <w:style w:type="character" w:customStyle="1" w:styleId="Heading2Char">
    <w:name w:val="Heading 2 Char"/>
    <w:basedOn w:val="DefaultParagraphFont"/>
    <w:link w:val="Heading2"/>
    <w:uiPriority w:val="99"/>
    <w:semiHidden/>
    <w:locked/>
    <w:rsid w:val="001F5A0E"/>
    <w:rPr>
      <w:rFonts w:ascii="Times New Roman" w:hAnsi="Times New Roman" w:cs="Times New Roman"/>
      <w:b/>
      <w:bCs/>
      <w:sz w:val="24"/>
      <w:szCs w:val="24"/>
      <w:lang w:eastAsia="ru-RU"/>
    </w:rPr>
  </w:style>
  <w:style w:type="paragraph" w:customStyle="1" w:styleId="ConsNormal">
    <w:name w:val="ConsNormal"/>
    <w:uiPriority w:val="99"/>
    <w:rsid w:val="001F5A0E"/>
    <w:pPr>
      <w:widowControl w:val="0"/>
      <w:autoSpaceDE w:val="0"/>
      <w:autoSpaceDN w:val="0"/>
      <w:adjustRightInd w:val="0"/>
      <w:ind w:right="19772" w:firstLine="720"/>
    </w:pPr>
    <w:rPr>
      <w:rFonts w:ascii="Arial" w:eastAsia="Times New Roman" w:hAnsi="Arial" w:cs="Arial"/>
      <w:sz w:val="20"/>
      <w:szCs w:val="20"/>
      <w:lang w:eastAsia="en-US"/>
    </w:rPr>
  </w:style>
  <w:style w:type="paragraph" w:styleId="ListParagraph">
    <w:name w:val="List Paragraph"/>
    <w:basedOn w:val="Normal"/>
    <w:uiPriority w:val="99"/>
    <w:qFormat/>
    <w:rsid w:val="001F5A0E"/>
    <w:pPr>
      <w:ind w:left="720"/>
    </w:pPr>
  </w:style>
  <w:style w:type="character" w:customStyle="1" w:styleId="a">
    <w:name w:val="Гипертекстовая ссылка"/>
    <w:basedOn w:val="DefaultParagraphFont"/>
    <w:uiPriority w:val="99"/>
    <w:rsid w:val="001F5A0E"/>
    <w:rPr>
      <w:b/>
      <w:bCs/>
      <w:color w:val="auto"/>
    </w:rPr>
  </w:style>
  <w:style w:type="character" w:customStyle="1" w:styleId="a0">
    <w:name w:val="Цветовое выделение"/>
    <w:uiPriority w:val="99"/>
    <w:rsid w:val="001F5A0E"/>
    <w:rPr>
      <w:b/>
      <w:bCs/>
      <w:color w:val="auto"/>
    </w:rPr>
  </w:style>
  <w:style w:type="paragraph" w:styleId="NoSpacing">
    <w:name w:val="No Spacing"/>
    <w:uiPriority w:val="99"/>
    <w:qFormat/>
    <w:rsid w:val="00B748B2"/>
    <w:rPr>
      <w:rFonts w:cs="Calibri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631809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809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809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garantF1://86367.15" TargetMode="External"/><Relationship Id="rId5" Type="http://schemas.openxmlformats.org/officeDocument/2006/relationships/hyperlink" Target="garantF1://70047070.8842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32</TotalTime>
  <Pages>5</Pages>
  <Words>1367</Words>
  <Characters>7792</Characters>
  <Application>Microsoft Office Outlook</Application>
  <DocSecurity>0</DocSecurity>
  <Lines>0</Lines>
  <Paragraphs>0</Paragraphs>
  <ScaleCrop>false</ScaleCrop>
  <Company>SPecialiST RePack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Comp1</cp:lastModifiedBy>
  <cp:revision>3</cp:revision>
  <cp:lastPrinted>2014-03-05T12:17:00Z</cp:lastPrinted>
  <dcterms:created xsi:type="dcterms:W3CDTF">2014-02-27T05:02:00Z</dcterms:created>
  <dcterms:modified xsi:type="dcterms:W3CDTF">2014-03-06T14:05:00Z</dcterms:modified>
</cp:coreProperties>
</file>