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AF2" w:rsidRPr="00F70AF2" w:rsidRDefault="00F70AF2" w:rsidP="00F70AF2">
      <w:pPr>
        <w:ind w:left="-360" w:right="-180"/>
        <w:jc w:val="right"/>
        <w:rPr>
          <w:b/>
          <w:i/>
          <w:sz w:val="28"/>
          <w:szCs w:val="28"/>
        </w:rPr>
      </w:pPr>
      <w:r w:rsidRPr="00F70AF2">
        <w:rPr>
          <w:b/>
          <w:i/>
          <w:sz w:val="28"/>
          <w:szCs w:val="28"/>
        </w:rPr>
        <w:t>проект</w:t>
      </w:r>
    </w:p>
    <w:p w:rsidR="002A749F" w:rsidRDefault="002A749F" w:rsidP="002A749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2A749F" w:rsidRDefault="002A749F" w:rsidP="002A749F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A749F" w:rsidRPr="000D3C36" w:rsidRDefault="002A749F" w:rsidP="002A749F">
      <w:pPr>
        <w:ind w:left="-360" w:right="-180"/>
        <w:jc w:val="center"/>
        <w:rPr>
          <w:sz w:val="28"/>
          <w:szCs w:val="28"/>
        </w:rPr>
      </w:pPr>
    </w:p>
    <w:p w:rsidR="002A749F" w:rsidRPr="000D3C36" w:rsidRDefault="002A749F" w:rsidP="002A749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2A749F" w:rsidRDefault="002A749F" w:rsidP="002A749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2A749F" w:rsidRDefault="002A749F" w:rsidP="002A749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2A749F" w:rsidRPr="000D3C36" w:rsidRDefault="002A749F" w:rsidP="002A749F">
      <w:pPr>
        <w:ind w:left="-360" w:right="-180"/>
        <w:jc w:val="center"/>
        <w:rPr>
          <w:sz w:val="28"/>
          <w:szCs w:val="28"/>
        </w:rPr>
      </w:pPr>
    </w:p>
    <w:p w:rsidR="002A749F" w:rsidRDefault="002A749F" w:rsidP="002A749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29.05.2012г. №440 «</w:t>
      </w:r>
      <w:r w:rsidRPr="00056004">
        <w:rPr>
          <w:b/>
          <w:bCs/>
          <w:sz w:val="28"/>
          <w:szCs w:val="28"/>
        </w:rPr>
        <w:t>Об утверждении Положения «О порядке проведения аттестации муниципальных служащих</w:t>
      </w:r>
      <w:r>
        <w:rPr>
          <w:b/>
          <w:bCs/>
          <w:sz w:val="28"/>
          <w:szCs w:val="28"/>
        </w:rPr>
        <w:t xml:space="preserve"> в Чамзинском муниципальном районе</w:t>
      </w:r>
      <w:r>
        <w:rPr>
          <w:b/>
          <w:sz w:val="28"/>
          <w:szCs w:val="28"/>
        </w:rPr>
        <w:t>»</w:t>
      </w:r>
    </w:p>
    <w:p w:rsidR="002A749F" w:rsidRPr="000D3C36" w:rsidRDefault="002A749F" w:rsidP="002A749F">
      <w:pPr>
        <w:ind w:left="-360" w:right="-180"/>
        <w:jc w:val="center"/>
        <w:rPr>
          <w:b/>
          <w:sz w:val="28"/>
          <w:szCs w:val="28"/>
        </w:rPr>
      </w:pPr>
    </w:p>
    <w:p w:rsidR="002A749F" w:rsidRDefault="002A749F" w:rsidP="002A749F">
      <w:pPr>
        <w:ind w:left="-360" w:right="-180" w:firstLine="1068"/>
        <w:jc w:val="both"/>
        <w:rPr>
          <w:sz w:val="28"/>
          <w:szCs w:val="28"/>
        </w:rPr>
      </w:pPr>
      <w:r w:rsidRPr="00A6454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Законом Республики Мордовия от 08.06.2007г. №48-З «О регулировании отношений в сфере муниципальной службы»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2A749F" w:rsidRDefault="002A749F" w:rsidP="002A749F">
      <w:pPr>
        <w:ind w:left="-360" w:right="-180"/>
        <w:jc w:val="center"/>
        <w:rPr>
          <w:b/>
          <w:sz w:val="28"/>
          <w:szCs w:val="28"/>
        </w:rPr>
      </w:pPr>
    </w:p>
    <w:p w:rsidR="002A749F" w:rsidRPr="007A3957" w:rsidRDefault="002A749F" w:rsidP="002A749F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2A749F" w:rsidRDefault="002A749F" w:rsidP="002A749F">
      <w:pPr>
        <w:ind w:left="-360" w:right="-180" w:firstLine="1068"/>
        <w:jc w:val="both"/>
        <w:rPr>
          <w:sz w:val="28"/>
          <w:szCs w:val="28"/>
        </w:rPr>
      </w:pPr>
    </w:p>
    <w:p w:rsidR="002A749F" w:rsidRPr="00705604" w:rsidRDefault="002A749F" w:rsidP="002A749F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1. Внести изменени</w:t>
      </w:r>
      <w:r w:rsidR="009774FB">
        <w:rPr>
          <w:sz w:val="28"/>
          <w:szCs w:val="28"/>
        </w:rPr>
        <w:t>я</w:t>
      </w:r>
      <w:r>
        <w:rPr>
          <w:sz w:val="28"/>
          <w:szCs w:val="28"/>
        </w:rPr>
        <w:t xml:space="preserve"> в Положение о</w:t>
      </w:r>
      <w:r w:rsidRPr="002A749F">
        <w:rPr>
          <w:bCs/>
          <w:sz w:val="28"/>
          <w:szCs w:val="28"/>
        </w:rPr>
        <w:t xml:space="preserve"> порядке проведения аттестации муниципальных служащих в Чамзинском муниципальном районе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2A749F" w:rsidRDefault="002A749F" w:rsidP="002A749F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Абзац 2 пункта 8 главы 2 «Организация проведения аттестации» изложить в следующей редакции:</w:t>
      </w:r>
    </w:p>
    <w:p w:rsidR="002A749F" w:rsidRDefault="002A749F" w:rsidP="002A749F">
      <w:pPr>
        <w:ind w:left="-284" w:right="-18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«В состав аттестационной комиссии включаются Заместители главы администрации Чамзинского муниципального района, руководитель аппарата администрации района, муниципальные служащие </w:t>
      </w:r>
      <w:r w:rsidR="009774FB">
        <w:rPr>
          <w:sz w:val="28"/>
          <w:szCs w:val="28"/>
        </w:rPr>
        <w:t xml:space="preserve">юридического отдела, муниципальные служащие отдела (управления), в котором муниципальный служащий, подлежащий аттестации, замещает должность муниципальной службы, </w:t>
      </w:r>
      <w:r w:rsidR="009774FB" w:rsidRPr="009774FB">
        <w:rPr>
          <w:sz w:val="28"/>
          <w:szCs w:val="28"/>
        </w:rPr>
        <w:t xml:space="preserve">депутаты </w:t>
      </w:r>
      <w:r w:rsidR="009774FB">
        <w:rPr>
          <w:sz w:val="28"/>
          <w:szCs w:val="28"/>
        </w:rPr>
        <w:t>Совета депутатов Чамзинского муниципального района</w:t>
      </w:r>
      <w:r w:rsidR="009774FB" w:rsidRPr="009774FB">
        <w:rPr>
          <w:sz w:val="28"/>
          <w:szCs w:val="28"/>
        </w:rPr>
        <w:t xml:space="preserve">, а также представители научных и образовательных </w:t>
      </w:r>
      <w:r w:rsidR="009774FB">
        <w:rPr>
          <w:sz w:val="28"/>
          <w:szCs w:val="28"/>
        </w:rPr>
        <w:t>организаций</w:t>
      </w:r>
      <w:r w:rsidR="009774FB" w:rsidRPr="009774FB">
        <w:rPr>
          <w:sz w:val="28"/>
          <w:szCs w:val="28"/>
        </w:rPr>
        <w:t xml:space="preserve">, других организаций, приглашаемые по запросу </w:t>
      </w:r>
      <w:r w:rsidR="00F70AF2">
        <w:rPr>
          <w:sz w:val="28"/>
          <w:szCs w:val="28"/>
        </w:rPr>
        <w:t xml:space="preserve">Главы администрации Чамзинского муниципального района </w:t>
      </w:r>
      <w:r w:rsidR="009774FB" w:rsidRPr="009774FB">
        <w:rPr>
          <w:sz w:val="28"/>
          <w:szCs w:val="28"/>
        </w:rPr>
        <w:t>в качестве независимых экспертов</w:t>
      </w:r>
      <w:proofErr w:type="gramEnd"/>
      <w:r w:rsidR="009774FB" w:rsidRPr="009774FB">
        <w:rPr>
          <w:sz w:val="28"/>
          <w:szCs w:val="28"/>
        </w:rPr>
        <w:t xml:space="preserve"> - специалистов по вопросам местного самоуправления и муниципальной службы</w:t>
      </w:r>
      <w:proofErr w:type="gramStart"/>
      <w:r w:rsidR="009774FB" w:rsidRPr="009774FB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2A749F" w:rsidRDefault="002A749F" w:rsidP="002A749F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A749F" w:rsidRDefault="002A749F" w:rsidP="002A749F">
      <w:pPr>
        <w:ind w:left="-284" w:right="-180" w:firstLine="786"/>
        <w:jc w:val="both"/>
        <w:rPr>
          <w:sz w:val="28"/>
          <w:szCs w:val="28"/>
        </w:rPr>
      </w:pPr>
    </w:p>
    <w:p w:rsidR="002A749F" w:rsidRDefault="002A749F" w:rsidP="002A749F">
      <w:pPr>
        <w:ind w:left="-360" w:right="-180" w:firstLine="720"/>
        <w:jc w:val="both"/>
        <w:rPr>
          <w:sz w:val="28"/>
          <w:szCs w:val="28"/>
        </w:rPr>
      </w:pPr>
    </w:p>
    <w:p w:rsidR="002A749F" w:rsidRPr="000D3C36" w:rsidRDefault="002A749F" w:rsidP="002A749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2A749F" w:rsidRDefault="002A749F" w:rsidP="002A749F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</w:r>
      <w:r w:rsidR="009774F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В.Г.Цыбаков</w:t>
      </w: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644BDF" w:rsidRDefault="00644BDF" w:rsidP="00F70AF2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F70AF2" w:rsidRPr="00F70AF2" w:rsidRDefault="00F70AF2" w:rsidP="00F70AF2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70AF2">
        <w:rPr>
          <w:rFonts w:eastAsia="Calibri"/>
          <w:b/>
          <w:sz w:val="28"/>
          <w:szCs w:val="28"/>
          <w:lang w:eastAsia="en-US"/>
        </w:rPr>
        <w:lastRenderedPageBreak/>
        <w:t xml:space="preserve">ИНФОРМАЦИЯ </w:t>
      </w:r>
    </w:p>
    <w:p w:rsidR="00F70AF2" w:rsidRPr="00F70AF2" w:rsidRDefault="00F70AF2" w:rsidP="00F70AF2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F70AF2" w:rsidRPr="00F70AF2" w:rsidTr="00E6332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F70AF2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F70AF2">
              <w:rPr>
                <w:sz w:val="28"/>
                <w:szCs w:val="28"/>
                <w:lang w:eastAsia="en-US"/>
              </w:rPr>
              <w:t>с 1</w:t>
            </w:r>
            <w:r>
              <w:rPr>
                <w:sz w:val="28"/>
                <w:szCs w:val="28"/>
                <w:lang w:eastAsia="en-US"/>
              </w:rPr>
              <w:t>7</w:t>
            </w:r>
            <w:r w:rsidRPr="00F70AF2">
              <w:rPr>
                <w:sz w:val="28"/>
                <w:szCs w:val="28"/>
                <w:lang w:eastAsia="en-US"/>
              </w:rPr>
              <w:t>.01.2014г. по 2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F70AF2">
              <w:rPr>
                <w:sz w:val="28"/>
                <w:szCs w:val="28"/>
                <w:lang w:eastAsia="en-US"/>
              </w:rPr>
              <w:t xml:space="preserve">.01.2014г. </w:t>
            </w:r>
          </w:p>
        </w:tc>
      </w:tr>
      <w:tr w:rsidR="00F70AF2" w:rsidRPr="00F70AF2" w:rsidTr="00E6332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F70AF2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F70AF2">
              <w:rPr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F70AF2" w:rsidRPr="00F70AF2" w:rsidTr="00E63326">
        <w:trPr>
          <w:trHeight w:val="1169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F70AF2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F70AF2">
              <w:rPr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F70AF2" w:rsidRPr="00F70AF2" w:rsidTr="00E6332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F70AF2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sz w:val="28"/>
                <w:szCs w:val="28"/>
                <w:lang w:val="en-US" w:eastAsia="en-US"/>
              </w:rPr>
            </w:pPr>
            <w:r w:rsidRPr="00F70AF2">
              <w:rPr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F70AF2" w:rsidRPr="00F70AF2" w:rsidTr="00E6332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F70AF2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F70AF2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F70AF2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F70AF2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F70AF2" w:rsidRPr="00F70AF2" w:rsidTr="00E6332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F70AF2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AF2" w:rsidRPr="00F70AF2" w:rsidRDefault="00F70AF2" w:rsidP="00F70AF2">
            <w:pPr>
              <w:widowControl/>
              <w:autoSpaceDE/>
              <w:autoSpaceDN/>
              <w:adjustRightInd/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F70AF2">
              <w:rPr>
                <w:color w:val="000000"/>
                <w:sz w:val="28"/>
                <w:szCs w:val="28"/>
                <w:lang w:eastAsia="en-US"/>
              </w:rPr>
              <w:t>88(34-37) 2-19-89</w:t>
            </w:r>
          </w:p>
        </w:tc>
      </w:tr>
    </w:tbl>
    <w:p w:rsidR="00F70AF2" w:rsidRPr="00F70AF2" w:rsidRDefault="00F70AF2" w:rsidP="00F70AF2">
      <w:pPr>
        <w:widowControl/>
        <w:autoSpaceDE/>
        <w:autoSpaceDN/>
        <w:adjustRightInd/>
        <w:ind w:left="-360" w:right="-39"/>
        <w:jc w:val="both"/>
        <w:rPr>
          <w:sz w:val="28"/>
        </w:rPr>
      </w:pPr>
    </w:p>
    <w:p w:rsidR="00F70AF2" w:rsidRPr="00F70AF2" w:rsidRDefault="00F70AF2" w:rsidP="00F70AF2">
      <w:pPr>
        <w:widowControl/>
        <w:autoSpaceDE/>
        <w:autoSpaceDN/>
        <w:adjustRightInd/>
        <w:ind w:left="-709" w:right="-365"/>
        <w:jc w:val="both"/>
        <w:rPr>
          <w:sz w:val="28"/>
          <w:szCs w:val="28"/>
        </w:rPr>
      </w:pPr>
    </w:p>
    <w:p w:rsidR="00F70AF2" w:rsidRPr="00F70AF2" w:rsidRDefault="00F70AF2" w:rsidP="00F70AF2">
      <w:pPr>
        <w:widowControl/>
        <w:autoSpaceDE/>
        <w:autoSpaceDN/>
        <w:adjustRightInd/>
        <w:ind w:left="-360" w:right="-180"/>
        <w:jc w:val="both"/>
        <w:rPr>
          <w:sz w:val="28"/>
          <w:szCs w:val="28"/>
        </w:rPr>
      </w:pPr>
    </w:p>
    <w:p w:rsidR="00F70AF2" w:rsidRPr="00F70AF2" w:rsidRDefault="00F70AF2" w:rsidP="00F70AF2">
      <w:pPr>
        <w:widowControl/>
        <w:autoSpaceDE/>
        <w:autoSpaceDN/>
        <w:adjustRightInd/>
        <w:ind w:left="-360" w:right="-180"/>
        <w:jc w:val="both"/>
        <w:rPr>
          <w:sz w:val="28"/>
        </w:rPr>
      </w:pP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2A749F" w:rsidRDefault="002A749F" w:rsidP="002A749F">
      <w:pPr>
        <w:ind w:left="-360" w:right="-180"/>
        <w:jc w:val="both"/>
      </w:pPr>
    </w:p>
    <w:p w:rsidR="002A749F" w:rsidRDefault="002A749F"/>
    <w:p w:rsidR="002A749F" w:rsidRDefault="002A749F"/>
    <w:sectPr w:rsidR="002A749F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49F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49F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BDF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2372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774FB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5AD9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0AF2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4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749F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74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Normal">
    <w:name w:val="ConsNormal"/>
    <w:rsid w:val="002A74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2A749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2014-01-16T12:08:00Z</cp:lastPrinted>
  <dcterms:created xsi:type="dcterms:W3CDTF">2014-01-16T11:19:00Z</dcterms:created>
  <dcterms:modified xsi:type="dcterms:W3CDTF">2014-01-16T12:16:00Z</dcterms:modified>
</cp:coreProperties>
</file>