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right" w:tblpY="-262"/>
        <w:tblW w:w="0" w:type="auto"/>
        <w:tblLook w:val="0000"/>
      </w:tblPr>
      <w:tblGrid>
        <w:gridCol w:w="4091"/>
      </w:tblGrid>
      <w:tr w:rsidR="00A60635" w:rsidTr="00A60635">
        <w:tblPrEx>
          <w:tblCellMar>
            <w:top w:w="0" w:type="dxa"/>
            <w:bottom w:w="0" w:type="dxa"/>
          </w:tblCellMar>
        </w:tblPrEx>
        <w:trPr>
          <w:trHeight w:val="1550"/>
        </w:trPr>
        <w:tc>
          <w:tcPr>
            <w:tcW w:w="4091" w:type="dxa"/>
          </w:tcPr>
          <w:p w:rsidR="00A60635" w:rsidRDefault="00A60635" w:rsidP="00A60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</w:p>
          <w:p w:rsidR="00A60635" w:rsidRDefault="00A60635" w:rsidP="00A60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письму филиала </w:t>
            </w:r>
          </w:p>
          <w:p w:rsidR="00A60635" w:rsidRDefault="00A60635" w:rsidP="00A60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ФГБУ «ФКП Росреестра» по </w:t>
            </w:r>
          </w:p>
          <w:p w:rsidR="00A60635" w:rsidRDefault="00A60635" w:rsidP="00A60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Республике Мордовия</w:t>
            </w:r>
          </w:p>
          <w:p w:rsidR="00A60635" w:rsidRPr="00A60635" w:rsidRDefault="00A60635" w:rsidP="00A60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«___» _____ 2013 г. № _______</w:t>
            </w:r>
          </w:p>
        </w:tc>
      </w:tr>
    </w:tbl>
    <w:p w:rsidR="00A60635" w:rsidRDefault="00A60635" w:rsidP="00A60635">
      <w:pPr>
        <w:jc w:val="center"/>
        <w:rPr>
          <w:rFonts w:ascii="Times New Roman" w:hAnsi="Times New Roman" w:cs="Times New Roman"/>
          <w:b/>
        </w:rPr>
      </w:pPr>
    </w:p>
    <w:p w:rsidR="00A60635" w:rsidRDefault="00A60635" w:rsidP="00A60635">
      <w:pPr>
        <w:jc w:val="center"/>
        <w:rPr>
          <w:rFonts w:ascii="Times New Roman" w:hAnsi="Times New Roman" w:cs="Times New Roman"/>
          <w:b/>
        </w:rPr>
      </w:pPr>
    </w:p>
    <w:p w:rsidR="00A60635" w:rsidRDefault="00A60635" w:rsidP="00A60635">
      <w:pPr>
        <w:rPr>
          <w:rFonts w:ascii="Times New Roman" w:hAnsi="Times New Roman" w:cs="Times New Roman"/>
          <w:b/>
        </w:rPr>
      </w:pPr>
    </w:p>
    <w:p w:rsidR="00A60635" w:rsidRPr="00966E1F" w:rsidRDefault="00A60635" w:rsidP="00A60635">
      <w:pPr>
        <w:jc w:val="center"/>
        <w:rPr>
          <w:rFonts w:ascii="Times New Roman" w:hAnsi="Times New Roman" w:cs="Times New Roman"/>
          <w:b/>
        </w:rPr>
      </w:pPr>
      <w:r w:rsidRPr="00966E1F">
        <w:rPr>
          <w:rFonts w:ascii="Times New Roman" w:hAnsi="Times New Roman" w:cs="Times New Roman"/>
          <w:b/>
        </w:rPr>
        <w:t>Государственные услуги Росреестра в электронном виде</w:t>
      </w:r>
    </w:p>
    <w:p w:rsidR="00A60635" w:rsidRPr="00966E1F" w:rsidRDefault="00A60635" w:rsidP="00A60635">
      <w:pPr>
        <w:jc w:val="both"/>
        <w:rPr>
          <w:rFonts w:ascii="Times New Roman" w:hAnsi="Times New Roman" w:cs="Times New Roman"/>
        </w:rPr>
      </w:pPr>
      <w:r w:rsidRPr="00966E1F">
        <w:rPr>
          <w:rFonts w:ascii="Times New Roman" w:hAnsi="Times New Roman" w:cs="Times New Roman"/>
        </w:rPr>
        <w:t>Уважаемые правообладатели!</w:t>
      </w:r>
    </w:p>
    <w:p w:rsidR="00A60635" w:rsidRPr="00966E1F" w:rsidRDefault="00A60635" w:rsidP="00A60635">
      <w:pPr>
        <w:ind w:firstLine="709"/>
        <w:jc w:val="both"/>
        <w:rPr>
          <w:rFonts w:ascii="Times New Roman" w:hAnsi="Times New Roman" w:cs="Times New Roman"/>
        </w:rPr>
      </w:pPr>
      <w:r w:rsidRPr="00966E1F">
        <w:rPr>
          <w:rFonts w:ascii="Times New Roman" w:hAnsi="Times New Roman" w:cs="Times New Roman"/>
        </w:rPr>
        <w:t xml:space="preserve"> Не первый год нашей страной взят курс на создание информационного общества и развитию </w:t>
      </w:r>
      <w:r w:rsidRPr="00966E1F">
        <w:rPr>
          <w:rFonts w:ascii="Times New Roman" w:hAnsi="Times New Roman" w:cs="Times New Roman"/>
          <w:lang w:val="en-US"/>
        </w:rPr>
        <w:t>IT</w:t>
      </w:r>
      <w:r w:rsidRPr="00966E1F">
        <w:rPr>
          <w:rFonts w:ascii="Times New Roman" w:hAnsi="Times New Roman" w:cs="Times New Roman"/>
        </w:rPr>
        <w:t xml:space="preserve"> технологий. Также, не остаются в стороне и органы государственной власти. Уже около двух лет государственные услуги, оказываемые органом, осуществляющим кадастровый учет, можно получить в электронном виде. Данная процедура введена в эксплуатацию в 2010 году и доступна всем гражданам на  Интернет-портале государственных услуг rosreestr.ru </w:t>
      </w:r>
      <w:r w:rsidRPr="00927D4C">
        <w:rPr>
          <w:rFonts w:ascii="Times New Roman" w:hAnsi="Times New Roman" w:cs="Times New Roman"/>
        </w:rPr>
        <w:t xml:space="preserve">и сайте филиала ФГБУ «ФКП Росреестра» по Республике Мордовия  </w:t>
      </w:r>
      <w:proofErr w:type="spellStart"/>
      <w:r w:rsidRPr="00927D4C">
        <w:rPr>
          <w:rFonts w:ascii="Times New Roman" w:hAnsi="Times New Roman" w:cs="Times New Roman"/>
          <w:lang w:val="en-US"/>
        </w:rPr>
        <w:t>fkp</w:t>
      </w:r>
      <w:proofErr w:type="spellEnd"/>
      <w:r w:rsidRPr="00927D4C">
        <w:rPr>
          <w:rFonts w:ascii="Times New Roman" w:hAnsi="Times New Roman" w:cs="Times New Roman"/>
        </w:rPr>
        <w:t xml:space="preserve">13.ru. </w:t>
      </w:r>
    </w:p>
    <w:p w:rsidR="00A60635" w:rsidRPr="00966E1F" w:rsidRDefault="00A60635" w:rsidP="00A60635">
      <w:pPr>
        <w:ind w:firstLine="709"/>
        <w:jc w:val="both"/>
        <w:rPr>
          <w:rFonts w:ascii="Times New Roman" w:hAnsi="Times New Roman" w:cs="Times New Roman"/>
        </w:rPr>
      </w:pPr>
      <w:r w:rsidRPr="00966E1F">
        <w:rPr>
          <w:rFonts w:ascii="Times New Roman" w:hAnsi="Times New Roman" w:cs="Times New Roman"/>
        </w:rPr>
        <w:t xml:space="preserve"> Основной целевой задачей </w:t>
      </w:r>
      <w:r>
        <w:rPr>
          <w:rFonts w:ascii="Times New Roman" w:hAnsi="Times New Roman" w:cs="Times New Roman"/>
        </w:rPr>
        <w:t>услуг в электронном виде</w:t>
      </w:r>
      <w:r w:rsidRPr="00966E1F">
        <w:rPr>
          <w:rFonts w:ascii="Times New Roman" w:hAnsi="Times New Roman" w:cs="Times New Roman"/>
        </w:rPr>
        <w:t xml:space="preserve"> является обеспечение информационного взаимодействия органов кадастрового учета и регистрации прав и лиц, заинтересованных в получении или предоставлении данных из  Единого государственного реестра прав (ЕГРП) или  государственного кадастра недвижимости (ГКН). Таким образом, оформить документы на недвижимость либо получить необходимую информацию можно, не теряя времени в очередях - буквально не выходя из дома. Стоит отметить, что пользователями портала могут быть как физические лица, так и организации, органы государственной власти, органы местного самоуправления.</w:t>
      </w:r>
    </w:p>
    <w:p w:rsidR="00A60635" w:rsidRPr="00966E1F" w:rsidRDefault="00A60635" w:rsidP="00A60635">
      <w:pPr>
        <w:ind w:firstLine="709"/>
        <w:jc w:val="both"/>
        <w:rPr>
          <w:rFonts w:ascii="Times New Roman" w:hAnsi="Times New Roman" w:cs="Times New Roman"/>
        </w:rPr>
      </w:pPr>
      <w:r w:rsidRPr="00966E1F">
        <w:rPr>
          <w:rFonts w:ascii="Times New Roman" w:hAnsi="Times New Roman" w:cs="Times New Roman"/>
        </w:rPr>
        <w:t xml:space="preserve">Подробнее раскроем порядок подачи документов в режиме </w:t>
      </w:r>
      <w:r w:rsidRPr="00966E1F">
        <w:rPr>
          <w:rFonts w:ascii="Times New Roman" w:hAnsi="Times New Roman" w:cs="Times New Roman"/>
          <w:lang w:val="en-US"/>
        </w:rPr>
        <w:t>On</w:t>
      </w:r>
      <w:r w:rsidRPr="00966E1F">
        <w:rPr>
          <w:rFonts w:ascii="Times New Roman" w:hAnsi="Times New Roman" w:cs="Times New Roman"/>
        </w:rPr>
        <w:t>-</w:t>
      </w:r>
      <w:r w:rsidRPr="00966E1F">
        <w:rPr>
          <w:rFonts w:ascii="Times New Roman" w:hAnsi="Times New Roman" w:cs="Times New Roman"/>
          <w:lang w:val="en-US"/>
        </w:rPr>
        <w:t>line</w:t>
      </w:r>
      <w:r w:rsidRPr="00966E1F">
        <w:rPr>
          <w:rFonts w:ascii="Times New Roman" w:hAnsi="Times New Roman" w:cs="Times New Roman"/>
        </w:rPr>
        <w:t xml:space="preserve">. Одна из востребованных услуг для тех, кто ценит свое время - новый способ подачи документов на кадастровый учет. Сделать это можно через оформление  </w:t>
      </w:r>
      <w:proofErr w:type="spellStart"/>
      <w:r w:rsidRPr="00966E1F">
        <w:rPr>
          <w:rFonts w:ascii="Times New Roman" w:hAnsi="Times New Roman" w:cs="Times New Roman"/>
        </w:rPr>
        <w:t>on-line</w:t>
      </w:r>
      <w:proofErr w:type="spellEnd"/>
      <w:r w:rsidRPr="00966E1F">
        <w:rPr>
          <w:rFonts w:ascii="Times New Roman" w:hAnsi="Times New Roman" w:cs="Times New Roman"/>
        </w:rPr>
        <w:t xml:space="preserve"> заявления на сайте.</w:t>
      </w:r>
    </w:p>
    <w:p w:rsidR="00A60635" w:rsidRDefault="00A60635" w:rsidP="00A60635">
      <w:pPr>
        <w:jc w:val="both"/>
        <w:rPr>
          <w:rFonts w:ascii="Times New Roman" w:hAnsi="Times New Roman" w:cs="Times New Roman"/>
        </w:rPr>
      </w:pPr>
      <w:r w:rsidRPr="00966E1F">
        <w:rPr>
          <w:rFonts w:ascii="Times New Roman" w:hAnsi="Times New Roman" w:cs="Times New Roman"/>
        </w:rPr>
        <w:t xml:space="preserve"> Для подачи заявления любому гражданину или юридическому лицу необходимо:</w:t>
      </w:r>
    </w:p>
    <w:p w:rsidR="00A60635" w:rsidRPr="00927D4C" w:rsidRDefault="00A60635" w:rsidP="00A6063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27D4C">
        <w:rPr>
          <w:rFonts w:ascii="Times New Roman" w:hAnsi="Times New Roman" w:cs="Times New Roman"/>
        </w:rPr>
        <w:t>В левой стороне домашней страницы зайдите во вкладку «Электронные услуги»;</w:t>
      </w:r>
    </w:p>
    <w:p w:rsidR="00A60635" w:rsidRPr="00927D4C" w:rsidRDefault="00A60635" w:rsidP="00A6063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27D4C">
        <w:rPr>
          <w:rFonts w:ascii="Times New Roman" w:hAnsi="Times New Roman" w:cs="Times New Roman"/>
        </w:rPr>
        <w:t>Выберите вкладку «Подать заявление о постановке на кадастровый учет»;</w:t>
      </w:r>
    </w:p>
    <w:p w:rsidR="00A60635" w:rsidRPr="00927D4C" w:rsidRDefault="00A60635" w:rsidP="00A6063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27D4C">
        <w:rPr>
          <w:rFonts w:ascii="Times New Roman" w:hAnsi="Times New Roman" w:cs="Times New Roman"/>
        </w:rPr>
        <w:t>Выберите категорию из предложенного списка (Физические лица, юридические лица; постановка земельного участка, постановка объекта капитального строительства)</w:t>
      </w:r>
    </w:p>
    <w:p w:rsidR="00A60635" w:rsidRPr="00927D4C" w:rsidRDefault="00A60635" w:rsidP="00A6063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27D4C">
        <w:rPr>
          <w:rFonts w:ascii="Times New Roman" w:hAnsi="Times New Roman" w:cs="Times New Roman"/>
        </w:rPr>
        <w:t>Следуя инструкции, ввести данные о заявителе и детали запроса;</w:t>
      </w:r>
    </w:p>
    <w:p w:rsidR="00A60635" w:rsidRPr="00927D4C" w:rsidRDefault="00A60635" w:rsidP="00A6063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27D4C">
        <w:rPr>
          <w:rFonts w:ascii="Times New Roman" w:hAnsi="Times New Roman" w:cs="Times New Roman"/>
        </w:rPr>
        <w:t>Подписать заявление электронной цифровой подписью заявителя;</w:t>
      </w:r>
    </w:p>
    <w:p w:rsidR="00A60635" w:rsidRPr="00927D4C" w:rsidRDefault="00A60635" w:rsidP="00A6063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27D4C">
        <w:rPr>
          <w:rFonts w:ascii="Times New Roman" w:hAnsi="Times New Roman" w:cs="Times New Roman"/>
        </w:rPr>
        <w:t>Прикрепить в электронном виде необходимые для оказания услуги документы (файл межевого плана в формате XML, подписанный электронной цифровой подписью кадастрового инженера, а также отсканированный образ межевого плана, заверенный электронной цифровой подписью);</w:t>
      </w:r>
    </w:p>
    <w:p w:rsidR="00A60635" w:rsidRPr="00927D4C" w:rsidRDefault="00A60635" w:rsidP="00A6063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27D4C">
        <w:rPr>
          <w:rFonts w:ascii="Times New Roman" w:hAnsi="Times New Roman" w:cs="Times New Roman"/>
        </w:rPr>
        <w:t>Приложить образ документа, подтверждающего его полномочия, подписанный электронной цифровой подписью (при подаче заявления представителем гражданина или юридического лица);</w:t>
      </w:r>
    </w:p>
    <w:p w:rsidR="00A60635" w:rsidRPr="00927D4C" w:rsidRDefault="00A60635" w:rsidP="00A6063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27D4C">
        <w:rPr>
          <w:rFonts w:ascii="Times New Roman" w:hAnsi="Times New Roman" w:cs="Times New Roman"/>
        </w:rPr>
        <w:t xml:space="preserve">Направить заявление о постановке на кадастровый учет посредством </w:t>
      </w:r>
      <w:proofErr w:type="spellStart"/>
      <w:r w:rsidRPr="00927D4C">
        <w:rPr>
          <w:rFonts w:ascii="Times New Roman" w:hAnsi="Times New Roman" w:cs="Times New Roman"/>
        </w:rPr>
        <w:t>интернет-портала</w:t>
      </w:r>
      <w:proofErr w:type="spellEnd"/>
      <w:r w:rsidRPr="00927D4C">
        <w:rPr>
          <w:rFonts w:ascii="Times New Roman" w:hAnsi="Times New Roman" w:cs="Times New Roman"/>
        </w:rPr>
        <w:t xml:space="preserve"> Росреестра в Ф</w:t>
      </w:r>
      <w:r>
        <w:rPr>
          <w:rFonts w:ascii="Times New Roman" w:hAnsi="Times New Roman" w:cs="Times New Roman"/>
        </w:rPr>
        <w:t>Г</w:t>
      </w:r>
      <w:r w:rsidRPr="00927D4C">
        <w:rPr>
          <w:rFonts w:ascii="Times New Roman" w:hAnsi="Times New Roman" w:cs="Times New Roman"/>
        </w:rPr>
        <w:t>БУ «</w:t>
      </w:r>
      <w:r>
        <w:rPr>
          <w:rFonts w:ascii="Times New Roman" w:hAnsi="Times New Roman" w:cs="Times New Roman"/>
        </w:rPr>
        <w:t>ФКП Росреестра</w:t>
      </w:r>
      <w:r w:rsidRPr="00927D4C">
        <w:rPr>
          <w:rFonts w:ascii="Times New Roman" w:hAnsi="Times New Roman" w:cs="Times New Roman"/>
        </w:rPr>
        <w:t xml:space="preserve">» по </w:t>
      </w:r>
      <w:r>
        <w:rPr>
          <w:rFonts w:ascii="Times New Roman" w:hAnsi="Times New Roman" w:cs="Times New Roman"/>
        </w:rPr>
        <w:t>Республике Мордовия</w:t>
      </w:r>
      <w:r w:rsidRPr="00927D4C">
        <w:rPr>
          <w:rFonts w:ascii="Times New Roman" w:hAnsi="Times New Roman" w:cs="Times New Roman"/>
        </w:rPr>
        <w:t xml:space="preserve"> для рассмотрения и принятия решения.</w:t>
      </w:r>
    </w:p>
    <w:p w:rsidR="00A60635" w:rsidRPr="00966E1F" w:rsidRDefault="00A60635" w:rsidP="00A60635">
      <w:pPr>
        <w:ind w:firstLine="709"/>
        <w:jc w:val="both"/>
        <w:rPr>
          <w:rFonts w:ascii="Times New Roman" w:hAnsi="Times New Roman" w:cs="Times New Roman"/>
        </w:rPr>
      </w:pPr>
      <w:r w:rsidRPr="00966E1F">
        <w:rPr>
          <w:rFonts w:ascii="Times New Roman" w:hAnsi="Times New Roman" w:cs="Times New Roman"/>
        </w:rPr>
        <w:t>Важно отметить, что сертификат ключа электронной цифровой</w:t>
      </w:r>
      <w:r>
        <w:rPr>
          <w:rFonts w:ascii="Times New Roman" w:hAnsi="Times New Roman" w:cs="Times New Roman"/>
        </w:rPr>
        <w:t xml:space="preserve"> </w:t>
      </w:r>
      <w:r w:rsidRPr="00966E1F">
        <w:rPr>
          <w:rFonts w:ascii="Times New Roman" w:hAnsi="Times New Roman" w:cs="Times New Roman"/>
        </w:rPr>
        <w:t xml:space="preserve">подписи </w:t>
      </w:r>
      <w:r>
        <w:rPr>
          <w:rFonts w:ascii="Times New Roman" w:hAnsi="Times New Roman" w:cs="Times New Roman"/>
        </w:rPr>
        <w:t>до конца 2013 года</w:t>
      </w:r>
      <w:r w:rsidRPr="00966E1F">
        <w:rPr>
          <w:rFonts w:ascii="Times New Roman" w:hAnsi="Times New Roman" w:cs="Times New Roman"/>
        </w:rPr>
        <w:t xml:space="preserve"> должен быть выдан одним из уполномоченных  Росреестром удостоверяющих центров и должен соответствовать требованиям, утвержденным приказом</w:t>
      </w:r>
      <w:r>
        <w:rPr>
          <w:rFonts w:ascii="Times New Roman" w:hAnsi="Times New Roman" w:cs="Times New Roman"/>
        </w:rPr>
        <w:t xml:space="preserve"> Росреестра от 15.03.2010 № 107, а с 1 января 2014 года </w:t>
      </w:r>
      <w:r w:rsidRPr="00966E1F">
        <w:rPr>
          <w:rFonts w:ascii="Times New Roman" w:hAnsi="Times New Roman" w:cs="Times New Roman"/>
        </w:rPr>
        <w:t>сертификат ключа</w:t>
      </w:r>
      <w:r>
        <w:rPr>
          <w:rFonts w:ascii="Times New Roman" w:hAnsi="Times New Roman" w:cs="Times New Roman"/>
        </w:rPr>
        <w:t xml:space="preserve"> должен быть заверен усиленной квалифицированной электронно-цифровой подписью.</w:t>
      </w:r>
    </w:p>
    <w:sectPr w:rsidR="00A60635" w:rsidRPr="00966E1F" w:rsidSect="00A60635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2F2C50"/>
    <w:multiLevelType w:val="hybridMultilevel"/>
    <w:tmpl w:val="10E6A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0635"/>
    <w:rsid w:val="00154788"/>
    <w:rsid w:val="003527E5"/>
    <w:rsid w:val="00A60635"/>
    <w:rsid w:val="00E45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6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6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454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Installer</dc:creator>
  <cp:keywords/>
  <dc:description/>
  <cp:lastModifiedBy>Installer</cp:lastModifiedBy>
  <cp:revision>1</cp:revision>
  <cp:lastPrinted>2013-11-15T07:42:00Z</cp:lastPrinted>
  <dcterms:created xsi:type="dcterms:W3CDTF">2013-11-15T07:37:00Z</dcterms:created>
  <dcterms:modified xsi:type="dcterms:W3CDTF">2013-11-15T07:44:00Z</dcterms:modified>
</cp:coreProperties>
</file>