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CC8" w:rsidRDefault="00BB3CC8" w:rsidP="00BB3CC8">
      <w:pPr>
        <w:pStyle w:val="a4"/>
        <w:spacing w:after="0"/>
        <w:ind w:left="-363" w:right="-40"/>
        <w:jc w:val="center"/>
      </w:pPr>
      <w:r>
        <w:rPr>
          <w:sz w:val="27"/>
          <w:szCs w:val="27"/>
        </w:rPr>
        <w:t>Администрация Чамзинского муниципального района</w:t>
      </w:r>
    </w:p>
    <w:p w:rsidR="00BB3CC8" w:rsidRDefault="00BB3CC8" w:rsidP="00BB3CC8">
      <w:pPr>
        <w:pStyle w:val="a4"/>
        <w:spacing w:after="0"/>
        <w:ind w:left="-363" w:right="-40"/>
        <w:jc w:val="center"/>
      </w:pPr>
      <w:r>
        <w:rPr>
          <w:sz w:val="27"/>
          <w:szCs w:val="27"/>
        </w:rPr>
        <w:t>Республики Мордовия</w:t>
      </w:r>
    </w:p>
    <w:p w:rsidR="00BB3CC8" w:rsidRDefault="00BB3CC8" w:rsidP="00BB3CC8">
      <w:pPr>
        <w:pStyle w:val="a4"/>
        <w:spacing w:after="0"/>
        <w:ind w:left="-363" w:right="-40"/>
        <w:jc w:val="center"/>
      </w:pPr>
      <w:r>
        <w:rPr>
          <w:b/>
          <w:bCs/>
          <w:sz w:val="27"/>
          <w:szCs w:val="27"/>
        </w:rPr>
        <w:t>ПОСТАНОВЛЕНИЕ</w:t>
      </w:r>
    </w:p>
    <w:p w:rsidR="00BB3CC8" w:rsidRDefault="00550177" w:rsidP="00BB3CC8">
      <w:pPr>
        <w:pStyle w:val="a4"/>
        <w:spacing w:after="0"/>
        <w:ind w:left="-363" w:right="-40"/>
      </w:pPr>
      <w:r>
        <w:rPr>
          <w:sz w:val="27"/>
          <w:szCs w:val="27"/>
        </w:rPr>
        <w:t>06</w:t>
      </w:r>
      <w:r w:rsidR="00BB3CC8">
        <w:rPr>
          <w:sz w:val="27"/>
          <w:szCs w:val="27"/>
        </w:rPr>
        <w:t>.08.2013г.</w:t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</w:r>
      <w:r w:rsidR="00BB3CC8">
        <w:rPr>
          <w:sz w:val="27"/>
          <w:szCs w:val="27"/>
        </w:rPr>
        <w:tab/>
        <w:t xml:space="preserve"> №</w:t>
      </w:r>
      <w:r>
        <w:rPr>
          <w:sz w:val="27"/>
          <w:szCs w:val="27"/>
        </w:rPr>
        <w:t>814</w:t>
      </w:r>
    </w:p>
    <w:p w:rsidR="00BB3CC8" w:rsidRDefault="00BB3CC8" w:rsidP="006A2404">
      <w:pPr>
        <w:pStyle w:val="a4"/>
        <w:spacing w:after="0"/>
        <w:ind w:left="-363" w:right="-40"/>
        <w:jc w:val="center"/>
        <w:rPr>
          <w:sz w:val="27"/>
          <w:szCs w:val="27"/>
        </w:rPr>
      </w:pPr>
      <w:r>
        <w:rPr>
          <w:sz w:val="27"/>
          <w:szCs w:val="27"/>
        </w:rPr>
        <w:t>р.п. Чамзинка</w:t>
      </w:r>
      <w:r w:rsidR="006A531B">
        <w:rPr>
          <w:sz w:val="27"/>
          <w:szCs w:val="27"/>
        </w:rPr>
        <w:t xml:space="preserve"> </w:t>
      </w:r>
    </w:p>
    <w:p w:rsidR="006A531B" w:rsidRDefault="006A531B" w:rsidP="006A2404">
      <w:pPr>
        <w:pStyle w:val="a4"/>
        <w:spacing w:after="0"/>
        <w:ind w:left="-363" w:right="-40"/>
        <w:jc w:val="center"/>
      </w:pPr>
      <w:bookmarkStart w:id="0" w:name="_GoBack"/>
      <w:bookmarkEnd w:id="0"/>
    </w:p>
    <w:p w:rsidR="00BB3CC8" w:rsidRPr="00BB3CC8" w:rsidRDefault="00BB3CC8" w:rsidP="006A531B">
      <w:pPr>
        <w:pStyle w:val="a4"/>
        <w:spacing w:before="0" w:beforeAutospacing="0" w:after="0"/>
        <w:jc w:val="center"/>
        <w:rPr>
          <w:bCs/>
          <w:sz w:val="28"/>
          <w:szCs w:val="28"/>
        </w:rPr>
      </w:pPr>
      <w:r w:rsidRPr="00BB3CC8">
        <w:rPr>
          <w:bCs/>
          <w:sz w:val="28"/>
          <w:szCs w:val="28"/>
        </w:rPr>
        <w:t>О внесении изменений в постановление администрации Чамзинского</w:t>
      </w:r>
    </w:p>
    <w:p w:rsidR="00BB3CC8" w:rsidRPr="00BB3CC8" w:rsidRDefault="00BB3CC8" w:rsidP="006A531B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BB3CC8">
        <w:rPr>
          <w:bCs/>
          <w:sz w:val="28"/>
          <w:szCs w:val="28"/>
        </w:rPr>
        <w:t>муниципального района от 13.02.2013г. №109 «</w:t>
      </w:r>
      <w:r w:rsidRPr="00BB3CC8">
        <w:rPr>
          <w:sz w:val="28"/>
          <w:szCs w:val="28"/>
        </w:rPr>
        <w:t>Об утверждении Порядка предоставления</w:t>
      </w:r>
      <w:r>
        <w:rPr>
          <w:sz w:val="28"/>
          <w:szCs w:val="28"/>
        </w:rPr>
        <w:t xml:space="preserve"> </w:t>
      </w:r>
      <w:r w:rsidRPr="00BB3CC8">
        <w:rPr>
          <w:sz w:val="28"/>
          <w:szCs w:val="28"/>
        </w:rPr>
        <w:t>субсидий юридическим лицам, индивидуальным</w:t>
      </w:r>
    </w:p>
    <w:p w:rsidR="00BB3CC8" w:rsidRDefault="00BB3CC8" w:rsidP="006A531B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BB3CC8">
        <w:rPr>
          <w:sz w:val="28"/>
          <w:szCs w:val="28"/>
        </w:rPr>
        <w:t>предпринимателям на возмещение части затрат,</w:t>
      </w:r>
      <w:r>
        <w:rPr>
          <w:sz w:val="28"/>
          <w:szCs w:val="28"/>
        </w:rPr>
        <w:t xml:space="preserve"> </w:t>
      </w:r>
      <w:r w:rsidRPr="00BB3CC8">
        <w:rPr>
          <w:sz w:val="28"/>
          <w:szCs w:val="28"/>
        </w:rPr>
        <w:t>связанных</w:t>
      </w:r>
    </w:p>
    <w:p w:rsidR="007940D1" w:rsidRPr="007940D1" w:rsidRDefault="00BB3CC8" w:rsidP="006A531B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BB3CC8">
        <w:rPr>
          <w:sz w:val="28"/>
          <w:szCs w:val="28"/>
        </w:rPr>
        <w:t xml:space="preserve"> с производством и отпуском холодной</w:t>
      </w:r>
      <w:r>
        <w:rPr>
          <w:sz w:val="28"/>
          <w:szCs w:val="28"/>
        </w:rPr>
        <w:t xml:space="preserve"> </w:t>
      </w:r>
      <w:r w:rsidRPr="00BB3CC8">
        <w:rPr>
          <w:sz w:val="28"/>
          <w:szCs w:val="28"/>
        </w:rPr>
        <w:t>воды населению</w:t>
      </w:r>
      <w:r>
        <w:rPr>
          <w:sz w:val="28"/>
          <w:szCs w:val="28"/>
        </w:rPr>
        <w:t>»</w:t>
      </w:r>
    </w:p>
    <w:p w:rsidR="00BB3CC8" w:rsidRPr="007940D1" w:rsidRDefault="007940D1" w:rsidP="007940D1">
      <w:pPr>
        <w:pStyle w:val="a4"/>
        <w:spacing w:after="0"/>
        <w:ind w:left="-363" w:right="-40" w:firstLine="1066"/>
        <w:jc w:val="both"/>
        <w:rPr>
          <w:sz w:val="28"/>
          <w:szCs w:val="28"/>
        </w:rPr>
      </w:pPr>
      <w:r w:rsidRPr="007940D1">
        <w:rPr>
          <w:sz w:val="28"/>
          <w:szCs w:val="28"/>
        </w:rPr>
        <w:t>Руководствуясь частью 3 статьи 78 Бюджетного кодекса Российской Федерации,  принимая во внимание протест прокуратуры Чамзинского района от 29.07.2013года №7-1-2013/1527</w:t>
      </w:r>
      <w:r>
        <w:rPr>
          <w:sz w:val="28"/>
          <w:szCs w:val="28"/>
        </w:rPr>
        <w:t xml:space="preserve">, </w:t>
      </w:r>
      <w:r w:rsidR="00BB3CC8" w:rsidRPr="007940D1">
        <w:rPr>
          <w:sz w:val="28"/>
          <w:szCs w:val="28"/>
        </w:rPr>
        <w:t>администрация Чамзинского муниципального района</w:t>
      </w:r>
    </w:p>
    <w:p w:rsidR="00BB3CC8" w:rsidRDefault="00BB3CC8" w:rsidP="00BB3CC8">
      <w:pPr>
        <w:pStyle w:val="a4"/>
        <w:spacing w:after="0"/>
        <w:ind w:left="-363" w:right="-4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ПОСТАНОВЛЯЕТ:</w:t>
      </w:r>
    </w:p>
    <w:p w:rsidR="007940D1" w:rsidRDefault="007940D1" w:rsidP="007940D1">
      <w:pPr>
        <w:pStyle w:val="a4"/>
        <w:spacing w:after="0"/>
        <w:ind w:left="-363" w:right="-40" w:firstLine="1066"/>
        <w:jc w:val="both"/>
        <w:rPr>
          <w:sz w:val="28"/>
          <w:szCs w:val="28"/>
        </w:rPr>
      </w:pPr>
      <w:r w:rsidRPr="007940D1">
        <w:rPr>
          <w:bCs/>
          <w:sz w:val="28"/>
          <w:szCs w:val="28"/>
        </w:rPr>
        <w:t xml:space="preserve">1.Внести </w:t>
      </w:r>
      <w:r>
        <w:rPr>
          <w:bCs/>
          <w:sz w:val="28"/>
          <w:szCs w:val="28"/>
        </w:rPr>
        <w:t xml:space="preserve">следующие </w:t>
      </w:r>
      <w:r w:rsidRPr="007940D1">
        <w:rPr>
          <w:bCs/>
          <w:sz w:val="28"/>
          <w:szCs w:val="28"/>
        </w:rPr>
        <w:t xml:space="preserve">изменения в </w:t>
      </w:r>
      <w:r w:rsidRPr="007940D1">
        <w:rPr>
          <w:sz w:val="28"/>
          <w:szCs w:val="28"/>
        </w:rPr>
        <w:t>Порядок  предоставления субсидий юридическим лицам, индивидуальным предпринимателям на возмещение части затрат, связанных с производством и отпуском холодной воды населению, утвержденный постановление</w:t>
      </w:r>
      <w:r>
        <w:rPr>
          <w:sz w:val="28"/>
          <w:szCs w:val="28"/>
        </w:rPr>
        <w:t>м администрации</w:t>
      </w:r>
      <w:r w:rsidRPr="007940D1">
        <w:rPr>
          <w:sz w:val="28"/>
          <w:szCs w:val="28"/>
        </w:rPr>
        <w:t xml:space="preserve"> Чамзинского муниципального района</w:t>
      </w:r>
      <w:r>
        <w:rPr>
          <w:sz w:val="28"/>
          <w:szCs w:val="28"/>
        </w:rPr>
        <w:t xml:space="preserve"> от 13.02.2013года №109:</w:t>
      </w:r>
    </w:p>
    <w:p w:rsidR="00726549" w:rsidRDefault="007940D1" w:rsidP="007940D1">
      <w:pPr>
        <w:pStyle w:val="a4"/>
        <w:spacing w:after="0"/>
        <w:ind w:left="-363" w:right="-40" w:firstLine="10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26549">
        <w:rPr>
          <w:sz w:val="28"/>
          <w:szCs w:val="28"/>
        </w:rPr>
        <w:t>Дополнить часть 4 Порядка пунктом 4.8 следующего содержания:</w:t>
      </w:r>
    </w:p>
    <w:p w:rsidR="00726549" w:rsidRPr="006A2404" w:rsidRDefault="00726549" w:rsidP="006A240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2404">
        <w:rPr>
          <w:rFonts w:ascii="Times New Roman" w:hAnsi="Times New Roman" w:cs="Times New Roman"/>
          <w:sz w:val="28"/>
          <w:szCs w:val="28"/>
        </w:rPr>
        <w:t xml:space="preserve">«4.8. Главный распорядитель бюджетных средств, предоставляющий субсидию и </w:t>
      </w:r>
      <w:r w:rsidR="006A2404" w:rsidRPr="006A2404">
        <w:rPr>
          <w:rFonts w:ascii="Times New Roman" w:hAnsi="Times New Roman" w:cs="Times New Roman"/>
          <w:sz w:val="28"/>
          <w:szCs w:val="28"/>
        </w:rPr>
        <w:t>контрольн</w:t>
      </w:r>
      <w:proofErr w:type="gramStart"/>
      <w:r w:rsidR="006A2404" w:rsidRPr="006A240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A2404" w:rsidRPr="006A2404">
        <w:rPr>
          <w:rFonts w:ascii="Times New Roman" w:hAnsi="Times New Roman" w:cs="Times New Roman"/>
          <w:sz w:val="28"/>
          <w:szCs w:val="28"/>
        </w:rPr>
        <w:t xml:space="preserve"> счетная комиссия Ча</w:t>
      </w:r>
      <w:r w:rsidR="006A2404">
        <w:rPr>
          <w:rFonts w:ascii="Times New Roman" w:hAnsi="Times New Roman" w:cs="Times New Roman"/>
          <w:sz w:val="28"/>
          <w:szCs w:val="28"/>
        </w:rPr>
        <w:t xml:space="preserve">мзинского муниципального района проводят проверки </w:t>
      </w:r>
      <w:r w:rsidR="006A2404" w:rsidRPr="006A2404">
        <w:rPr>
          <w:rFonts w:ascii="Times New Roman" w:hAnsi="Times New Roman" w:cs="Times New Roman"/>
          <w:sz w:val="28"/>
          <w:szCs w:val="28"/>
        </w:rPr>
        <w:t>соблюдения условий, целей и порядка предостав</w:t>
      </w:r>
      <w:r w:rsidR="006A2404">
        <w:rPr>
          <w:rFonts w:ascii="Times New Roman" w:hAnsi="Times New Roman" w:cs="Times New Roman"/>
          <w:sz w:val="28"/>
          <w:szCs w:val="28"/>
        </w:rPr>
        <w:t>ления субсидий их получателями».</w:t>
      </w:r>
    </w:p>
    <w:p w:rsidR="007940D1" w:rsidRDefault="00726549" w:rsidP="007940D1">
      <w:pPr>
        <w:pStyle w:val="a4"/>
        <w:spacing w:after="0"/>
        <w:ind w:left="-363" w:right="-40" w:firstLine="106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7940D1">
        <w:rPr>
          <w:sz w:val="28"/>
          <w:szCs w:val="28"/>
        </w:rPr>
        <w:t>Дополнить Порядок частью 6 следующего содержания:</w:t>
      </w:r>
    </w:p>
    <w:p w:rsidR="007940D1" w:rsidRPr="007940D1" w:rsidRDefault="007940D1" w:rsidP="006A240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940D1">
        <w:rPr>
          <w:rFonts w:ascii="Times New Roman" w:hAnsi="Times New Roman" w:cs="Times New Roman"/>
          <w:sz w:val="28"/>
          <w:szCs w:val="28"/>
        </w:rPr>
        <w:t>«6. Порядок возврата остатков субсидий, не использован</w:t>
      </w:r>
      <w:r w:rsidR="006A2404">
        <w:rPr>
          <w:rFonts w:ascii="Times New Roman" w:hAnsi="Times New Roman" w:cs="Times New Roman"/>
          <w:sz w:val="28"/>
          <w:szCs w:val="28"/>
        </w:rPr>
        <w:t>ных в отчетном финансовом году</w:t>
      </w:r>
    </w:p>
    <w:p w:rsidR="004F7CFA" w:rsidRDefault="00726549" w:rsidP="0072654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585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Остатки субсидии, полученной в отчетном финансовом году, не использованные получателем </w:t>
      </w:r>
      <w:r w:rsidR="005852C8" w:rsidRPr="00585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состоянию на 1 января </w:t>
      </w:r>
      <w:r w:rsidR="00585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текущего </w:t>
      </w:r>
      <w:r w:rsidR="005852C8" w:rsidRPr="00585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финансового года подлежат возврату в бюджет </w:t>
      </w:r>
      <w:r w:rsidR="005852C8">
        <w:rPr>
          <w:rFonts w:ascii="Times New Roman" w:hAnsi="Times New Roman" w:cs="Times New Roman"/>
          <w:sz w:val="28"/>
          <w:szCs w:val="28"/>
          <w:shd w:val="clear" w:color="auto" w:fill="FFFFFF"/>
        </w:rPr>
        <w:t>Чамзинского муниципального района</w:t>
      </w:r>
      <w:r w:rsidR="00BB3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01 февраля текущего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финансового года».</w:t>
      </w:r>
    </w:p>
    <w:p w:rsidR="00726549" w:rsidRDefault="006A2404" w:rsidP="007265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A2404" w:rsidRDefault="006A2404" w:rsidP="007265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404" w:rsidRDefault="006A2404" w:rsidP="006A240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2404" w:rsidSect="00201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80BD6"/>
    <w:multiLevelType w:val="hybridMultilevel"/>
    <w:tmpl w:val="186A14B4"/>
    <w:lvl w:ilvl="0" w:tplc="976EFEA8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66E27F5"/>
    <w:multiLevelType w:val="hybridMultilevel"/>
    <w:tmpl w:val="8B04A7EC"/>
    <w:lvl w:ilvl="0" w:tplc="1786C9B4">
      <w:start w:val="1"/>
      <w:numFmt w:val="decimal"/>
      <w:lvlText w:val="%1."/>
      <w:lvlJc w:val="left"/>
      <w:pPr>
        <w:ind w:left="357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ind w:left="1797" w:hanging="180"/>
      </w:pPr>
    </w:lvl>
    <w:lvl w:ilvl="3" w:tplc="0419000F" w:tentative="1">
      <w:start w:val="1"/>
      <w:numFmt w:val="decimal"/>
      <w:lvlText w:val="%4."/>
      <w:lvlJc w:val="left"/>
      <w:pPr>
        <w:ind w:left="2517" w:hanging="360"/>
      </w:pPr>
    </w:lvl>
    <w:lvl w:ilvl="4" w:tplc="04190019" w:tentative="1">
      <w:start w:val="1"/>
      <w:numFmt w:val="lowerLetter"/>
      <w:lvlText w:val="%5."/>
      <w:lvlJc w:val="left"/>
      <w:pPr>
        <w:ind w:left="3237" w:hanging="360"/>
      </w:pPr>
    </w:lvl>
    <w:lvl w:ilvl="5" w:tplc="0419001B" w:tentative="1">
      <w:start w:val="1"/>
      <w:numFmt w:val="lowerRoman"/>
      <w:lvlText w:val="%6."/>
      <w:lvlJc w:val="right"/>
      <w:pPr>
        <w:ind w:left="3957" w:hanging="180"/>
      </w:pPr>
    </w:lvl>
    <w:lvl w:ilvl="6" w:tplc="0419000F" w:tentative="1">
      <w:start w:val="1"/>
      <w:numFmt w:val="decimal"/>
      <w:lvlText w:val="%7."/>
      <w:lvlJc w:val="left"/>
      <w:pPr>
        <w:ind w:left="4677" w:hanging="360"/>
      </w:pPr>
    </w:lvl>
    <w:lvl w:ilvl="7" w:tplc="04190019" w:tentative="1">
      <w:start w:val="1"/>
      <w:numFmt w:val="lowerLetter"/>
      <w:lvlText w:val="%8."/>
      <w:lvlJc w:val="left"/>
      <w:pPr>
        <w:ind w:left="5397" w:hanging="360"/>
      </w:pPr>
    </w:lvl>
    <w:lvl w:ilvl="8" w:tplc="0419001B" w:tentative="1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2C8"/>
    <w:rsid w:val="0020144F"/>
    <w:rsid w:val="004F7CFA"/>
    <w:rsid w:val="00550177"/>
    <w:rsid w:val="005852C8"/>
    <w:rsid w:val="006A2404"/>
    <w:rsid w:val="006A531B"/>
    <w:rsid w:val="00726549"/>
    <w:rsid w:val="007940D1"/>
    <w:rsid w:val="009D3D0D"/>
    <w:rsid w:val="00BB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52C8"/>
  </w:style>
  <w:style w:type="character" w:styleId="a3">
    <w:name w:val="Hyperlink"/>
    <w:basedOn w:val="a0"/>
    <w:uiPriority w:val="99"/>
    <w:semiHidden/>
    <w:unhideWhenUsed/>
    <w:rsid w:val="005852C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B3C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852C8"/>
  </w:style>
  <w:style w:type="character" w:styleId="a3">
    <w:name w:val="Hyperlink"/>
    <w:basedOn w:val="a0"/>
    <w:uiPriority w:val="99"/>
    <w:semiHidden/>
    <w:unhideWhenUsed/>
    <w:rsid w:val="005852C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B3C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2013-08-07T12:26:00Z</cp:lastPrinted>
  <dcterms:created xsi:type="dcterms:W3CDTF">2013-08-07T11:26:00Z</dcterms:created>
  <dcterms:modified xsi:type="dcterms:W3CDTF">2013-11-12T06:00:00Z</dcterms:modified>
</cp:coreProperties>
</file>