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328" w:rsidRDefault="00D17328" w:rsidP="00433C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33CF2" w:rsidRPr="00433CF2" w:rsidRDefault="00433CF2" w:rsidP="00433C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33CF2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433CF2" w:rsidRPr="00433CF2" w:rsidRDefault="00433CF2" w:rsidP="00433C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33CF2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433CF2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3CF2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33CF2" w:rsidRPr="00433CF2" w:rsidRDefault="00433CF2" w:rsidP="00433C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3CF2" w:rsidRPr="00433CF2" w:rsidRDefault="00433CF2" w:rsidP="00433C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3CF2" w:rsidRPr="00433CF2" w:rsidRDefault="00433CF2" w:rsidP="00433C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3CF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33CF2" w:rsidRPr="00433CF2" w:rsidRDefault="00433CF2" w:rsidP="00433C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33CF2">
        <w:rPr>
          <w:rFonts w:ascii="Times New Roman" w:hAnsi="Times New Roman" w:cs="Times New Roman"/>
          <w:sz w:val="28"/>
          <w:szCs w:val="28"/>
        </w:rPr>
        <w:t>(</w:t>
      </w:r>
      <w:r w:rsidRPr="00433CF2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433CF2"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433CF2" w:rsidRPr="00433CF2" w:rsidRDefault="00433CF2" w:rsidP="00433C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3CF2" w:rsidRPr="00433CF2" w:rsidRDefault="00433CF2" w:rsidP="00433CF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3CF2">
        <w:rPr>
          <w:rFonts w:ascii="Times New Roman" w:hAnsi="Times New Roman" w:cs="Times New Roman"/>
          <w:b/>
          <w:sz w:val="28"/>
          <w:szCs w:val="28"/>
        </w:rPr>
        <w:t xml:space="preserve">27.12.2022 г.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№ 92</w:t>
      </w:r>
    </w:p>
    <w:p w:rsidR="00433CF2" w:rsidRPr="00433CF2" w:rsidRDefault="00433CF2" w:rsidP="00433CF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33CF2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433CF2" w:rsidRDefault="00433CF2" w:rsidP="007A07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О внесении изменений в решение Совета депутатов Чамзинского мун</w:t>
      </w:r>
      <w:r w:rsidR="00A51B4C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иципального района от 04.04</w:t>
      </w:r>
      <w:r w:rsidR="00200297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.2017</w:t>
      </w: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г</w:t>
      </w:r>
      <w:r w:rsidR="00A51B4C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. № 63</w:t>
      </w: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 «</w:t>
      </w:r>
      <w:r w:rsidR="00200297" w:rsidRPr="00200297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О принятии полномочий </w:t>
      </w:r>
      <w:r w:rsidR="00A51B4C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 xml:space="preserve">сельских </w:t>
      </w:r>
      <w:r w:rsidR="00200297" w:rsidRPr="00200297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поселений Чамзинского муниципального района по созданию условий для организации досуга и обеспечения жителей поселени</w:t>
      </w:r>
      <w:r w:rsidR="00200297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й услугами организаций культуры»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В соответствии  с частью 4 статьи 15 Федерального закона от 06.10.2003г.№ 131-ФЗ «Об общих принципах организации местного самоуправления в Российской Федерации», 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center"/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b/>
          <w:sz w:val="28"/>
          <w:szCs w:val="28"/>
          <w:lang w:eastAsia="ru-RU"/>
        </w:rPr>
        <w:t>Совет депутатов Чамзинского муниципального района решил: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0" w:name="sub_1"/>
    </w:p>
    <w:p w:rsidR="00F8397F" w:rsidRPr="007A0761" w:rsidRDefault="007A0761" w:rsidP="00F8397F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1.Внести следующее изменение в</w:t>
      </w:r>
      <w:r w:rsidRPr="007A0761">
        <w:t xml:space="preserve"> 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решение Совета депутатов Чамзинского муниципального </w:t>
      </w:r>
      <w:r w:rsidR="00A51B4C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района от 04.04.2017г. № 63</w:t>
      </w:r>
      <w:r w:rsidR="0020029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 w:rsidR="00200297" w:rsidRPr="0020029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«О принятии полномочий </w:t>
      </w:r>
      <w:r w:rsidR="00A51B4C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сельских </w:t>
      </w:r>
      <w:r w:rsidR="00200297" w:rsidRPr="0020029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поселений Чамзинского муниципального района по созданию условий для организации досуга и обеспечения жителей поселени</w:t>
      </w:r>
      <w:r w:rsidR="0020029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й услугами организаций культуры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»:</w:t>
      </w:r>
    </w:p>
    <w:p w:rsidR="007A0761" w:rsidRPr="007A0761" w:rsidRDefault="00F8397F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1.1 </w:t>
      </w:r>
      <w:r w:rsidR="007A0761"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Пункт 2 решения изложить в следующей редакции:</w:t>
      </w:r>
    </w:p>
    <w:p w:rsid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«Определить, что полномочия передаются на период </w:t>
      </w:r>
      <w:r w:rsidR="007A75A0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с 01.01.2023года </w:t>
      </w:r>
      <w:r w:rsidR="00200297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по 31.12.2027</w:t>
      </w:r>
      <w:r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года».</w:t>
      </w:r>
    </w:p>
    <w:p w:rsidR="007A0761" w:rsidRPr="007A0761" w:rsidRDefault="007A75A0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1" w:name="sub_2"/>
      <w:bookmarkEnd w:id="0"/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2</w:t>
      </w:r>
      <w:r w:rsidR="007A0761"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. Настоящее решение вступает в силу после его </w:t>
      </w:r>
      <w:hyperlink r:id="rId4" w:history="1">
        <w:r w:rsidR="007A0761" w:rsidRPr="007A0761">
          <w:rPr>
            <w:rFonts w:ascii="Times New Roman CYR" w:eastAsiaTheme="minorEastAsia" w:hAnsi="Times New Roman CYR" w:cs="Times New Roman"/>
            <w:sz w:val="28"/>
            <w:szCs w:val="28"/>
            <w:lang w:eastAsia="ru-RU"/>
          </w:rPr>
          <w:t>официального опубликования</w:t>
        </w:r>
      </w:hyperlink>
      <w:r w:rsidR="007A0761" w:rsidRPr="007A0761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в Информационном бюллетене Чамзинского муниципального района.</w:t>
      </w:r>
    </w:p>
    <w:p w:rsidR="007A0761" w:rsidRPr="007A0761" w:rsidRDefault="007A0761" w:rsidP="007A0761">
      <w:pPr>
        <w:widowControl w:val="0"/>
        <w:autoSpaceDE w:val="0"/>
        <w:autoSpaceDN w:val="0"/>
        <w:adjustRightInd w:val="0"/>
        <w:spacing w:after="0" w:line="240" w:lineRule="auto"/>
        <w:ind w:left="284"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7A0761" w:rsidRDefault="007A0761" w:rsidP="00433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D17328" w:rsidRPr="007A0761" w:rsidRDefault="00D17328" w:rsidP="00433C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2" w:name="_GoBack"/>
      <w:bookmarkEnd w:id="2"/>
    </w:p>
    <w:bookmarkEnd w:id="1"/>
    <w:p w:rsidR="00433CF2" w:rsidRPr="00433CF2" w:rsidRDefault="00433CF2" w:rsidP="00433CF2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33CF2">
        <w:rPr>
          <w:rFonts w:ascii="Times New Roman" w:eastAsia="Calibri" w:hAnsi="Times New Roman" w:cs="Times New Roman"/>
          <w:sz w:val="24"/>
          <w:szCs w:val="24"/>
        </w:rPr>
        <w:t xml:space="preserve">Председатель Совета депутатов                              </w:t>
      </w:r>
      <w:r w:rsidRPr="00433CF2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Pr="00433CF2">
        <w:rPr>
          <w:rFonts w:ascii="Times New Roman" w:eastAsia="Calibri" w:hAnsi="Times New Roman" w:cs="Times New Roman"/>
          <w:sz w:val="24"/>
          <w:szCs w:val="24"/>
        </w:rPr>
        <w:t xml:space="preserve">Глава </w:t>
      </w:r>
    </w:p>
    <w:p w:rsidR="00433CF2" w:rsidRPr="00433CF2" w:rsidRDefault="00433CF2" w:rsidP="00433CF2">
      <w:pPr>
        <w:spacing w:after="0"/>
        <w:ind w:firstLine="284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433CF2">
        <w:rPr>
          <w:rFonts w:ascii="Times New Roman" w:eastAsia="Calibri" w:hAnsi="Times New Roman" w:cs="Times New Roman"/>
          <w:sz w:val="24"/>
          <w:szCs w:val="24"/>
        </w:rPr>
        <w:t>Чамзинского</w:t>
      </w:r>
      <w:proofErr w:type="spellEnd"/>
      <w:r w:rsidRPr="00433CF2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                   </w:t>
      </w:r>
      <w:r w:rsidRPr="00433CF2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proofErr w:type="spellStart"/>
      <w:r w:rsidRPr="00433CF2">
        <w:rPr>
          <w:rFonts w:ascii="Times New Roman" w:eastAsia="Calibri" w:hAnsi="Times New Roman" w:cs="Times New Roman"/>
          <w:sz w:val="24"/>
          <w:szCs w:val="24"/>
        </w:rPr>
        <w:t>Чамзинского</w:t>
      </w:r>
      <w:proofErr w:type="spellEnd"/>
      <w:r w:rsidRPr="00433CF2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</w:t>
      </w:r>
    </w:p>
    <w:p w:rsidR="00433CF2" w:rsidRPr="00433CF2" w:rsidRDefault="00433CF2" w:rsidP="00433CF2">
      <w:pPr>
        <w:spacing w:after="0" w:line="254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33CF2">
        <w:rPr>
          <w:rFonts w:ascii="Times New Roman" w:eastAsia="Calibri" w:hAnsi="Times New Roman" w:cs="Times New Roman"/>
          <w:sz w:val="24"/>
          <w:szCs w:val="24"/>
        </w:rPr>
        <w:t xml:space="preserve">Республики Мордовия                              </w:t>
      </w:r>
      <w:r w:rsidRPr="00433CF2">
        <w:rPr>
          <w:rFonts w:ascii="Times New Roman" w:eastAsia="Calibri" w:hAnsi="Times New Roman" w:cs="Times New Roman"/>
          <w:sz w:val="24"/>
          <w:szCs w:val="24"/>
        </w:rPr>
        <w:tab/>
        <w:t xml:space="preserve">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Pr="00433CF2">
        <w:rPr>
          <w:rFonts w:ascii="Times New Roman" w:eastAsia="Calibri" w:hAnsi="Times New Roman" w:cs="Times New Roman"/>
          <w:sz w:val="24"/>
          <w:szCs w:val="24"/>
        </w:rPr>
        <w:t>Республики Мордовия</w:t>
      </w:r>
    </w:p>
    <w:p w:rsidR="00433CF2" w:rsidRPr="00433CF2" w:rsidRDefault="00433CF2" w:rsidP="00433CF2">
      <w:pPr>
        <w:spacing w:after="0" w:line="254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433CF2" w:rsidRPr="00433CF2" w:rsidRDefault="00433CF2" w:rsidP="00433CF2">
      <w:pPr>
        <w:spacing w:after="0" w:line="254" w:lineRule="auto"/>
        <w:ind w:firstLine="284"/>
        <w:rPr>
          <w:rFonts w:ascii="Times New Roman" w:eastAsia="Calibri" w:hAnsi="Times New Roman" w:cs="Times New Roman"/>
          <w:sz w:val="24"/>
          <w:szCs w:val="24"/>
        </w:rPr>
      </w:pPr>
      <w:r w:rsidRPr="00433CF2">
        <w:rPr>
          <w:rFonts w:ascii="Times New Roman" w:eastAsia="Calibri" w:hAnsi="Times New Roman" w:cs="Times New Roman"/>
          <w:sz w:val="24"/>
          <w:szCs w:val="24"/>
        </w:rPr>
        <w:t xml:space="preserve">____________________В.А. </w:t>
      </w:r>
      <w:proofErr w:type="spellStart"/>
      <w:r w:rsidRPr="00433CF2">
        <w:rPr>
          <w:rFonts w:ascii="Times New Roman" w:eastAsia="Calibri" w:hAnsi="Times New Roman" w:cs="Times New Roman"/>
          <w:sz w:val="24"/>
          <w:szCs w:val="24"/>
        </w:rPr>
        <w:t>Буткеев</w:t>
      </w:r>
      <w:proofErr w:type="spellEnd"/>
      <w:r w:rsidRPr="00433CF2">
        <w:rPr>
          <w:rFonts w:ascii="Times New Roman" w:eastAsia="Calibri" w:hAnsi="Times New Roman" w:cs="Times New Roman"/>
          <w:sz w:val="24"/>
          <w:szCs w:val="24"/>
        </w:rPr>
        <w:t xml:space="preserve">            </w:t>
      </w:r>
      <w:r w:rsidRPr="00433CF2">
        <w:rPr>
          <w:rFonts w:ascii="Times New Roman" w:eastAsia="Calibri" w:hAnsi="Times New Roman" w:cs="Times New Roman"/>
          <w:sz w:val="24"/>
          <w:szCs w:val="24"/>
        </w:rPr>
        <w:tab/>
      </w:r>
      <w:r w:rsidRPr="00433CF2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  <w:r w:rsidRPr="00433CF2">
        <w:rPr>
          <w:rFonts w:ascii="Times New Roman" w:eastAsia="Calibri" w:hAnsi="Times New Roman" w:cs="Times New Roman"/>
          <w:sz w:val="24"/>
          <w:szCs w:val="24"/>
        </w:rPr>
        <w:t>______________</w:t>
      </w:r>
      <w:proofErr w:type="gramStart"/>
      <w:r w:rsidRPr="00433CF2">
        <w:rPr>
          <w:rFonts w:ascii="Times New Roman" w:eastAsia="Calibri" w:hAnsi="Times New Roman" w:cs="Times New Roman"/>
          <w:sz w:val="24"/>
          <w:szCs w:val="24"/>
        </w:rPr>
        <w:t xml:space="preserve">_  </w:t>
      </w:r>
      <w:proofErr w:type="spellStart"/>
      <w:r w:rsidRPr="00433CF2">
        <w:rPr>
          <w:rFonts w:ascii="Times New Roman" w:eastAsia="Calibri" w:hAnsi="Times New Roman" w:cs="Times New Roman"/>
          <w:sz w:val="24"/>
          <w:szCs w:val="24"/>
        </w:rPr>
        <w:t>Р.А.Батеряков</w:t>
      </w:r>
      <w:proofErr w:type="spellEnd"/>
      <w:proofErr w:type="gramEnd"/>
    </w:p>
    <w:p w:rsidR="00433CF2" w:rsidRPr="00433CF2" w:rsidRDefault="00433CF2" w:rsidP="00433CF2">
      <w:pPr>
        <w:spacing w:after="0"/>
        <w:rPr>
          <w:sz w:val="24"/>
          <w:szCs w:val="24"/>
        </w:rPr>
      </w:pPr>
    </w:p>
    <w:p w:rsidR="00433CF2" w:rsidRDefault="00433CF2" w:rsidP="00433CF2">
      <w:pPr>
        <w:tabs>
          <w:tab w:val="left" w:pos="0"/>
        </w:tabs>
        <w:spacing w:after="0"/>
        <w:rPr>
          <w:b/>
          <w:color w:val="000000"/>
        </w:rPr>
      </w:pPr>
    </w:p>
    <w:p w:rsidR="007A0761" w:rsidRPr="007A0761" w:rsidRDefault="00433CF2" w:rsidP="00433CF2">
      <w:pPr>
        <w:tabs>
          <w:tab w:val="left" w:pos="0"/>
        </w:tabs>
        <w:spacing w:after="0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</w:rPr>
        <w:tab/>
      </w:r>
    </w:p>
    <w:sectPr w:rsidR="007A0761" w:rsidRPr="007A0761" w:rsidSect="00433CF2"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A8E"/>
    <w:rsid w:val="00200297"/>
    <w:rsid w:val="00433CF2"/>
    <w:rsid w:val="0056258D"/>
    <w:rsid w:val="006D4F59"/>
    <w:rsid w:val="007A0761"/>
    <w:rsid w:val="007A75A0"/>
    <w:rsid w:val="00992A8E"/>
    <w:rsid w:val="00A51B4C"/>
    <w:rsid w:val="00D17328"/>
    <w:rsid w:val="00F8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E09772-8885-4BF8-B7C3-BF970A79E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33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33C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403028135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Kozyreva-NV</cp:lastModifiedBy>
  <cp:revision>5</cp:revision>
  <cp:lastPrinted>2022-12-27T06:28:00Z</cp:lastPrinted>
  <dcterms:created xsi:type="dcterms:W3CDTF">2022-12-15T12:34:00Z</dcterms:created>
  <dcterms:modified xsi:type="dcterms:W3CDTF">2022-12-27T06:28:00Z</dcterms:modified>
</cp:coreProperties>
</file>