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02A" w:rsidRPr="00662092" w:rsidRDefault="0007602A" w:rsidP="0007602A">
      <w:pPr>
        <w:jc w:val="center"/>
        <w:rPr>
          <w:rFonts w:ascii="Times New Roman" w:hAnsi="Times New Roman" w:cs="Times New Roman"/>
          <w:sz w:val="28"/>
          <w:szCs w:val="28"/>
        </w:rPr>
      </w:pPr>
      <w:r w:rsidRPr="00662092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07602A" w:rsidRPr="00662092" w:rsidRDefault="0007602A" w:rsidP="0007602A">
      <w:pPr>
        <w:jc w:val="center"/>
        <w:rPr>
          <w:rFonts w:ascii="Times New Roman" w:hAnsi="Times New Roman" w:cs="Times New Roman"/>
          <w:sz w:val="28"/>
          <w:szCs w:val="28"/>
        </w:rPr>
      </w:pPr>
      <w:r w:rsidRPr="00662092"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07602A" w:rsidRPr="00662092" w:rsidRDefault="0007602A" w:rsidP="0007602A">
      <w:pPr>
        <w:jc w:val="center"/>
        <w:rPr>
          <w:rFonts w:ascii="Times New Roman" w:hAnsi="Times New Roman" w:cs="Times New Roman"/>
          <w:sz w:val="28"/>
          <w:szCs w:val="28"/>
        </w:rPr>
      </w:pPr>
      <w:r w:rsidRPr="0066209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r w:rsidRPr="0066209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07602A" w:rsidRPr="00662092" w:rsidRDefault="0007602A" w:rsidP="0007602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602A" w:rsidRPr="00662092" w:rsidRDefault="0007602A" w:rsidP="0007602A">
      <w:pPr>
        <w:jc w:val="center"/>
        <w:rPr>
          <w:rFonts w:ascii="Times New Roman" w:hAnsi="Times New Roman" w:cs="Times New Roman"/>
          <w:sz w:val="28"/>
          <w:szCs w:val="28"/>
        </w:rPr>
      </w:pPr>
      <w:r w:rsidRPr="00662092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07602A" w:rsidRPr="00662092" w:rsidRDefault="00356076" w:rsidP="000760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23.12</w:t>
      </w:r>
      <w:r w:rsidR="0007602A" w:rsidRPr="00662092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22</w:t>
      </w:r>
      <w:r w:rsidR="0007602A" w:rsidRPr="00662092"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                 </w:t>
      </w:r>
      <w:r w:rsidR="000760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 47</w:t>
      </w:r>
    </w:p>
    <w:p w:rsidR="0007602A" w:rsidRPr="00662092" w:rsidRDefault="0007602A" w:rsidP="0007602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>ольшое Маресево</w:t>
      </w:r>
    </w:p>
    <w:p w:rsidR="0007602A" w:rsidRPr="00662092" w:rsidRDefault="0007602A" w:rsidP="0007602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602A" w:rsidRDefault="0007602A" w:rsidP="0007602A">
      <w:p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2092">
        <w:rPr>
          <w:rFonts w:ascii="Times New Roman" w:hAnsi="Times New Roman" w:cs="Times New Roman"/>
          <w:b/>
          <w:sz w:val="28"/>
          <w:szCs w:val="28"/>
        </w:rPr>
        <w:t xml:space="preserve">Об Утверждении реестра муниципального имущества </w:t>
      </w:r>
      <w:r>
        <w:rPr>
          <w:rFonts w:ascii="Times New Roman" w:hAnsi="Times New Roman" w:cs="Times New Roman"/>
          <w:b/>
          <w:sz w:val="28"/>
          <w:szCs w:val="28"/>
        </w:rPr>
        <w:t>Большемаресевского</w:t>
      </w:r>
      <w:r w:rsidRPr="0066209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Чамзинского муниципального района Республики Мордовия</w:t>
      </w:r>
    </w:p>
    <w:p w:rsidR="000B74FE" w:rsidRPr="00662092" w:rsidRDefault="000B74FE" w:rsidP="0007602A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07602A" w:rsidRPr="00662092" w:rsidRDefault="0007602A" w:rsidP="0007602A">
      <w:pPr>
        <w:jc w:val="both"/>
        <w:rPr>
          <w:rFonts w:ascii="Times New Roman" w:hAnsi="Times New Roman" w:cs="Times New Roman"/>
          <w:sz w:val="28"/>
          <w:szCs w:val="28"/>
        </w:rPr>
      </w:pPr>
      <w:r w:rsidRPr="00662092">
        <w:rPr>
          <w:rFonts w:ascii="Times New Roman" w:hAnsi="Times New Roman" w:cs="Times New Roman"/>
          <w:sz w:val="28"/>
          <w:szCs w:val="28"/>
        </w:rPr>
        <w:t xml:space="preserve">       В соответствии с приказом Министерства экономического развития Российской Федерации от 30 августа 2011г .  № 424 «Об утверждении порядка ведения органами местного самоуправления реестров муниципального имущества», в соответствии с Устав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6620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r w:rsidRPr="00662092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Республики Мордовия,</w:t>
      </w:r>
    </w:p>
    <w:p w:rsidR="0007602A" w:rsidRPr="00662092" w:rsidRDefault="0007602A" w:rsidP="000760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209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07602A" w:rsidRDefault="0007602A" w:rsidP="0007602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2092">
        <w:rPr>
          <w:rFonts w:ascii="Times New Roman" w:hAnsi="Times New Roman" w:cs="Times New Roman"/>
          <w:sz w:val="28"/>
          <w:szCs w:val="28"/>
        </w:rPr>
        <w:t xml:space="preserve">Утвердить прилагаемый Реестр муниципального имущества </w:t>
      </w:r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r w:rsidRPr="00662092">
        <w:rPr>
          <w:rFonts w:ascii="Times New Roman" w:hAnsi="Times New Roman" w:cs="Times New Roman"/>
          <w:sz w:val="28"/>
          <w:szCs w:val="28"/>
        </w:rPr>
        <w:t xml:space="preserve"> сельског</w:t>
      </w:r>
      <w:r w:rsidR="004C1ED9">
        <w:rPr>
          <w:rFonts w:ascii="Times New Roman" w:hAnsi="Times New Roman" w:cs="Times New Roman"/>
          <w:sz w:val="28"/>
          <w:szCs w:val="28"/>
        </w:rPr>
        <w:t xml:space="preserve">о поселения, </w:t>
      </w:r>
      <w:proofErr w:type="gramStart"/>
      <w:r w:rsidR="004C1ED9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Pr="00662092">
        <w:rPr>
          <w:rFonts w:ascii="Times New Roman" w:hAnsi="Times New Roman" w:cs="Times New Roman"/>
          <w:sz w:val="28"/>
          <w:szCs w:val="28"/>
        </w:rPr>
        <w:t>.</w:t>
      </w:r>
    </w:p>
    <w:p w:rsidR="0007602A" w:rsidRPr="000B74FE" w:rsidRDefault="000B74FE" w:rsidP="000B74FE">
      <w:pPr>
        <w:pStyle w:val="a4"/>
        <w:numPr>
          <w:ilvl w:val="0"/>
          <w:numId w:val="1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B74FE">
        <w:rPr>
          <w:rFonts w:ascii="Times New Roman" w:hAnsi="Times New Roman" w:cs="Times New Roman"/>
          <w:sz w:val="28"/>
          <w:szCs w:val="28"/>
        </w:rPr>
        <w:t>Признать утратившим силу Постановление администрации Большемаресе</w:t>
      </w:r>
      <w:r w:rsidR="00356076">
        <w:rPr>
          <w:rFonts w:ascii="Times New Roman" w:hAnsi="Times New Roman" w:cs="Times New Roman"/>
          <w:sz w:val="28"/>
          <w:szCs w:val="28"/>
        </w:rPr>
        <w:t>вского сельского поселения №19 от 17.03.2021</w:t>
      </w:r>
      <w:r w:rsidRPr="000B74FE">
        <w:rPr>
          <w:rFonts w:ascii="Times New Roman" w:hAnsi="Times New Roman" w:cs="Times New Roman"/>
          <w:sz w:val="28"/>
          <w:szCs w:val="28"/>
        </w:rPr>
        <w:t>г</w:t>
      </w:r>
      <w:r w:rsidRPr="000B74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B74FE">
        <w:rPr>
          <w:rFonts w:ascii="Times New Roman" w:hAnsi="Times New Roman" w:cs="Times New Roman"/>
          <w:sz w:val="28"/>
          <w:szCs w:val="28"/>
        </w:rPr>
        <w:t>«Об Утверждении реестра муниципального имущества Большемаресевского сельского поселения Чамзинского муниципального района Республики Мордовия»</w:t>
      </w:r>
    </w:p>
    <w:p w:rsidR="0007602A" w:rsidRPr="00662092" w:rsidRDefault="0007602A" w:rsidP="0007602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2092">
        <w:rPr>
          <w:rFonts w:ascii="Times New Roman" w:hAnsi="Times New Roman" w:cs="Times New Roman"/>
          <w:sz w:val="28"/>
          <w:szCs w:val="28"/>
        </w:rPr>
        <w:t xml:space="preserve">Настоящее постановление подлежит обязательному официальному опубликованию в Информационном бюллетене </w:t>
      </w:r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r w:rsidRPr="0066209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 w:rsidRPr="0066209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07602A" w:rsidRPr="00662092" w:rsidRDefault="0007602A" w:rsidP="000760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602A" w:rsidRPr="00662092" w:rsidRDefault="0007602A" w:rsidP="0007602A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07602A" w:rsidRPr="00662092" w:rsidRDefault="0007602A" w:rsidP="0007602A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662092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6620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602A" w:rsidRDefault="0007602A" w:rsidP="0007602A">
      <w:pPr>
        <w:pStyle w:val="a3"/>
      </w:pPr>
      <w:r>
        <w:t xml:space="preserve">          Большемаресевского</w:t>
      </w:r>
    </w:p>
    <w:p w:rsidR="0007602A" w:rsidRPr="00662092" w:rsidRDefault="0007602A" w:rsidP="0007602A">
      <w:pPr>
        <w:pStyle w:val="a3"/>
      </w:pPr>
      <w:r w:rsidRPr="00662092">
        <w:t xml:space="preserve"> </w:t>
      </w:r>
      <w:r>
        <w:t xml:space="preserve">         </w:t>
      </w:r>
      <w:r w:rsidRPr="00662092">
        <w:t xml:space="preserve">сельского поселения                                        </w:t>
      </w:r>
      <w:r w:rsidR="00356076">
        <w:t>А.А.Медов</w:t>
      </w:r>
    </w:p>
    <w:p w:rsidR="0007602A" w:rsidRDefault="0007602A" w:rsidP="0007602A">
      <w:pPr>
        <w:sectPr w:rsidR="0007602A" w:rsidSect="00BE7E1E">
          <w:pgSz w:w="11906" w:h="16838"/>
          <w:pgMar w:top="1134" w:right="850" w:bottom="567" w:left="1701" w:header="708" w:footer="708" w:gutter="0"/>
          <w:cols w:space="708"/>
          <w:docGrid w:linePitch="360"/>
        </w:sectPr>
      </w:pPr>
    </w:p>
    <w:p w:rsidR="00E43119" w:rsidRDefault="00E43119" w:rsidP="00E43119"/>
    <w:p w:rsidR="00E43119" w:rsidRDefault="00E43119" w:rsidP="00E43119"/>
    <w:p w:rsidR="00E43119" w:rsidRDefault="00E43119" w:rsidP="00E43119"/>
    <w:p w:rsidR="00E43119" w:rsidRDefault="00E43119" w:rsidP="00E43119"/>
    <w:p w:rsidR="00E43119" w:rsidRDefault="00E43119" w:rsidP="00E43119"/>
    <w:p w:rsidR="00E43119" w:rsidRDefault="00E43119" w:rsidP="00E43119"/>
    <w:p w:rsidR="00E43119" w:rsidRDefault="00E43119" w:rsidP="00E43119"/>
    <w:p w:rsidR="00E43119" w:rsidRDefault="00E43119" w:rsidP="00E43119"/>
    <w:p w:rsidR="00E43119" w:rsidRDefault="00E43119" w:rsidP="00E43119">
      <w:pPr>
        <w:sectPr w:rsidR="00E4311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6161" w:type="dxa"/>
        <w:tblInd w:w="-318" w:type="dxa"/>
        <w:tblLayout w:type="fixed"/>
        <w:tblLook w:val="04A0"/>
      </w:tblPr>
      <w:tblGrid>
        <w:gridCol w:w="2164"/>
        <w:gridCol w:w="2164"/>
        <w:gridCol w:w="2163"/>
        <w:gridCol w:w="1731"/>
        <w:gridCol w:w="1586"/>
        <w:gridCol w:w="1443"/>
        <w:gridCol w:w="1082"/>
        <w:gridCol w:w="1658"/>
        <w:gridCol w:w="1154"/>
        <w:gridCol w:w="1016"/>
      </w:tblGrid>
      <w:tr w:rsidR="00E43119" w:rsidRPr="00FC5C1D" w:rsidTr="00777873">
        <w:trPr>
          <w:trHeight w:val="315"/>
        </w:trPr>
        <w:tc>
          <w:tcPr>
            <w:tcW w:w="16161" w:type="dxa"/>
            <w:gridSpan w:val="10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Реестр муниципальной собственности  Большемаресевского сельского поселения </w:t>
            </w:r>
          </w:p>
        </w:tc>
      </w:tr>
      <w:tr w:rsidR="00E43119" w:rsidRPr="00FC5C1D" w:rsidTr="00777873">
        <w:trPr>
          <w:trHeight w:val="315"/>
        </w:trPr>
        <w:tc>
          <w:tcPr>
            <w:tcW w:w="16161" w:type="dxa"/>
            <w:gridSpan w:val="10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43119" w:rsidRPr="00FC5C1D" w:rsidTr="00CB23C1">
        <w:trPr>
          <w:trHeight w:val="1080"/>
        </w:trPr>
        <w:tc>
          <w:tcPr>
            <w:tcW w:w="216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Наименование  недвижимого имущества             </w:t>
            </w:r>
          </w:p>
        </w:tc>
        <w:tc>
          <w:tcPr>
            <w:tcW w:w="216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  Адрес (местоположение)     недвижимого  имущества</w:t>
            </w:r>
          </w:p>
        </w:tc>
        <w:tc>
          <w:tcPr>
            <w:tcW w:w="216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Кадастровый номер муниципального недвижимого имущества</w:t>
            </w:r>
          </w:p>
        </w:tc>
        <w:tc>
          <w:tcPr>
            <w:tcW w:w="173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Площадь и иные параметры  </w:t>
            </w:r>
            <w:proofErr w:type="spellStart"/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характеризую-щие</w:t>
            </w:r>
            <w:proofErr w:type="spellEnd"/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физ. свойства недвижимого имущества</w:t>
            </w:r>
          </w:p>
        </w:tc>
        <w:tc>
          <w:tcPr>
            <w:tcW w:w="1586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Сведения о балансовой стоимости недвижимого имущества и начисленной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амортизации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,р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уб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44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Сведения о кадастровой стоимости недвижимого имущества,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108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Даты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658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Реквизиты документов – оснований возникновения (прекращения) права  муниципальной собственности  на недвижимое имущество</w:t>
            </w:r>
          </w:p>
        </w:tc>
        <w:tc>
          <w:tcPr>
            <w:tcW w:w="115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Сведения  о правообладателе муниципального недвижимого имущества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Сведения об  установленных в отношении муниципального недвижимого имущества ограничениях с указанием основания и даты их возникновения и прекращения.</w:t>
            </w:r>
          </w:p>
        </w:tc>
      </w:tr>
      <w:tr w:rsidR="00E43119" w:rsidRPr="00FC5C1D" w:rsidTr="00CB23C1">
        <w:trPr>
          <w:trHeight w:val="300"/>
        </w:trPr>
        <w:tc>
          <w:tcPr>
            <w:tcW w:w="216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3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8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8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5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E43119" w:rsidRPr="00FC5C1D" w:rsidTr="00CB23C1">
        <w:trPr>
          <w:trHeight w:val="2325"/>
        </w:trPr>
        <w:tc>
          <w:tcPr>
            <w:tcW w:w="216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3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8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8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5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5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E43119" w:rsidRPr="00FC5C1D" w:rsidTr="00CB23C1">
        <w:trPr>
          <w:trHeight w:val="30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</w:tr>
      <w:tr w:rsidR="00E43119" w:rsidRPr="00FC5C1D" w:rsidTr="00CB23C1">
        <w:trPr>
          <w:trHeight w:val="1215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Default="00E43119" w:rsidP="00A828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817125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43119" w:rsidRPr="00FC5C1D" w:rsidTr="00CB23C1">
        <w:trPr>
          <w:trHeight w:val="1215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Административное здание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ольшое Маресево ул.Советская, </w:t>
            </w:r>
            <w:r>
              <w:rPr>
                <w:rFonts w:ascii="Calibri" w:eastAsia="Times New Roman" w:hAnsi="Calibri" w:cs="Calibri"/>
                <w:color w:val="000000"/>
              </w:rPr>
              <w:t>д.71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13:22:0204001:1526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Default="00E43119" w:rsidP="00A828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577,6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10472812,16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Выписка из ЕГРН от 02.04.</w:t>
            </w:r>
          </w:p>
          <w:p w:rsidR="00E43119" w:rsidRPr="00817125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2018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Администрация Большемаресевского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43119" w:rsidRPr="00FC5C1D" w:rsidTr="00CB23C1">
        <w:trPr>
          <w:trHeight w:val="1215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Земельный участок под  размещение административного здания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ольшое Маресево ул.Советская, </w:t>
            </w:r>
            <w:r>
              <w:rPr>
                <w:rFonts w:ascii="Calibri" w:eastAsia="Times New Roman" w:hAnsi="Calibri" w:cs="Calibri"/>
                <w:color w:val="000000"/>
              </w:rPr>
              <w:t>д.71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13:22:0204001:506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Default="00E43119" w:rsidP="00A828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1960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480121,60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817125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Выписка из ЕГРН 24.04.2018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Администрация Большемаресевск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lastRenderedPageBreak/>
              <w:t>ого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43119" w:rsidRPr="00FC5C1D" w:rsidTr="00CB23C1">
        <w:trPr>
          <w:trHeight w:val="1215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lastRenderedPageBreak/>
              <w:t>з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дание 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ольшое Маресево ул.Советская, </w:t>
            </w:r>
            <w:r>
              <w:rPr>
                <w:rFonts w:ascii="Calibri" w:eastAsia="Times New Roman" w:hAnsi="Calibri" w:cs="Calibri"/>
                <w:color w:val="000000"/>
              </w:rPr>
              <w:t>д.7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13:22:0204001:21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Default="00E43119" w:rsidP="00A828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42,8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817125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Администрация Большемаресевского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43119" w:rsidRPr="00FC5C1D" w:rsidTr="00CB23C1">
        <w:trPr>
          <w:trHeight w:val="1215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Водоснабжение </w:t>
            </w:r>
            <w:r w:rsidR="00E5104F">
              <w:rPr>
                <w:rFonts w:ascii="Calibri" w:eastAsia="Times New Roman" w:hAnsi="Calibri" w:cs="Calibri"/>
                <w:color w:val="000000"/>
              </w:rPr>
              <w:t xml:space="preserve"> (сооружение)</w:t>
            </w:r>
            <w:r w:rsidR="0071632E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</w:rPr>
              <w:t>с.Большое Маресево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РМ,Чамзинский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 район, с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>
              <w:rPr>
                <w:rFonts w:ascii="Calibri" w:eastAsia="Times New Roman" w:hAnsi="Calibri" w:cs="Calibri"/>
                <w:color w:val="000000"/>
              </w:rPr>
              <w:t xml:space="preserve">ольшое Маресево 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13:22:0000000:617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11303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10 389 855,00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Выписка и ЕГРН </w:t>
            </w:r>
            <w:r w:rsidRPr="00817125">
              <w:rPr>
                <w:rFonts w:ascii="Calibri" w:eastAsia="Times New Roman" w:hAnsi="Calibri" w:cs="Calibri"/>
                <w:color w:val="000000"/>
              </w:rPr>
              <w:t>25.12.</w:t>
            </w:r>
          </w:p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17125">
              <w:rPr>
                <w:rFonts w:ascii="Calibri" w:eastAsia="Times New Roman" w:hAnsi="Calibri" w:cs="Calibri"/>
                <w:color w:val="000000"/>
              </w:rPr>
              <w:t>2017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Администрация Большемаресевского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Находится в аренде МУП «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Водоканал+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>»</w:t>
            </w:r>
          </w:p>
        </w:tc>
      </w:tr>
      <w:tr w:rsidR="00E43119" w:rsidRPr="00FC5C1D" w:rsidTr="00CB23C1">
        <w:trPr>
          <w:trHeight w:val="1215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Здание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Сырятинской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библиотеки и сельского клуба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РМ, Чамзинский район,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.С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>ырятино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>, ул.Набережная,д.1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13:22:0204003:76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1200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134 644,00 Балансовая ст-ть;134 644- амортизация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274236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Администрация Большемаресевского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43119" w:rsidRPr="00FC5C1D" w:rsidTr="00CB23C1">
        <w:trPr>
          <w:trHeight w:val="1500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Здание 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ольшое Маресево ул.Советская, </w:t>
            </w:r>
            <w:r>
              <w:rPr>
                <w:rFonts w:ascii="Calibri" w:eastAsia="Times New Roman" w:hAnsi="Calibri" w:cs="Calibri"/>
                <w:color w:val="000000"/>
              </w:rPr>
              <w:t>д.9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13:22:0204001:1519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71,7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113986,84-Балансовая ст-ть;113986,84-амортизация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 xml:space="preserve">Свидетельство о государственной регистрации права  13 ГА </w:t>
            </w:r>
            <w:r>
              <w:rPr>
                <w:rFonts w:ascii="Calibri" w:eastAsia="Times New Roman" w:hAnsi="Calibri" w:cs="Calibri"/>
                <w:color w:val="000000"/>
              </w:rPr>
              <w:lastRenderedPageBreak/>
              <w:t>№971289 от 18.02.2015г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lastRenderedPageBreak/>
              <w:t xml:space="preserve">Администрация Большемаресевского сельского </w:t>
            </w:r>
            <w:r w:rsidRPr="00FC5C1D">
              <w:rPr>
                <w:rFonts w:ascii="Calibri" w:eastAsia="Times New Roman" w:hAnsi="Calibri" w:cs="Calibri"/>
                <w:color w:val="000000"/>
              </w:rPr>
              <w:lastRenderedPageBreak/>
              <w:t>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lastRenderedPageBreak/>
              <w:t> </w:t>
            </w:r>
          </w:p>
        </w:tc>
      </w:tr>
      <w:tr w:rsidR="00E43119" w:rsidRPr="00FC5C1D" w:rsidTr="00CB23C1">
        <w:trPr>
          <w:trHeight w:val="1500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lastRenderedPageBreak/>
              <w:t>Земельный участок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ольшое Маресево ул.Советская, </w:t>
            </w:r>
            <w:r>
              <w:rPr>
                <w:rFonts w:ascii="Calibri" w:eastAsia="Times New Roman" w:hAnsi="Calibri" w:cs="Calibri"/>
                <w:color w:val="000000"/>
              </w:rPr>
              <w:t>д.9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13:22:0204001:22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Выписка из ЕГРН 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от</w:t>
            </w:r>
            <w:proofErr w:type="gramEnd"/>
          </w:p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01.10.2018г.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43119" w:rsidRPr="00FC5C1D" w:rsidTr="00CB23C1">
        <w:trPr>
          <w:trHeight w:val="1500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27F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Надгробный памятник</w:t>
            </w:r>
            <w:r w:rsidRPr="00B27F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(плита)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РМ, Чамзинский район,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.С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>ырятино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>,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ул.Набережная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200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8 400,00-Балансовая ст-ть;8 400,00-амортизация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Администрация Большемаресевского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43119" w:rsidRPr="00FC5C1D" w:rsidTr="00CB23C1">
        <w:trPr>
          <w:trHeight w:val="1500"/>
        </w:trPr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Ограждение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РМ,Чамзинский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район, 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>ольшое Маресево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13:22:0204004:367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2171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409 411,5- Балансовая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ст-ть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>;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C5C1D">
              <w:rPr>
                <w:rFonts w:ascii="Calibri" w:eastAsia="Times New Roman" w:hAnsi="Calibri" w:cs="Calibri"/>
                <w:color w:val="000000"/>
              </w:rPr>
              <w:t>3411,76-амортизация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Администрация Большемаресевского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43119" w:rsidRPr="00FC5C1D" w:rsidTr="00CB23C1">
        <w:trPr>
          <w:trHeight w:val="150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27F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Памятник </w:t>
            </w:r>
            <w:r>
              <w:rPr>
                <w:color w:val="000000"/>
              </w:rPr>
              <w:t>«Погибшим воинам в Великой Отечественной войне 1941-1945 годов»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РМ,Чамзинский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район, 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>ольшое Маресево</w:t>
            </w:r>
            <w:r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ул.им.Е.И.Новикова</w:t>
            </w:r>
            <w:proofErr w:type="spellEnd"/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13:22:0204001:1341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1080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Свидетельство государственной регистрации права № 13-13/006-13/007/019/20</w:t>
            </w:r>
            <w:r>
              <w:rPr>
                <w:rFonts w:ascii="Calibri" w:eastAsia="Times New Roman" w:hAnsi="Calibri" w:cs="Calibri"/>
                <w:color w:val="000000"/>
              </w:rPr>
              <w:lastRenderedPageBreak/>
              <w:t>16-1826/2  от 24.06.2016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lastRenderedPageBreak/>
              <w:t>Администрация Большемаресевского сельского поселени</w:t>
            </w:r>
            <w:r w:rsidRPr="00FC5C1D">
              <w:rPr>
                <w:rFonts w:ascii="Calibri" w:eastAsia="Times New Roman" w:hAnsi="Calibri" w:cs="Calibri"/>
                <w:color w:val="000000"/>
              </w:rPr>
              <w:lastRenderedPageBreak/>
              <w:t>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lastRenderedPageBreak/>
              <w:t> </w:t>
            </w:r>
          </w:p>
        </w:tc>
      </w:tr>
      <w:tr w:rsidR="00777873" w:rsidRPr="00FC5C1D" w:rsidTr="00CB23C1">
        <w:trPr>
          <w:trHeight w:val="252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7873" w:rsidRPr="00FC5C1D" w:rsidRDefault="00777873" w:rsidP="00A8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Вечный огонь</w:t>
            </w:r>
          </w:p>
        </w:tc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777873" w:rsidRPr="00FC5C1D" w:rsidRDefault="00777873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РМ,Чамзинский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район, 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>ольшое Маресево</w:t>
            </w:r>
            <w:r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ул.им.Е.И.Новикова</w:t>
            </w:r>
            <w:proofErr w:type="spellEnd"/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7873" w:rsidRPr="00FC5C1D" w:rsidRDefault="00777873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777873" w:rsidRPr="00FC5C1D" w:rsidRDefault="00777873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7873" w:rsidRPr="00FC5C1D" w:rsidRDefault="00777873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7873" w:rsidRPr="00FC5C1D" w:rsidRDefault="00777873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7873" w:rsidRPr="00FC5C1D" w:rsidRDefault="00777873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7873" w:rsidRPr="00FC5C1D" w:rsidRDefault="00777873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7873" w:rsidRPr="00FC5C1D" w:rsidRDefault="00777873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Администрация Большемаресевского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7873" w:rsidRPr="00FC5C1D" w:rsidRDefault="00777873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5104F" w:rsidRPr="00FC5C1D" w:rsidTr="00CB23C1">
        <w:trPr>
          <w:trHeight w:val="252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104F" w:rsidRPr="00FC5C1D" w:rsidRDefault="00E5104F" w:rsidP="00A8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Земельный участок для размещения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артезианской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скажины</w:t>
            </w:r>
            <w:proofErr w:type="spellEnd"/>
          </w:p>
        </w:tc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5104F" w:rsidRPr="00FC5C1D" w:rsidRDefault="00E5104F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РМ,Чамзинский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район, 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>ольшое Маресево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104F" w:rsidRPr="00FC5C1D" w:rsidRDefault="00E5104F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13:22:0204001:712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5104F" w:rsidRPr="00FC5C1D" w:rsidRDefault="00E5104F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400+-2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104F" w:rsidRPr="00FC5C1D" w:rsidRDefault="00E5104F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04F" w:rsidRPr="00FC5C1D" w:rsidRDefault="00E5104F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04F" w:rsidRPr="00FC5C1D" w:rsidRDefault="00E5104F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104F" w:rsidRPr="00FC5C1D" w:rsidRDefault="00E5104F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Выписка из ЕГРН  Постоянное (бессрочное) пользование 13:22:0204001:712-13/035/2018-1 от 19.09.2018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104F" w:rsidRPr="00FC5C1D" w:rsidRDefault="00E5104F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Администрация Большемаресевского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04F" w:rsidRPr="00FC5C1D" w:rsidRDefault="00E5104F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43119" w:rsidRPr="00FC5C1D" w:rsidTr="00CB23C1">
        <w:trPr>
          <w:trHeight w:val="252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 Мордовия, Чамзинский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ольшое Маресево, ул.Советская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13:22:0000000:530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2300м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Свидетельство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регистрации от 27.04.2016г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Администрация Большемаресевского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43119" w:rsidRPr="00FC5C1D" w:rsidTr="00CB23C1">
        <w:trPr>
          <w:trHeight w:val="252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 Мордовия, Чамзинский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ольшое Маресево,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ул.им.И.С.Видяйкина</w:t>
            </w:r>
            <w:proofErr w:type="spellEnd"/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13:22:0000000:532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1070м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Свидетельство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регистрации от 27.04.2016г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Администрация Большемаресевского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43119" w:rsidRPr="00FC5C1D" w:rsidTr="00CB23C1">
        <w:trPr>
          <w:trHeight w:val="252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 Мордовия, Чамзинский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ольшое Маресево,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ул.им.Е.И.Новикова</w:t>
            </w:r>
            <w:proofErr w:type="spellEnd"/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13:22:0204001:1957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 м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Свидетельство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регистрации от 27.04.2016г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Администрация Большемаресевского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43119" w:rsidRPr="00FC5C1D" w:rsidTr="00CB23C1">
        <w:trPr>
          <w:trHeight w:val="2520"/>
        </w:trPr>
        <w:tc>
          <w:tcPr>
            <w:tcW w:w="21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 Мордовия, Чамзинский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ольшое Маресево, ул.Коммунистическая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13:22:0204001:1956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750м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Свидетельство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регистрации от 27.04.2016г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Администрация Большемаресевского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43119" w:rsidRPr="00FC5C1D" w:rsidTr="00CB23C1">
        <w:trPr>
          <w:trHeight w:val="2205"/>
        </w:trPr>
        <w:tc>
          <w:tcPr>
            <w:tcW w:w="21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 Мордовия, Чамзинский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ольшое Маресево, ул. Свободы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13:22:0000000:535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2300м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Свидетельство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регистрации от 27.04.2016г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Администрация Большемаресевского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43119" w:rsidRPr="00FC5C1D" w:rsidTr="00CB23C1">
        <w:trPr>
          <w:trHeight w:val="2205"/>
        </w:trPr>
        <w:tc>
          <w:tcPr>
            <w:tcW w:w="21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 Мордовия, Чамзинский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ольшое Маресево, ул.Гагарина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13:22:0000000:531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2100м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Свидетельство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регистрации от 27.04.2016г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Администрация Большемаресевского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43119" w:rsidRPr="00FC5C1D" w:rsidTr="00CB23C1">
        <w:trPr>
          <w:trHeight w:val="2205"/>
        </w:trPr>
        <w:tc>
          <w:tcPr>
            <w:tcW w:w="21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 Мордовия, Чамзинский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ольшое Маресево, ул.Ленина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13:22:0204001:1959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940м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Свидетельство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регистрации от 27.04.2016г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Администрация Большемаресевского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43119" w:rsidRPr="00FC5C1D" w:rsidTr="00CB23C1">
        <w:trPr>
          <w:trHeight w:val="2205"/>
        </w:trPr>
        <w:tc>
          <w:tcPr>
            <w:tcW w:w="21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 Мордовия, Чамзинский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ольшое Маресево, ул.Красная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13:22:0204001:1958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630м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Свидетельство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регистрации от 27.04.2016г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Администрация Большемаресевского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43119" w:rsidRPr="00FC5C1D" w:rsidTr="00CB23C1">
        <w:trPr>
          <w:trHeight w:val="2205"/>
        </w:trPr>
        <w:tc>
          <w:tcPr>
            <w:tcW w:w="21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Чамзинский район,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ырятино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ул.Центральная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13:22:0204003:790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950 м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Свидетельство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регистрации от 27.04.2016г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Администрация Большемаресевского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43119" w:rsidRPr="00FC5C1D" w:rsidTr="00CB23C1">
        <w:trPr>
          <w:trHeight w:val="2205"/>
        </w:trPr>
        <w:tc>
          <w:tcPr>
            <w:tcW w:w="216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CFCFC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CFCFC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Чамзинский район,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ырятино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ул.Набережная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13:22:0204003:791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CFCFC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500м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Свидетельство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регистрации от 27.04.2016г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Администрация Большемаресевского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43119" w:rsidRPr="00FC5C1D" w:rsidTr="00CB23C1">
        <w:trPr>
          <w:trHeight w:val="2205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Чамзинский район,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ырятино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ул.Проездная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13:22:0000000:533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1600м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Свидетельство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регистрации от 27.04.2016г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Администрация Большемаресевского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43119" w:rsidRPr="00FC5C1D" w:rsidTr="00CB23C1">
        <w:trPr>
          <w:trHeight w:val="2205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местного значения 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Республика Мордовия, Чамзинский район,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дер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.О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гаревка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ул.Нагорная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13:22:0000000:534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hideMark/>
          </w:tcPr>
          <w:p w:rsidR="00E43119" w:rsidRPr="00FC5C1D" w:rsidRDefault="00E43119" w:rsidP="00A82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1320м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Свидетельство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регистрации от 27.04.2016г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Администрация Большемаресевского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43119" w:rsidRPr="00FC5C1D" w:rsidTr="00CB23C1">
        <w:trPr>
          <w:trHeight w:val="8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E43119" w:rsidRPr="00B27FE9" w:rsidRDefault="00E43119" w:rsidP="00A8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7F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Памятник павшим </w:t>
            </w:r>
            <w:r w:rsidRPr="00B27F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воинам (постамент</w:t>
            </w:r>
            <w:r>
              <w:rPr>
                <w:color w:val="000000"/>
                <w:sz w:val="24"/>
                <w:szCs w:val="24"/>
              </w:rPr>
              <w:t xml:space="preserve"> со стелой</w:t>
            </w:r>
            <w:r w:rsidRPr="00B27F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с.Мокшалей</w:t>
            </w:r>
            <w:proofErr w:type="spellEnd"/>
            <w:r w:rsidR="00CB23C1">
              <w:rPr>
                <w:color w:val="000000"/>
                <w:sz w:val="24"/>
                <w:szCs w:val="24"/>
              </w:rPr>
              <w:t xml:space="preserve"> ул.Ленинская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lastRenderedPageBreak/>
              <w:t>РМ,Чамзинский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C5C1D">
              <w:rPr>
                <w:rFonts w:ascii="Calibri" w:eastAsia="Times New Roman" w:hAnsi="Calibri" w:cs="Calibri"/>
                <w:color w:val="000000"/>
              </w:rPr>
              <w:lastRenderedPageBreak/>
              <w:t xml:space="preserve">район,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</w:t>
            </w:r>
            <w:r>
              <w:rPr>
                <w:rFonts w:ascii="Calibri" w:eastAsia="Times New Roman" w:hAnsi="Calibri" w:cs="Calibri"/>
                <w:color w:val="000000"/>
              </w:rPr>
              <w:t>М</w:t>
            </w:r>
            <w:proofErr w:type="gramEnd"/>
            <w:r>
              <w:rPr>
                <w:rFonts w:ascii="Calibri" w:eastAsia="Times New Roman" w:hAnsi="Calibri" w:cs="Calibri"/>
                <w:color w:val="000000"/>
              </w:rPr>
              <w:t>окшалей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>, ул.Ленинская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lastRenderedPageBreak/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13:22:0210001:1378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  <w:r w:rsidR="00CB23C1">
              <w:rPr>
                <w:rFonts w:ascii="Calibri" w:eastAsia="Times New Roman" w:hAnsi="Calibri" w:cs="Calibri"/>
                <w:color w:val="000000"/>
              </w:rPr>
              <w:t xml:space="preserve">Собственность </w:t>
            </w:r>
            <w:r w:rsidR="00CB23C1">
              <w:rPr>
                <w:rFonts w:ascii="Calibri" w:eastAsia="Times New Roman" w:hAnsi="Calibri" w:cs="Calibri"/>
                <w:color w:val="000000"/>
              </w:rPr>
              <w:lastRenderedPageBreak/>
              <w:t>13:22:0210001:1378-13/066/2020-2 от 30.09.2020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lastRenderedPageBreak/>
              <w:t>Админист</w:t>
            </w:r>
            <w:r w:rsidRPr="00FC5C1D">
              <w:rPr>
                <w:rFonts w:ascii="Calibri" w:eastAsia="Times New Roman" w:hAnsi="Calibri" w:cs="Calibri"/>
                <w:color w:val="000000"/>
              </w:rPr>
              <w:lastRenderedPageBreak/>
              <w:t>рация Большемаресевского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43119" w:rsidRPr="00FC5C1D" w:rsidTr="00CB23C1">
        <w:trPr>
          <w:trHeight w:val="8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E43119" w:rsidRPr="00B27FE9" w:rsidRDefault="00E43119" w:rsidP="00A8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7F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Памятник павшим воинам (постамент со стелой)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с</w:t>
            </w:r>
            <w:proofErr w:type="gramStart"/>
            <w:r>
              <w:rPr>
                <w:color w:val="000000"/>
                <w:sz w:val="24"/>
                <w:szCs w:val="24"/>
              </w:rPr>
              <w:t>.П</w:t>
            </w:r>
            <w:proofErr w:type="gramEnd"/>
            <w:r>
              <w:rPr>
                <w:color w:val="000000"/>
                <w:sz w:val="24"/>
                <w:szCs w:val="24"/>
              </w:rPr>
              <w:t>янгелей</w:t>
            </w:r>
            <w:proofErr w:type="spellEnd"/>
            <w:r w:rsidR="00E5104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5104F">
              <w:rPr>
                <w:color w:val="000000"/>
                <w:sz w:val="24"/>
                <w:szCs w:val="24"/>
              </w:rPr>
              <w:t>ул.Подлесная</w:t>
            </w:r>
            <w:proofErr w:type="spellEnd"/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РМ,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Чамзинский район,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</w:t>
            </w:r>
            <w:r>
              <w:rPr>
                <w:rFonts w:ascii="Calibri" w:eastAsia="Times New Roman" w:hAnsi="Calibri" w:cs="Calibri"/>
                <w:color w:val="000000"/>
              </w:rPr>
              <w:t>П</w:t>
            </w:r>
            <w:proofErr w:type="gramEnd"/>
            <w:r>
              <w:rPr>
                <w:rFonts w:ascii="Calibri" w:eastAsia="Times New Roman" w:hAnsi="Calibri" w:cs="Calibri"/>
                <w:color w:val="000000"/>
              </w:rPr>
              <w:t>янгелей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Подлесная</w:t>
            </w:r>
            <w:proofErr w:type="spellEnd"/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13:22:0210002:665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6519,15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  <w:r w:rsidR="00E5104F">
              <w:rPr>
                <w:rFonts w:ascii="Calibri" w:eastAsia="Times New Roman" w:hAnsi="Calibri" w:cs="Calibri"/>
                <w:color w:val="000000"/>
              </w:rPr>
              <w:t>Собственность 13:22:0210002:665-13/066/2020-2</w:t>
            </w:r>
            <w:r w:rsidR="00CB23C1">
              <w:rPr>
                <w:rFonts w:ascii="Calibri" w:eastAsia="Times New Roman" w:hAnsi="Calibri" w:cs="Calibri"/>
                <w:color w:val="000000"/>
              </w:rPr>
              <w:t xml:space="preserve"> от 30.09.2020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Администрация Большемаресевского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43119" w:rsidRPr="00FC5C1D" w:rsidTr="00CB23C1">
        <w:trPr>
          <w:trHeight w:val="8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E43119" w:rsidRDefault="00E43119" w:rsidP="00A8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Гидротехническое сооружение «Плотина с водосбросным сооружением»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Республика Мордовия Чамзинский район, расположенного на реке Татарка , в 3 км южнее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.М</w:t>
            </w:r>
            <w:proofErr w:type="gramEnd"/>
            <w:r>
              <w:rPr>
                <w:rFonts w:ascii="Calibri" w:eastAsia="Times New Roman" w:hAnsi="Calibri" w:cs="Calibri"/>
                <w:color w:val="000000"/>
              </w:rPr>
              <w:t>окшалей</w:t>
            </w:r>
            <w:proofErr w:type="spellEnd"/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13:22:0000000:213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Протяженность 532 м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1475.32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Выписка из ЕГРН  от 16.12.2019г Собственность 13:22:0000000:213-13/066/2019-2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Администрация Большемаресевского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3119" w:rsidRPr="00FC5C1D" w:rsidRDefault="00E4311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5F1398" w:rsidRPr="00FC5C1D" w:rsidTr="00CB23C1">
        <w:trPr>
          <w:trHeight w:val="8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5F1398" w:rsidRDefault="005F1398" w:rsidP="00A8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Земельный участок: для размещения кладбища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>окшалей</w:t>
            </w:r>
            <w:proofErr w:type="spellEnd"/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5F1398" w:rsidRDefault="005F1398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Республика Мордовия Чамзинский район, расположенного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.М</w:t>
            </w:r>
            <w:proofErr w:type="gramEnd"/>
            <w:r>
              <w:rPr>
                <w:rFonts w:ascii="Calibri" w:eastAsia="Times New Roman" w:hAnsi="Calibri" w:cs="Calibri"/>
                <w:color w:val="000000"/>
              </w:rPr>
              <w:t>окшалей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>, в западном направлении в конце улицы Московская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398" w:rsidRDefault="005F1398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13:22:0210004:689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5F1398" w:rsidRDefault="005F1398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Площадь 22180-+104 кв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.м</w:t>
            </w:r>
            <w:proofErr w:type="gramEnd"/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398" w:rsidRPr="00FC5C1D" w:rsidRDefault="005F1398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398" w:rsidRDefault="005F1398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1996,2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398" w:rsidRPr="00FC5C1D" w:rsidRDefault="005F1398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398" w:rsidRDefault="005F1398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398" w:rsidRPr="00FC5C1D" w:rsidRDefault="005F1398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Администрация Большемаресевского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398" w:rsidRPr="00FC5C1D" w:rsidRDefault="005F1398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5F1398" w:rsidRPr="00FC5C1D" w:rsidTr="00CB23C1">
        <w:trPr>
          <w:trHeight w:val="8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5F1398" w:rsidRDefault="005F1398" w:rsidP="00A8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Земельный участок: для размещения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кладбища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>янгелей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5F1398" w:rsidRDefault="005F1398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lastRenderedPageBreak/>
              <w:t xml:space="preserve">Республика Мордовия </w:t>
            </w:r>
            <w:r>
              <w:rPr>
                <w:rFonts w:ascii="Calibri" w:eastAsia="Times New Roman" w:hAnsi="Calibri" w:cs="Calibri"/>
                <w:color w:val="000000"/>
              </w:rPr>
              <w:lastRenderedPageBreak/>
              <w:t xml:space="preserve">Чамзинский район,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.П</w:t>
            </w:r>
            <w:proofErr w:type="gramEnd"/>
            <w:r>
              <w:rPr>
                <w:rFonts w:ascii="Calibri" w:eastAsia="Times New Roman" w:hAnsi="Calibri" w:cs="Calibri"/>
                <w:color w:val="000000"/>
              </w:rPr>
              <w:t>янгелей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>, участок находится примерно в 350м от ориентира по направлению на восток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398" w:rsidRDefault="005F1398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lastRenderedPageBreak/>
              <w:t>13:22:0210004:690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5F1398" w:rsidRDefault="005F1398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Площадь 7833- +62кв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.м</w:t>
            </w:r>
            <w:proofErr w:type="gramEnd"/>
          </w:p>
          <w:p w:rsidR="005F1398" w:rsidRDefault="005F1398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398" w:rsidRPr="00FC5C1D" w:rsidRDefault="005F1398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398" w:rsidRDefault="005F1398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704,97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398" w:rsidRPr="00FC5C1D" w:rsidRDefault="005F1398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398" w:rsidRDefault="005F1398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398" w:rsidRPr="00FC5C1D" w:rsidRDefault="00804457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r w:rsidRPr="00FC5C1D">
              <w:rPr>
                <w:rFonts w:ascii="Calibri" w:eastAsia="Times New Roman" w:hAnsi="Calibri" w:cs="Calibri"/>
                <w:color w:val="000000"/>
              </w:rPr>
              <w:lastRenderedPageBreak/>
              <w:t>Большемаресевского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398" w:rsidRPr="00FC5C1D" w:rsidRDefault="005F1398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5F1398" w:rsidRPr="00FC5C1D" w:rsidTr="00CB23C1">
        <w:trPr>
          <w:trHeight w:val="8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5F1398" w:rsidRDefault="005F1398" w:rsidP="005F13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Земельный участок: для размещения кладбища п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>расный Воин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5F1398" w:rsidRDefault="005F1398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Республика Мордовия Чамзинский район, п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.К</w:t>
            </w:r>
            <w:proofErr w:type="gramEnd"/>
            <w:r>
              <w:rPr>
                <w:rFonts w:ascii="Calibri" w:eastAsia="Times New Roman" w:hAnsi="Calibri" w:cs="Calibri"/>
                <w:color w:val="000000"/>
              </w:rPr>
              <w:t>расный Воин, участок находится примерно в 100м от ориентира по направлению на восток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398" w:rsidRDefault="005F1398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13:22:0210004</w:t>
            </w:r>
            <w:r w:rsidR="00804457">
              <w:rPr>
                <w:rFonts w:ascii="Calibri" w:eastAsia="Times New Roman" w:hAnsi="Calibri" w:cs="Calibri"/>
                <w:color w:val="000000"/>
              </w:rPr>
              <w:t>:688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5F1398" w:rsidRDefault="00804457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Площадь 900+-21кв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.м</w:t>
            </w:r>
            <w:proofErr w:type="gramEnd"/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398" w:rsidRPr="00FC5C1D" w:rsidRDefault="005F1398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398" w:rsidRDefault="00804457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398" w:rsidRPr="00FC5C1D" w:rsidRDefault="005F1398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398" w:rsidRDefault="005F1398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398" w:rsidRPr="00FC5C1D" w:rsidRDefault="00804457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Администрация Большемаресевского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398" w:rsidRPr="00FC5C1D" w:rsidRDefault="005F1398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5F1398" w:rsidRPr="00FC5C1D" w:rsidTr="00CB23C1">
        <w:trPr>
          <w:trHeight w:val="8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5F1398" w:rsidRDefault="00804457" w:rsidP="00A8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Земельный участок: для размещения кладбища 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.Б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>ольшое Маресево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5F1398" w:rsidRDefault="004C1ED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Участок находится примерно в 1150м от ориентира ул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.С</w:t>
            </w:r>
            <w:proofErr w:type="gramEnd"/>
            <w:r>
              <w:rPr>
                <w:rFonts w:ascii="Calibri" w:eastAsia="Times New Roman" w:hAnsi="Calibri" w:cs="Calibri"/>
                <w:color w:val="000000"/>
              </w:rPr>
              <w:t>оветская 71 по направлению на юго-запад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398" w:rsidRDefault="005F1398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5F1398" w:rsidRDefault="004C1ED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10860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398" w:rsidRPr="00FC5C1D" w:rsidRDefault="005F1398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398" w:rsidRDefault="005F1398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398" w:rsidRPr="00FC5C1D" w:rsidRDefault="005F1398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398" w:rsidRDefault="005F1398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398" w:rsidRPr="00FC5C1D" w:rsidRDefault="00804457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Администрация Большемаресевского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398" w:rsidRPr="00FC5C1D" w:rsidRDefault="005F1398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5F1398" w:rsidRPr="00FC5C1D" w:rsidTr="00CB23C1">
        <w:trPr>
          <w:trHeight w:val="8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5F1398" w:rsidRDefault="004C1ED9" w:rsidP="00A8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Земельный участок: для размещения кладбища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>ырятино</w:t>
            </w:r>
            <w:proofErr w:type="spellEnd"/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5F1398" w:rsidRDefault="004C1ED9" w:rsidP="004C1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Участок находится примерно в 650м от ориентира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.С</w:t>
            </w:r>
            <w:proofErr w:type="gramEnd"/>
            <w:r>
              <w:rPr>
                <w:rFonts w:ascii="Calibri" w:eastAsia="Times New Roman" w:hAnsi="Calibri" w:cs="Calibri"/>
                <w:color w:val="000000"/>
              </w:rPr>
              <w:t>ырятино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 ул.Центральная д.22 по направлению на северо-запад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398" w:rsidRDefault="005F1398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5F1398" w:rsidRDefault="004C1ED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4823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398" w:rsidRPr="00FC5C1D" w:rsidRDefault="005F1398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398" w:rsidRDefault="005F1398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398" w:rsidRPr="00FC5C1D" w:rsidRDefault="005F1398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398" w:rsidRDefault="005F1398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1398" w:rsidRPr="00FC5C1D" w:rsidRDefault="00804457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Администрация Большемаресевского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1398" w:rsidRPr="00FC5C1D" w:rsidRDefault="005F1398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C1ED9" w:rsidRPr="00FC5C1D" w:rsidTr="00CB23C1">
        <w:trPr>
          <w:trHeight w:val="80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4C1ED9" w:rsidRDefault="004C1ED9" w:rsidP="00A828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Земельный участок: для размещения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кладбища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д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.О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>гаревка</w:t>
            </w:r>
            <w:proofErr w:type="spellEnd"/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4C1ED9" w:rsidRDefault="004C1ED9" w:rsidP="004C1E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lastRenderedPageBreak/>
              <w:t xml:space="preserve">Участок находится примерно в 650м от </w:t>
            </w:r>
            <w:r>
              <w:rPr>
                <w:rFonts w:ascii="Calibri" w:eastAsia="Times New Roman" w:hAnsi="Calibri" w:cs="Calibri"/>
                <w:color w:val="000000"/>
              </w:rPr>
              <w:lastRenderedPageBreak/>
              <w:t xml:space="preserve">ориентира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д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.О</w:t>
            </w:r>
            <w:proofErr w:type="gramEnd"/>
            <w:r>
              <w:rPr>
                <w:rFonts w:ascii="Calibri" w:eastAsia="Times New Roman" w:hAnsi="Calibri" w:cs="Calibri"/>
                <w:color w:val="000000"/>
              </w:rPr>
              <w:t>гаревка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 ул.Нагорная д.2  по направлению на северо-восток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1ED9" w:rsidRDefault="004C1ED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FCFC"/>
            <w:vAlign w:val="bottom"/>
          </w:tcPr>
          <w:p w:rsidR="004C1ED9" w:rsidRDefault="004C1ED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1800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1ED9" w:rsidRPr="00FC5C1D" w:rsidRDefault="004C1ED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1ED9" w:rsidRDefault="004C1ED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1ED9" w:rsidRPr="00FC5C1D" w:rsidRDefault="004C1ED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1ED9" w:rsidRDefault="004C1ED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1ED9" w:rsidRPr="00FC5C1D" w:rsidRDefault="004C1ED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Администрация </w:t>
            </w:r>
            <w:r w:rsidRPr="00FC5C1D">
              <w:rPr>
                <w:rFonts w:ascii="Calibri" w:eastAsia="Times New Roman" w:hAnsi="Calibri" w:cs="Calibri"/>
                <w:color w:val="000000"/>
              </w:rPr>
              <w:lastRenderedPageBreak/>
              <w:t>Большемаресевского сельского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C1ED9" w:rsidRPr="00FC5C1D" w:rsidRDefault="004C1ED9" w:rsidP="00A828A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E43119" w:rsidRDefault="00E43119" w:rsidP="00E43119">
      <w:pPr>
        <w:ind w:firstLine="1134"/>
      </w:pPr>
    </w:p>
    <w:p w:rsidR="00E43119" w:rsidRDefault="00E43119" w:rsidP="00E43119">
      <w:pPr>
        <w:ind w:firstLine="1134"/>
      </w:pPr>
    </w:p>
    <w:p w:rsidR="00E43119" w:rsidRDefault="00E43119" w:rsidP="00E43119">
      <w:pPr>
        <w:ind w:firstLine="1134"/>
      </w:pPr>
    </w:p>
    <w:tbl>
      <w:tblPr>
        <w:tblW w:w="0" w:type="auto"/>
        <w:tblInd w:w="-5" w:type="dxa"/>
        <w:tblLayout w:type="fixed"/>
        <w:tblLook w:val="04A0"/>
      </w:tblPr>
      <w:tblGrid>
        <w:gridCol w:w="1301"/>
        <w:gridCol w:w="1507"/>
        <w:gridCol w:w="1316"/>
        <w:gridCol w:w="1687"/>
        <w:gridCol w:w="1605"/>
        <w:gridCol w:w="2817"/>
        <w:gridCol w:w="1785"/>
        <w:gridCol w:w="3250"/>
      </w:tblGrid>
      <w:tr w:rsidR="0071632E" w:rsidTr="00A828AF">
        <w:trPr>
          <w:trHeight w:val="888"/>
        </w:trPr>
        <w:tc>
          <w:tcPr>
            <w:tcW w:w="13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1632E" w:rsidRDefault="0071632E" w:rsidP="00A828AF">
            <w:pPr>
              <w:suppressAutoHyphens/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</w:p>
        </w:tc>
        <w:tc>
          <w:tcPr>
            <w:tcW w:w="1396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32E" w:rsidRDefault="0071632E" w:rsidP="00A828AF">
            <w:pPr>
              <w:snapToGrid w:val="0"/>
              <w:spacing w:line="240" w:lineRule="exact"/>
              <w:jc w:val="center"/>
              <w:rPr>
                <w:sz w:val="16"/>
                <w:szCs w:val="16"/>
                <w:lang w:eastAsia="ar-SA"/>
              </w:rPr>
            </w:pPr>
          </w:p>
          <w:p w:rsidR="0071632E" w:rsidRDefault="0071632E" w:rsidP="00A828AF">
            <w:pPr>
              <w:rPr>
                <w:sz w:val="16"/>
                <w:szCs w:val="16"/>
              </w:rPr>
            </w:pPr>
          </w:p>
          <w:p w:rsidR="0071632E" w:rsidRDefault="0071632E" w:rsidP="00A828AF">
            <w:pPr>
              <w:spacing w:line="240" w:lineRule="exact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Количество объектов муниципальной (государственной)  собственности  сельского поселения</w:t>
            </w:r>
          </w:p>
          <w:p w:rsidR="0071632E" w:rsidRDefault="0071632E" w:rsidP="00A828AF">
            <w:pPr>
              <w:suppressAutoHyphens/>
              <w:rPr>
                <w:sz w:val="16"/>
                <w:szCs w:val="16"/>
                <w:lang w:eastAsia="ar-SA"/>
              </w:rPr>
            </w:pPr>
          </w:p>
        </w:tc>
      </w:tr>
      <w:tr w:rsidR="0071632E" w:rsidTr="00A828AF">
        <w:trPr>
          <w:trHeight w:val="660"/>
        </w:trPr>
        <w:tc>
          <w:tcPr>
            <w:tcW w:w="13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1632E" w:rsidRDefault="0071632E" w:rsidP="00A828AF">
            <w:pPr>
              <w:rPr>
                <w:sz w:val="16"/>
                <w:szCs w:val="16"/>
                <w:lang w:eastAsia="ar-SA"/>
              </w:rPr>
            </w:pPr>
          </w:p>
        </w:tc>
        <w:tc>
          <w:tcPr>
            <w:tcW w:w="15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632E" w:rsidRDefault="0071632E" w:rsidP="00A828AF">
            <w:pPr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  <w:proofErr w:type="gramStart"/>
            <w:r>
              <w:rPr>
                <w:sz w:val="16"/>
                <w:szCs w:val="16"/>
              </w:rPr>
              <w:t>находящихся</w:t>
            </w:r>
            <w:proofErr w:type="gramEnd"/>
            <w:r>
              <w:rPr>
                <w:sz w:val="16"/>
                <w:szCs w:val="16"/>
              </w:rPr>
              <w:t xml:space="preserve"> в казне</w:t>
            </w:r>
          </w:p>
          <w:p w:rsidR="0071632E" w:rsidRDefault="0071632E" w:rsidP="00A828AF">
            <w:pPr>
              <w:spacing w:line="24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объектов недвижимости </w:t>
            </w:r>
          </w:p>
          <w:p w:rsidR="0071632E" w:rsidRDefault="0071632E" w:rsidP="00A828AF">
            <w:pPr>
              <w:suppressAutoHyphens/>
              <w:spacing w:line="240" w:lineRule="exact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(отдельно земельных участков)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1632E" w:rsidRDefault="0071632E" w:rsidP="00A828AF">
            <w:pPr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  <w:proofErr w:type="gramStart"/>
            <w:r>
              <w:rPr>
                <w:sz w:val="16"/>
                <w:szCs w:val="16"/>
              </w:rPr>
              <w:t>находящихся</w:t>
            </w:r>
            <w:proofErr w:type="gramEnd"/>
            <w:r>
              <w:rPr>
                <w:sz w:val="16"/>
                <w:szCs w:val="16"/>
              </w:rPr>
              <w:t xml:space="preserve"> в казне </w:t>
            </w:r>
          </w:p>
          <w:p w:rsidR="0071632E" w:rsidRDefault="0071632E" w:rsidP="00A828AF">
            <w:pPr>
              <w:spacing w:line="24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транспортных средств  </w:t>
            </w:r>
          </w:p>
          <w:p w:rsidR="0071632E" w:rsidRDefault="0071632E" w:rsidP="00A828AF">
            <w:pPr>
              <w:spacing w:line="24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(с указанием наименования ТС)</w:t>
            </w:r>
          </w:p>
          <w:p w:rsidR="0071632E" w:rsidRDefault="0071632E" w:rsidP="00A828AF">
            <w:pPr>
              <w:suppressAutoHyphens/>
              <w:spacing w:line="240" w:lineRule="exact"/>
              <w:rPr>
                <w:sz w:val="16"/>
                <w:szCs w:val="16"/>
                <w:lang w:eastAsia="ar-SA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71632E" w:rsidRDefault="0071632E" w:rsidP="00A828AF">
            <w:pPr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закрепленных за муниципальными</w:t>
            </w:r>
          </w:p>
          <w:p w:rsidR="0071632E" w:rsidRDefault="0071632E" w:rsidP="00A828AF">
            <w:pPr>
              <w:suppressAutoHyphens/>
              <w:spacing w:line="240" w:lineRule="exact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(государственными) предприятиями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71632E" w:rsidRDefault="0071632E" w:rsidP="00A828AF">
            <w:pPr>
              <w:suppressAutoHyphens/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  <w:proofErr w:type="gramStart"/>
            <w:r>
              <w:rPr>
                <w:sz w:val="16"/>
                <w:szCs w:val="16"/>
              </w:rPr>
              <w:t>закрепленных</w:t>
            </w:r>
            <w:proofErr w:type="gramEnd"/>
            <w:r>
              <w:rPr>
                <w:sz w:val="16"/>
                <w:szCs w:val="16"/>
              </w:rPr>
              <w:t xml:space="preserve"> за муниципальными (государственными) учреждениями</w:t>
            </w:r>
          </w:p>
        </w:tc>
        <w:tc>
          <w:tcPr>
            <w:tcW w:w="28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632E" w:rsidRDefault="0071632E" w:rsidP="00A828AF">
            <w:pPr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  <w:proofErr w:type="gramStart"/>
            <w:r>
              <w:rPr>
                <w:sz w:val="16"/>
                <w:szCs w:val="16"/>
              </w:rPr>
              <w:t>переданных</w:t>
            </w:r>
            <w:proofErr w:type="gramEnd"/>
            <w:r>
              <w:rPr>
                <w:sz w:val="16"/>
                <w:szCs w:val="16"/>
              </w:rPr>
              <w:t xml:space="preserve"> по договорам </w:t>
            </w:r>
          </w:p>
          <w:p w:rsidR="0071632E" w:rsidRDefault="0071632E" w:rsidP="00A828AF">
            <w:pPr>
              <w:spacing w:line="24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купли-продажи,</w:t>
            </w:r>
          </w:p>
          <w:p w:rsidR="0071632E" w:rsidRDefault="0071632E" w:rsidP="00A828AF">
            <w:pPr>
              <w:spacing w:line="24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аренды и безвозмездного пользования</w:t>
            </w:r>
          </w:p>
          <w:p w:rsidR="0071632E" w:rsidRDefault="0071632E" w:rsidP="00A828AF">
            <w:pPr>
              <w:suppressAutoHyphens/>
              <w:spacing w:line="240" w:lineRule="exact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(с указанием реквизитов, сторон сделки, </w:t>
            </w:r>
            <w:proofErr w:type="gramStart"/>
            <w:r>
              <w:rPr>
                <w:sz w:val="16"/>
                <w:szCs w:val="16"/>
              </w:rPr>
              <w:t>проведении</w:t>
            </w:r>
            <w:proofErr w:type="gramEnd"/>
            <w:r>
              <w:rPr>
                <w:sz w:val="16"/>
                <w:szCs w:val="16"/>
              </w:rPr>
              <w:t xml:space="preserve"> конкурентных процедур)</w:t>
            </w:r>
          </w:p>
        </w:tc>
        <w:tc>
          <w:tcPr>
            <w:tcW w:w="17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632E" w:rsidRDefault="0071632E" w:rsidP="00A828AF">
            <w:pPr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  <w:proofErr w:type="gramStart"/>
            <w:r>
              <w:rPr>
                <w:sz w:val="16"/>
                <w:szCs w:val="16"/>
              </w:rPr>
              <w:t>переданных</w:t>
            </w:r>
            <w:proofErr w:type="gramEnd"/>
            <w:r>
              <w:rPr>
                <w:sz w:val="16"/>
                <w:szCs w:val="16"/>
              </w:rPr>
              <w:t xml:space="preserve"> по договорам</w:t>
            </w:r>
          </w:p>
          <w:p w:rsidR="0071632E" w:rsidRDefault="0071632E" w:rsidP="00A828AF">
            <w:pPr>
              <w:spacing w:line="24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мены,</w:t>
            </w:r>
          </w:p>
          <w:p w:rsidR="0071632E" w:rsidRDefault="0071632E" w:rsidP="00A828AF">
            <w:pPr>
              <w:spacing w:line="24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залога,</w:t>
            </w:r>
          </w:p>
          <w:p w:rsidR="0071632E" w:rsidRDefault="0071632E" w:rsidP="00A828AF">
            <w:pPr>
              <w:spacing w:line="24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поручительства </w:t>
            </w:r>
          </w:p>
          <w:p w:rsidR="0071632E" w:rsidRDefault="0071632E" w:rsidP="00A828AF">
            <w:pPr>
              <w:suppressAutoHyphens/>
              <w:spacing w:line="240" w:lineRule="exact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(с указанием реквизитов и сторон сделки)</w:t>
            </w:r>
          </w:p>
        </w:tc>
        <w:tc>
          <w:tcPr>
            <w:tcW w:w="32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32E" w:rsidRDefault="0071632E" w:rsidP="00A828AF">
            <w:pPr>
              <w:suppressAutoHyphens/>
              <w:snapToGrid w:val="0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неиспользуемые объекты (наименование, причины неиспользования)</w:t>
            </w:r>
          </w:p>
        </w:tc>
      </w:tr>
      <w:tr w:rsidR="0071632E" w:rsidTr="00A828AF">
        <w:trPr>
          <w:trHeight w:val="465"/>
        </w:trPr>
        <w:tc>
          <w:tcPr>
            <w:tcW w:w="13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1632E" w:rsidRDefault="0071632E" w:rsidP="00A828AF">
            <w:pPr>
              <w:rPr>
                <w:sz w:val="16"/>
                <w:szCs w:val="16"/>
                <w:lang w:eastAsia="ar-SA"/>
              </w:rPr>
            </w:pPr>
          </w:p>
        </w:tc>
        <w:tc>
          <w:tcPr>
            <w:tcW w:w="13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1632E" w:rsidRDefault="0071632E" w:rsidP="00A828AF">
            <w:pPr>
              <w:rPr>
                <w:sz w:val="16"/>
                <w:szCs w:val="16"/>
                <w:lang w:eastAsia="ar-SA"/>
              </w:rPr>
            </w:pPr>
          </w:p>
        </w:tc>
        <w:tc>
          <w:tcPr>
            <w:tcW w:w="13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1632E" w:rsidRDefault="0071632E" w:rsidP="00A828AF">
            <w:pPr>
              <w:suppressAutoHyphens/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</w:p>
        </w:tc>
        <w:tc>
          <w:tcPr>
            <w:tcW w:w="16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1632E" w:rsidRDefault="0071632E" w:rsidP="00A828AF">
            <w:pPr>
              <w:suppressAutoHyphens/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</w:p>
        </w:tc>
        <w:tc>
          <w:tcPr>
            <w:tcW w:w="16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1632E" w:rsidRDefault="0071632E" w:rsidP="00A828AF">
            <w:pPr>
              <w:suppressAutoHyphens/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</w:p>
        </w:tc>
        <w:tc>
          <w:tcPr>
            <w:tcW w:w="2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1632E" w:rsidRDefault="0071632E" w:rsidP="00A828AF">
            <w:pPr>
              <w:rPr>
                <w:sz w:val="16"/>
                <w:szCs w:val="16"/>
                <w:lang w:eastAsia="ar-SA"/>
              </w:rPr>
            </w:pPr>
          </w:p>
        </w:tc>
        <w:tc>
          <w:tcPr>
            <w:tcW w:w="1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1632E" w:rsidRDefault="0071632E" w:rsidP="00A828AF">
            <w:pPr>
              <w:rPr>
                <w:sz w:val="16"/>
                <w:szCs w:val="16"/>
                <w:lang w:eastAsia="ar-SA"/>
              </w:rPr>
            </w:pPr>
          </w:p>
        </w:tc>
        <w:tc>
          <w:tcPr>
            <w:tcW w:w="32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632E" w:rsidRDefault="0071632E" w:rsidP="00A828AF">
            <w:pPr>
              <w:rPr>
                <w:sz w:val="16"/>
                <w:szCs w:val="16"/>
                <w:lang w:eastAsia="ar-SA"/>
              </w:rPr>
            </w:pPr>
          </w:p>
        </w:tc>
      </w:tr>
      <w:tr w:rsidR="0071632E" w:rsidTr="00A828AF"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632E" w:rsidRDefault="0071632E" w:rsidP="00A828AF">
            <w:pPr>
              <w:suppressAutoHyphens/>
              <w:snapToGrid w:val="0"/>
              <w:spacing w:line="240" w:lineRule="exact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муниципальной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632E" w:rsidRDefault="0071632E" w:rsidP="00A828AF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  <w:r>
              <w:t xml:space="preserve"> -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632E" w:rsidRDefault="0071632E" w:rsidP="00A828AF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  <w:r>
              <w:t>ВАЗ-210740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632E" w:rsidRDefault="0071632E" w:rsidP="00A828AF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  <w:r>
              <w:t>-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632E" w:rsidRDefault="0071632E" w:rsidP="00A828AF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  <w:r>
              <w:t>-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632E" w:rsidRDefault="0071632E" w:rsidP="00A828AF">
            <w:pPr>
              <w:suppressAutoHyphens/>
              <w:snapToGrid w:val="0"/>
              <w:spacing w:line="240" w:lineRule="exact"/>
              <w:ind w:firstLine="708"/>
              <w:rPr>
                <w:lang w:eastAsia="ar-SA"/>
              </w:rPr>
            </w:pPr>
            <w:r>
              <w:t>-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1632E" w:rsidRDefault="0071632E" w:rsidP="00A828AF">
            <w:pPr>
              <w:suppressAutoHyphens/>
              <w:snapToGrid w:val="0"/>
              <w:spacing w:line="240" w:lineRule="exact"/>
              <w:rPr>
                <w:lang w:eastAsia="ar-SA"/>
              </w:rPr>
            </w:pPr>
            <w:r>
              <w:t>-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632E" w:rsidRDefault="0071632E" w:rsidP="00A828AF">
            <w:pPr>
              <w:suppressAutoHyphens/>
              <w:snapToGrid w:val="0"/>
              <w:rPr>
                <w:lang w:eastAsia="ar-SA"/>
              </w:rPr>
            </w:pPr>
            <w:r>
              <w:t>-</w:t>
            </w:r>
          </w:p>
        </w:tc>
      </w:tr>
    </w:tbl>
    <w:p w:rsidR="00E43119" w:rsidRDefault="00E43119" w:rsidP="00E43119">
      <w:pPr>
        <w:ind w:firstLine="1134"/>
      </w:pPr>
    </w:p>
    <w:p w:rsidR="00E43119" w:rsidRDefault="00E43119" w:rsidP="00E43119">
      <w:pPr>
        <w:ind w:firstLine="1134"/>
      </w:pPr>
    </w:p>
    <w:p w:rsidR="00E43119" w:rsidRDefault="00E43119" w:rsidP="00E43119">
      <w:pPr>
        <w:ind w:firstLine="1134"/>
      </w:pPr>
    </w:p>
    <w:p w:rsidR="00E43119" w:rsidRDefault="00E43119" w:rsidP="00E43119">
      <w:pPr>
        <w:ind w:firstLine="1134"/>
      </w:pPr>
    </w:p>
    <w:p w:rsidR="0007602A" w:rsidRDefault="0007602A" w:rsidP="0007602A">
      <w:pPr>
        <w:shd w:val="clear" w:color="auto" w:fill="FFFFFF"/>
        <w:spacing w:after="15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7602A" w:rsidRDefault="0007602A" w:rsidP="0007602A"/>
    <w:p w:rsidR="00D72A4C" w:rsidRDefault="00D72A4C"/>
    <w:sectPr w:rsidR="00D72A4C" w:rsidSect="00635836">
      <w:pgSz w:w="16838" w:h="11906" w:orient="landscape"/>
      <w:pgMar w:top="1701" w:right="1134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8F742A"/>
    <w:multiLevelType w:val="hybridMultilevel"/>
    <w:tmpl w:val="C582A3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602A"/>
    <w:rsid w:val="0007602A"/>
    <w:rsid w:val="000B74FE"/>
    <w:rsid w:val="00356076"/>
    <w:rsid w:val="0041488E"/>
    <w:rsid w:val="004C1ED9"/>
    <w:rsid w:val="005F1398"/>
    <w:rsid w:val="0071632E"/>
    <w:rsid w:val="00777873"/>
    <w:rsid w:val="007F4D08"/>
    <w:rsid w:val="00804457"/>
    <w:rsid w:val="00A77F21"/>
    <w:rsid w:val="00CB23C1"/>
    <w:rsid w:val="00D27528"/>
    <w:rsid w:val="00D72A4C"/>
    <w:rsid w:val="00E43119"/>
    <w:rsid w:val="00E51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F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602A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paragraph" w:styleId="a4">
    <w:name w:val="List Paragraph"/>
    <w:basedOn w:val="a"/>
    <w:uiPriority w:val="34"/>
    <w:qFormat/>
    <w:rsid w:val="000B74FE"/>
    <w:pPr>
      <w:ind w:left="720"/>
      <w:contextualSpacing/>
    </w:pPr>
  </w:style>
  <w:style w:type="paragraph" w:customStyle="1" w:styleId="a5">
    <w:name w:val="Содержимое таблицы"/>
    <w:basedOn w:val="a"/>
    <w:rsid w:val="0041488E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13</Pages>
  <Words>1657</Words>
  <Characters>9449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7</cp:revision>
  <dcterms:created xsi:type="dcterms:W3CDTF">2021-03-23T05:29:00Z</dcterms:created>
  <dcterms:modified xsi:type="dcterms:W3CDTF">2022-12-26T06:30:00Z</dcterms:modified>
</cp:coreProperties>
</file>