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BA6" w:rsidRPr="00806BA6" w:rsidRDefault="00806BA6" w:rsidP="00806BA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06BA6">
        <w:rPr>
          <w:rFonts w:ascii="Times New Roman" w:hAnsi="Times New Roman" w:cs="Times New Roman"/>
          <w:sz w:val="28"/>
          <w:szCs w:val="28"/>
        </w:rPr>
        <w:t>ПРОЕКТ</w:t>
      </w:r>
    </w:p>
    <w:p w:rsidR="00806BA6" w:rsidRPr="00806BA6" w:rsidRDefault="00806BA6" w:rsidP="00806BA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BA6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806BA6" w:rsidRPr="00806BA6" w:rsidRDefault="00806BA6" w:rsidP="00806BA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BA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806BA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06BA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06BA6" w:rsidRPr="00806BA6" w:rsidRDefault="00806BA6" w:rsidP="00806B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6BA6" w:rsidRPr="00806BA6" w:rsidRDefault="00806BA6" w:rsidP="00806B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6BA6" w:rsidRPr="00806BA6" w:rsidRDefault="00806BA6" w:rsidP="00806B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6BA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06BA6" w:rsidRPr="00806BA6" w:rsidRDefault="00806BA6" w:rsidP="00806BA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BA6">
        <w:rPr>
          <w:rFonts w:ascii="Times New Roman" w:hAnsi="Times New Roman" w:cs="Times New Roman"/>
          <w:sz w:val="28"/>
          <w:szCs w:val="28"/>
        </w:rPr>
        <w:t>(</w:t>
      </w:r>
      <w:r w:rsidRPr="00806BA6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806BA6"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806BA6" w:rsidRPr="00806BA6" w:rsidRDefault="00806BA6" w:rsidP="00806BA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06BA6" w:rsidRPr="00806BA6" w:rsidRDefault="00806BA6" w:rsidP="00806B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6BA6" w:rsidRPr="00806BA6" w:rsidRDefault="00806BA6" w:rsidP="00806B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6BA6">
        <w:rPr>
          <w:rFonts w:ascii="Times New Roman" w:hAnsi="Times New Roman" w:cs="Times New Roman"/>
          <w:b/>
          <w:sz w:val="28"/>
          <w:szCs w:val="28"/>
        </w:rPr>
        <w:t xml:space="preserve">27.12.2022 г.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№ 91</w:t>
      </w:r>
    </w:p>
    <w:p w:rsidR="00806BA6" w:rsidRPr="00806BA6" w:rsidRDefault="00806BA6" w:rsidP="00806BA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06BA6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806BA6" w:rsidRDefault="00806BA6" w:rsidP="007A07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О внесении изменений в решение Совета депутатов Чамзинского мун</w:t>
      </w:r>
      <w:r w:rsidR="00806C7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иципального района от 23.12.2015 </w:t>
      </w: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г</w:t>
      </w:r>
      <w:r w:rsidR="00806C7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. № 39</w:t>
      </w: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«</w:t>
      </w:r>
      <w:r w:rsidR="00806C7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О передаче осуществления части полномочий</w:t>
      </w:r>
      <w:r w:rsidR="00806C7B" w:rsidRPr="00806C7B">
        <w:t xml:space="preserve"> </w:t>
      </w:r>
      <w:r w:rsidR="00806C7B" w:rsidRPr="00806C7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Чамзинского муниципального района</w:t>
      </w:r>
      <w:r w:rsidR="00806C7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городским поселениям в сфере жилищных отношений</w:t>
      </w:r>
      <w:r w:rsidR="00200297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»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В соответствии  с частью 4 статьи 15 Федерального закона от 06.10.2003г.№ 131-ФЗ «Об общих принципах организации местного самоуправления в Российской Федерации», 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Совет депутатов Чамзинского муниципального района решил: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0" w:name="sub_1"/>
    </w:p>
    <w:p w:rsidR="00F8397F" w:rsidRPr="007A0761" w:rsidRDefault="007A0761" w:rsidP="00F8397F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1.Внести следующее изменение в</w:t>
      </w:r>
      <w:r w:rsidRPr="007A0761">
        <w:t xml:space="preserve"> </w:t>
      </w: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решение Совета депутатов Чамзинского муниципального </w:t>
      </w:r>
      <w:r w:rsidR="00A51B4C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района </w:t>
      </w:r>
      <w:r w:rsidR="00806C7B" w:rsidRPr="00806C7B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от 23.12.2015 г. № 39 «О передаче осуществления части полномочий Чамзинского муниципального района городским поселениям в сфере жилищных отношений»</w:t>
      </w:r>
      <w:r w:rsidR="00806C7B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:</w:t>
      </w:r>
    </w:p>
    <w:p w:rsidR="007A0761" w:rsidRPr="007A0761" w:rsidRDefault="00F8397F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1.1 </w:t>
      </w:r>
      <w:r w:rsidR="007A0761"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Пункт 2 решения изложить в следующей редакции:</w:t>
      </w:r>
    </w:p>
    <w:p w:rsid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«Определить, что полномочия передаются на период с</w:t>
      </w:r>
      <w:r w:rsidR="005D01FC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01.01.2023 по </w:t>
      </w:r>
      <w:r w:rsidR="0020029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31.12.2027</w:t>
      </w:r>
      <w:r w:rsidR="005D01FC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года».</w:t>
      </w:r>
    </w:p>
    <w:p w:rsidR="007A0761" w:rsidRPr="007A0761" w:rsidRDefault="00806C7B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1" w:name="sub_2"/>
      <w:bookmarkEnd w:id="0"/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2</w:t>
      </w:r>
      <w:r w:rsidR="007A0761"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. Настоящее решение вступает в силу после его </w:t>
      </w:r>
      <w:hyperlink r:id="rId4" w:history="1">
        <w:r w:rsidR="007A0761" w:rsidRPr="007A0761">
          <w:rPr>
            <w:rFonts w:ascii="Times New Roman CYR" w:eastAsiaTheme="minorEastAsia" w:hAnsi="Times New Roman CYR" w:cs="Times New Roman"/>
            <w:sz w:val="28"/>
            <w:szCs w:val="28"/>
            <w:lang w:eastAsia="ru-RU"/>
          </w:rPr>
          <w:t>официального опубликования</w:t>
        </w:r>
      </w:hyperlink>
      <w:r w:rsidR="007A0761"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в Информационном бюллетене Чамзинского муниципального района.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Pr="007A0761" w:rsidRDefault="007A0761" w:rsidP="00806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bookmarkEnd w:id="1"/>
    <w:p w:rsidR="00806BA6" w:rsidRPr="00C42FCB" w:rsidRDefault="00806BA6" w:rsidP="00806BA6">
      <w:pPr>
        <w:spacing w:after="0"/>
        <w:ind w:firstLine="708"/>
        <w:rPr>
          <w:rFonts w:ascii="Times New Roman" w:eastAsia="Calibri" w:hAnsi="Times New Roman" w:cs="Times New Roman"/>
        </w:rPr>
      </w:pPr>
      <w:r w:rsidRPr="00C42FCB">
        <w:rPr>
          <w:rFonts w:ascii="Times New Roman" w:eastAsia="Calibri" w:hAnsi="Times New Roman" w:cs="Times New Roman"/>
        </w:rPr>
        <w:t xml:space="preserve">Председатель Совета депутатов                              </w:t>
      </w:r>
      <w:r>
        <w:rPr>
          <w:rFonts w:ascii="Times New Roman" w:eastAsia="Calibri" w:hAnsi="Times New Roman" w:cs="Times New Roman"/>
        </w:rPr>
        <w:t xml:space="preserve">       </w:t>
      </w:r>
      <w:r w:rsidRPr="00C42FCB">
        <w:rPr>
          <w:rFonts w:ascii="Times New Roman" w:eastAsia="Calibri" w:hAnsi="Times New Roman" w:cs="Times New Roman"/>
        </w:rPr>
        <w:t xml:space="preserve">Глава </w:t>
      </w:r>
    </w:p>
    <w:p w:rsidR="00806BA6" w:rsidRPr="00C42FCB" w:rsidRDefault="00806BA6" w:rsidP="00806BA6">
      <w:pPr>
        <w:spacing w:after="0"/>
        <w:ind w:firstLine="708"/>
        <w:rPr>
          <w:rFonts w:ascii="Times New Roman" w:eastAsia="Calibri" w:hAnsi="Times New Roman" w:cs="Times New Roman"/>
        </w:rPr>
      </w:pPr>
      <w:proofErr w:type="spellStart"/>
      <w:r w:rsidRPr="00C42FCB">
        <w:rPr>
          <w:rFonts w:ascii="Times New Roman" w:eastAsia="Calibri" w:hAnsi="Times New Roman" w:cs="Times New Roman"/>
        </w:rPr>
        <w:t>Чамзинского</w:t>
      </w:r>
      <w:proofErr w:type="spellEnd"/>
      <w:r w:rsidRPr="00C42FCB">
        <w:rPr>
          <w:rFonts w:ascii="Times New Roman" w:eastAsia="Calibri" w:hAnsi="Times New Roman" w:cs="Times New Roman"/>
        </w:rPr>
        <w:t xml:space="preserve"> муниципального района                   </w:t>
      </w:r>
      <w:r>
        <w:rPr>
          <w:rFonts w:ascii="Times New Roman" w:eastAsia="Calibri" w:hAnsi="Times New Roman" w:cs="Times New Roman"/>
        </w:rPr>
        <w:t xml:space="preserve">       </w:t>
      </w:r>
      <w:r w:rsidRPr="00C42FCB">
        <w:rPr>
          <w:rFonts w:ascii="Times New Roman" w:eastAsia="Calibri" w:hAnsi="Times New Roman" w:cs="Times New Roman"/>
        </w:rPr>
        <w:t xml:space="preserve"> </w:t>
      </w:r>
      <w:proofErr w:type="spellStart"/>
      <w:r>
        <w:rPr>
          <w:rFonts w:ascii="Times New Roman" w:eastAsia="Calibri" w:hAnsi="Times New Roman" w:cs="Times New Roman"/>
        </w:rPr>
        <w:t>Чамзинского</w:t>
      </w:r>
      <w:proofErr w:type="spellEnd"/>
      <w:r>
        <w:rPr>
          <w:rFonts w:ascii="Times New Roman" w:eastAsia="Calibri" w:hAnsi="Times New Roman" w:cs="Times New Roman"/>
        </w:rPr>
        <w:t xml:space="preserve"> </w:t>
      </w:r>
      <w:r w:rsidRPr="00C42FCB">
        <w:rPr>
          <w:rFonts w:ascii="Times New Roman" w:eastAsia="Calibri" w:hAnsi="Times New Roman" w:cs="Times New Roman"/>
        </w:rPr>
        <w:t>муниципального района</w:t>
      </w:r>
    </w:p>
    <w:p w:rsidR="00806BA6" w:rsidRPr="00C42FCB" w:rsidRDefault="00806BA6" w:rsidP="00806BA6">
      <w:pPr>
        <w:spacing w:after="0" w:line="254" w:lineRule="auto"/>
        <w:ind w:firstLine="708"/>
        <w:rPr>
          <w:rFonts w:ascii="Times New Roman" w:eastAsia="Calibri" w:hAnsi="Times New Roman" w:cs="Times New Roman"/>
        </w:rPr>
      </w:pPr>
      <w:r w:rsidRPr="00C42FCB">
        <w:rPr>
          <w:rFonts w:ascii="Times New Roman" w:eastAsia="Calibri" w:hAnsi="Times New Roman" w:cs="Times New Roman"/>
        </w:rPr>
        <w:t xml:space="preserve">Республики Мордовия              </w:t>
      </w:r>
      <w:r>
        <w:rPr>
          <w:rFonts w:ascii="Times New Roman" w:eastAsia="Calibri" w:hAnsi="Times New Roman" w:cs="Times New Roman"/>
        </w:rPr>
        <w:t xml:space="preserve">                </w:t>
      </w:r>
      <w:r>
        <w:rPr>
          <w:rFonts w:ascii="Times New Roman" w:eastAsia="Calibri" w:hAnsi="Times New Roman" w:cs="Times New Roman"/>
        </w:rPr>
        <w:tab/>
        <w:t xml:space="preserve">               </w:t>
      </w:r>
      <w:r w:rsidRPr="00C42FCB">
        <w:rPr>
          <w:rFonts w:ascii="Times New Roman" w:eastAsia="Calibri" w:hAnsi="Times New Roman" w:cs="Times New Roman"/>
        </w:rPr>
        <w:t>Республики Мордовия</w:t>
      </w:r>
    </w:p>
    <w:p w:rsidR="00806BA6" w:rsidRPr="00C42FCB" w:rsidRDefault="00806BA6" w:rsidP="00806BA6">
      <w:pPr>
        <w:spacing w:after="0" w:line="254" w:lineRule="auto"/>
        <w:ind w:firstLine="708"/>
        <w:rPr>
          <w:rFonts w:ascii="Times New Roman" w:eastAsia="Calibri" w:hAnsi="Times New Roman" w:cs="Times New Roman"/>
          <w:sz w:val="16"/>
          <w:szCs w:val="16"/>
        </w:rPr>
      </w:pPr>
    </w:p>
    <w:p w:rsidR="00806BA6" w:rsidRPr="00C42FCB" w:rsidRDefault="00806BA6" w:rsidP="00806BA6">
      <w:pPr>
        <w:spacing w:after="0" w:line="254" w:lineRule="auto"/>
        <w:ind w:firstLine="708"/>
        <w:rPr>
          <w:rFonts w:ascii="Times New Roman" w:eastAsia="Calibri" w:hAnsi="Times New Roman" w:cs="Times New Roman"/>
        </w:rPr>
      </w:pPr>
      <w:r w:rsidRPr="00C42FCB">
        <w:rPr>
          <w:rFonts w:ascii="Times New Roman" w:eastAsia="Calibri" w:hAnsi="Times New Roman" w:cs="Times New Roman"/>
        </w:rPr>
        <w:t>___________________</w:t>
      </w:r>
      <w:r>
        <w:rPr>
          <w:rFonts w:ascii="Times New Roman" w:eastAsia="Calibri" w:hAnsi="Times New Roman" w:cs="Times New Roman"/>
        </w:rPr>
        <w:t xml:space="preserve">_В.А. </w:t>
      </w:r>
      <w:proofErr w:type="spellStart"/>
      <w:r>
        <w:rPr>
          <w:rFonts w:ascii="Times New Roman" w:eastAsia="Calibri" w:hAnsi="Times New Roman" w:cs="Times New Roman"/>
        </w:rPr>
        <w:t>Буткеев</w:t>
      </w:r>
      <w:proofErr w:type="spellEnd"/>
      <w:r>
        <w:rPr>
          <w:rFonts w:ascii="Times New Roman" w:eastAsia="Calibri" w:hAnsi="Times New Roman" w:cs="Times New Roman"/>
        </w:rPr>
        <w:t xml:space="preserve">            </w:t>
      </w:r>
      <w:r>
        <w:rPr>
          <w:rFonts w:ascii="Times New Roman" w:eastAsia="Calibri" w:hAnsi="Times New Roman" w:cs="Times New Roman"/>
        </w:rPr>
        <w:tab/>
        <w:t xml:space="preserve"> </w:t>
      </w:r>
      <w:r>
        <w:rPr>
          <w:rFonts w:ascii="Times New Roman" w:eastAsia="Calibri" w:hAnsi="Times New Roman" w:cs="Times New Roman"/>
        </w:rPr>
        <w:t xml:space="preserve">             </w:t>
      </w:r>
      <w:r>
        <w:rPr>
          <w:rFonts w:ascii="Times New Roman" w:eastAsia="Calibri" w:hAnsi="Times New Roman" w:cs="Times New Roman"/>
        </w:rPr>
        <w:t xml:space="preserve"> _</w:t>
      </w:r>
      <w:r w:rsidRPr="00C42FCB">
        <w:rPr>
          <w:rFonts w:ascii="Times New Roman" w:eastAsia="Calibri" w:hAnsi="Times New Roman" w:cs="Times New Roman"/>
        </w:rPr>
        <w:t>_____________</w:t>
      </w:r>
      <w:proofErr w:type="gramStart"/>
      <w:r w:rsidRPr="00C42FCB">
        <w:rPr>
          <w:rFonts w:ascii="Times New Roman" w:eastAsia="Calibri" w:hAnsi="Times New Roman" w:cs="Times New Roman"/>
        </w:rPr>
        <w:t xml:space="preserve">_  </w:t>
      </w:r>
      <w:proofErr w:type="spellStart"/>
      <w:r w:rsidRPr="00C42FCB">
        <w:rPr>
          <w:rFonts w:ascii="Times New Roman" w:eastAsia="Calibri" w:hAnsi="Times New Roman" w:cs="Times New Roman"/>
        </w:rPr>
        <w:t>Р.А.Батеряков</w:t>
      </w:r>
      <w:proofErr w:type="spellEnd"/>
      <w:proofErr w:type="gramEnd"/>
    </w:p>
    <w:p w:rsidR="00806BA6" w:rsidRPr="00404A86" w:rsidRDefault="00806BA6" w:rsidP="00806BA6">
      <w:pPr>
        <w:spacing w:after="0"/>
      </w:pPr>
    </w:p>
    <w:p w:rsidR="00806BA6" w:rsidRDefault="00806BA6" w:rsidP="00806BA6">
      <w:pPr>
        <w:tabs>
          <w:tab w:val="left" w:pos="0"/>
        </w:tabs>
        <w:spacing w:after="0"/>
        <w:rPr>
          <w:b/>
          <w:color w:val="000000"/>
        </w:rPr>
      </w:pPr>
    </w:p>
    <w:p w:rsidR="0056258D" w:rsidRDefault="00806BA6" w:rsidP="00806BA6">
      <w:pPr>
        <w:tabs>
          <w:tab w:val="left" w:pos="0"/>
        </w:tabs>
        <w:spacing w:after="0"/>
      </w:pPr>
      <w:r w:rsidRPr="00806BA6">
        <w:rPr>
          <w:rFonts w:ascii="Times New Roman" w:hAnsi="Times New Roman" w:cs="Times New Roman"/>
          <w:b/>
          <w:color w:val="000000"/>
        </w:rPr>
        <w:t>Срок внесения заключений по данному проекту составляет 4 дня с даты опубликования на сайте.</w:t>
      </w:r>
      <w:bookmarkStart w:id="2" w:name="_GoBack"/>
      <w:bookmarkEnd w:id="2"/>
    </w:p>
    <w:sectPr w:rsidR="0056258D" w:rsidSect="00EC651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A8E"/>
    <w:rsid w:val="00200297"/>
    <w:rsid w:val="0056258D"/>
    <w:rsid w:val="005D01FC"/>
    <w:rsid w:val="006D4F59"/>
    <w:rsid w:val="007A0761"/>
    <w:rsid w:val="00806BA6"/>
    <w:rsid w:val="00806C7B"/>
    <w:rsid w:val="00992A8E"/>
    <w:rsid w:val="00A51B4C"/>
    <w:rsid w:val="00F8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437708-9908-4B63-85FA-582D9B514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6B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6B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403028135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Kozyreva-NV</cp:lastModifiedBy>
  <cp:revision>4</cp:revision>
  <cp:lastPrinted>2022-12-23T12:35:00Z</cp:lastPrinted>
  <dcterms:created xsi:type="dcterms:W3CDTF">2022-12-08T06:15:00Z</dcterms:created>
  <dcterms:modified xsi:type="dcterms:W3CDTF">2022-12-23T12:35:00Z</dcterms:modified>
</cp:coreProperties>
</file>