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40797A" w:rsidRDefault="00A415DA" w:rsidP="00A415DA">
      <w:pPr>
        <w:jc w:val="both"/>
        <w:rPr>
          <w:b/>
          <w:bCs/>
          <w:sz w:val="28"/>
          <w:szCs w:val="28"/>
        </w:rPr>
      </w:pPr>
      <w:r w:rsidRPr="0040797A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40797A" w:rsidRDefault="00A415DA" w:rsidP="00A415DA">
      <w:pPr>
        <w:jc w:val="both"/>
        <w:rPr>
          <w:sz w:val="28"/>
          <w:szCs w:val="28"/>
        </w:rPr>
      </w:pPr>
    </w:p>
    <w:p w14:paraId="3BE04714" w14:textId="6A8CA871" w:rsidR="00A415DA" w:rsidRPr="0040797A" w:rsidRDefault="00A415DA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>По состоянию на 1</w:t>
      </w:r>
      <w:r w:rsidR="00686D7F" w:rsidRPr="0040797A">
        <w:rPr>
          <w:sz w:val="28"/>
          <w:szCs w:val="28"/>
        </w:rPr>
        <w:t xml:space="preserve"> </w:t>
      </w:r>
      <w:r w:rsidR="0040797A" w:rsidRPr="0040797A">
        <w:rPr>
          <w:sz w:val="28"/>
          <w:szCs w:val="28"/>
        </w:rPr>
        <w:t>декабря</w:t>
      </w:r>
      <w:r w:rsidR="00382DC0" w:rsidRPr="0040797A">
        <w:rPr>
          <w:sz w:val="28"/>
          <w:szCs w:val="28"/>
        </w:rPr>
        <w:t xml:space="preserve"> </w:t>
      </w:r>
      <w:r w:rsidRPr="0040797A"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40797A" w:rsidRPr="0040797A">
        <w:rPr>
          <w:sz w:val="28"/>
          <w:szCs w:val="28"/>
        </w:rPr>
        <w:t>19 637,6</w:t>
      </w:r>
      <w:r w:rsidR="00F32342" w:rsidRPr="0040797A">
        <w:rPr>
          <w:sz w:val="28"/>
          <w:szCs w:val="28"/>
        </w:rPr>
        <w:t xml:space="preserve"> </w:t>
      </w:r>
      <w:r w:rsidR="00503C82" w:rsidRPr="0040797A">
        <w:rPr>
          <w:sz w:val="28"/>
          <w:szCs w:val="28"/>
        </w:rPr>
        <w:t>тыс. рублей, в том числе по районному бюджету -</w:t>
      </w:r>
      <w:r w:rsidR="0040797A" w:rsidRPr="0040797A">
        <w:rPr>
          <w:sz w:val="28"/>
          <w:szCs w:val="28"/>
        </w:rPr>
        <w:t>19 637,6</w:t>
      </w:r>
      <w:r w:rsidR="00503C82" w:rsidRPr="0040797A">
        <w:rPr>
          <w:sz w:val="28"/>
          <w:szCs w:val="28"/>
        </w:rPr>
        <w:t xml:space="preserve"> тыс. рублей</w:t>
      </w:r>
    </w:p>
    <w:p w14:paraId="734D96F4" w14:textId="02A4FA51" w:rsidR="00503C82" w:rsidRPr="0040797A" w:rsidRDefault="00503C82" w:rsidP="00A415DA">
      <w:pPr>
        <w:jc w:val="both"/>
        <w:rPr>
          <w:sz w:val="28"/>
          <w:szCs w:val="28"/>
        </w:rPr>
      </w:pPr>
    </w:p>
    <w:p w14:paraId="0E23A9A7" w14:textId="560DA03B" w:rsidR="00503C82" w:rsidRPr="0040797A" w:rsidRDefault="00503C82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>За период с 01.</w:t>
      </w:r>
      <w:r w:rsidR="008554BA" w:rsidRPr="0040797A">
        <w:rPr>
          <w:sz w:val="28"/>
          <w:szCs w:val="28"/>
        </w:rPr>
        <w:t>1</w:t>
      </w:r>
      <w:r w:rsidR="0040797A" w:rsidRPr="0040797A">
        <w:rPr>
          <w:sz w:val="28"/>
          <w:szCs w:val="28"/>
        </w:rPr>
        <w:t>1</w:t>
      </w:r>
      <w:r w:rsidRPr="0040797A">
        <w:rPr>
          <w:sz w:val="28"/>
          <w:szCs w:val="28"/>
        </w:rPr>
        <w:t>.2022 года и по состоянию на 01.</w:t>
      </w:r>
      <w:r w:rsidR="002B00AC" w:rsidRPr="0040797A">
        <w:rPr>
          <w:sz w:val="28"/>
          <w:szCs w:val="28"/>
        </w:rPr>
        <w:t>1</w:t>
      </w:r>
      <w:r w:rsidR="0040797A" w:rsidRPr="0040797A">
        <w:rPr>
          <w:sz w:val="28"/>
          <w:szCs w:val="28"/>
        </w:rPr>
        <w:t>2</w:t>
      </w:r>
      <w:r w:rsidRPr="0040797A">
        <w:rPr>
          <w:sz w:val="28"/>
          <w:szCs w:val="28"/>
        </w:rPr>
        <w:t xml:space="preserve">.2022 года просроченная кредиторская задолженность </w:t>
      </w:r>
      <w:r w:rsidR="00BA509B" w:rsidRPr="0040797A">
        <w:rPr>
          <w:sz w:val="28"/>
          <w:szCs w:val="28"/>
        </w:rPr>
        <w:t>у</w:t>
      </w:r>
      <w:r w:rsidR="0040797A" w:rsidRPr="0040797A">
        <w:rPr>
          <w:sz w:val="28"/>
          <w:szCs w:val="28"/>
        </w:rPr>
        <w:t>меньшилась</w:t>
      </w:r>
      <w:r w:rsidRPr="0040797A">
        <w:rPr>
          <w:sz w:val="28"/>
          <w:szCs w:val="28"/>
        </w:rPr>
        <w:t xml:space="preserve"> </w:t>
      </w:r>
      <w:r w:rsidR="0040797A" w:rsidRPr="0040797A">
        <w:rPr>
          <w:sz w:val="28"/>
          <w:szCs w:val="28"/>
        </w:rPr>
        <w:t>на 16 718,0</w:t>
      </w:r>
      <w:r w:rsidR="00BA509B" w:rsidRPr="0040797A">
        <w:rPr>
          <w:sz w:val="28"/>
          <w:szCs w:val="28"/>
        </w:rPr>
        <w:t xml:space="preserve"> </w:t>
      </w:r>
      <w:r w:rsidR="00F55215" w:rsidRPr="0040797A">
        <w:rPr>
          <w:sz w:val="28"/>
          <w:szCs w:val="28"/>
        </w:rPr>
        <w:t>тыс. рублей</w:t>
      </w:r>
      <w:r w:rsidR="007B6EBE" w:rsidRPr="0040797A">
        <w:rPr>
          <w:sz w:val="28"/>
          <w:szCs w:val="28"/>
        </w:rPr>
        <w:t xml:space="preserve">, в том числе по районному бюджету </w:t>
      </w:r>
      <w:r w:rsidR="00BA509B" w:rsidRPr="0040797A">
        <w:rPr>
          <w:sz w:val="28"/>
          <w:szCs w:val="28"/>
        </w:rPr>
        <w:t>у</w:t>
      </w:r>
      <w:r w:rsidR="0040797A" w:rsidRPr="0040797A">
        <w:rPr>
          <w:sz w:val="28"/>
          <w:szCs w:val="28"/>
        </w:rPr>
        <w:t>меньшилась</w:t>
      </w:r>
      <w:r w:rsidR="00BA509B" w:rsidRPr="0040797A">
        <w:rPr>
          <w:sz w:val="28"/>
          <w:szCs w:val="28"/>
        </w:rPr>
        <w:t xml:space="preserve"> </w:t>
      </w:r>
      <w:r w:rsidR="007B6EBE" w:rsidRPr="0040797A">
        <w:rPr>
          <w:sz w:val="28"/>
          <w:szCs w:val="28"/>
        </w:rPr>
        <w:t xml:space="preserve">на </w:t>
      </w:r>
      <w:r w:rsidR="0040797A" w:rsidRPr="0040797A">
        <w:rPr>
          <w:sz w:val="28"/>
          <w:szCs w:val="28"/>
        </w:rPr>
        <w:t>16 718,0</w:t>
      </w:r>
      <w:r w:rsidR="00F55215" w:rsidRPr="0040797A">
        <w:rPr>
          <w:sz w:val="28"/>
          <w:szCs w:val="28"/>
        </w:rPr>
        <w:t xml:space="preserve"> тыс. рублей</w:t>
      </w:r>
      <w:r w:rsidR="0040797A" w:rsidRPr="0040797A">
        <w:rPr>
          <w:sz w:val="28"/>
          <w:szCs w:val="28"/>
        </w:rPr>
        <w:t>.</w:t>
      </w:r>
    </w:p>
    <w:p w14:paraId="12303476" w14:textId="5E595E8B" w:rsidR="00D767D2" w:rsidRPr="0040797A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40797A" w:rsidRDefault="00D767D2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40797A">
        <w:rPr>
          <w:sz w:val="28"/>
          <w:szCs w:val="28"/>
        </w:rPr>
        <w:t>осуществляется контроль</w:t>
      </w:r>
      <w:r w:rsidRPr="0040797A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40797A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40797A" w:rsidRDefault="00BB4B5E" w:rsidP="00A415DA">
      <w:pPr>
        <w:jc w:val="both"/>
        <w:rPr>
          <w:sz w:val="28"/>
          <w:szCs w:val="28"/>
        </w:rPr>
      </w:pPr>
    </w:p>
    <w:p w14:paraId="119E069C" w14:textId="60CB5D63" w:rsidR="00BB4B5E" w:rsidRPr="0040797A" w:rsidRDefault="007D78DB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>З</w:t>
      </w:r>
      <w:r w:rsidR="00606308" w:rsidRPr="0040797A">
        <w:rPr>
          <w:sz w:val="28"/>
          <w:szCs w:val="28"/>
        </w:rPr>
        <w:t xml:space="preserve">а </w:t>
      </w:r>
      <w:r w:rsidR="0040797A" w:rsidRPr="0040797A">
        <w:rPr>
          <w:sz w:val="28"/>
          <w:szCs w:val="28"/>
        </w:rPr>
        <w:t>ноябрь</w:t>
      </w:r>
      <w:r w:rsidRPr="0040797A">
        <w:rPr>
          <w:sz w:val="28"/>
          <w:szCs w:val="28"/>
        </w:rPr>
        <w:t xml:space="preserve"> </w:t>
      </w:r>
      <w:r w:rsidR="00606308" w:rsidRPr="0040797A">
        <w:rPr>
          <w:sz w:val="28"/>
          <w:szCs w:val="28"/>
        </w:rPr>
        <w:t>202</w:t>
      </w:r>
      <w:r w:rsidRPr="0040797A">
        <w:rPr>
          <w:sz w:val="28"/>
          <w:szCs w:val="28"/>
        </w:rPr>
        <w:t>2</w:t>
      </w:r>
      <w:r w:rsidR="00606308" w:rsidRPr="0040797A">
        <w:rPr>
          <w:sz w:val="28"/>
          <w:szCs w:val="28"/>
        </w:rPr>
        <w:t xml:space="preserve"> год данная задолженность </w:t>
      </w:r>
      <w:r w:rsidR="00FA1A98" w:rsidRPr="0040797A">
        <w:rPr>
          <w:sz w:val="28"/>
          <w:szCs w:val="28"/>
        </w:rPr>
        <w:t>у</w:t>
      </w:r>
      <w:r w:rsidR="0040797A" w:rsidRPr="0040797A">
        <w:rPr>
          <w:sz w:val="28"/>
          <w:szCs w:val="28"/>
        </w:rPr>
        <w:t>меньшилась</w:t>
      </w:r>
      <w:r w:rsidR="00606308" w:rsidRPr="0040797A">
        <w:rPr>
          <w:sz w:val="28"/>
          <w:szCs w:val="28"/>
        </w:rPr>
        <w:t xml:space="preserve"> на </w:t>
      </w:r>
      <w:r w:rsidR="0040797A" w:rsidRPr="0040797A">
        <w:rPr>
          <w:sz w:val="28"/>
          <w:szCs w:val="28"/>
        </w:rPr>
        <w:t>499,8</w:t>
      </w:r>
      <w:r w:rsidR="009610F1" w:rsidRPr="0040797A">
        <w:rPr>
          <w:sz w:val="28"/>
          <w:szCs w:val="28"/>
        </w:rPr>
        <w:t xml:space="preserve"> </w:t>
      </w:r>
      <w:r w:rsidR="001A7C16" w:rsidRPr="0040797A">
        <w:rPr>
          <w:sz w:val="28"/>
          <w:szCs w:val="28"/>
        </w:rPr>
        <w:t>тыс. рублей</w:t>
      </w:r>
      <w:r w:rsidR="00C9010C" w:rsidRPr="0040797A">
        <w:rPr>
          <w:sz w:val="28"/>
          <w:szCs w:val="28"/>
        </w:rPr>
        <w:t xml:space="preserve">. </w:t>
      </w:r>
      <w:r w:rsidR="00606308" w:rsidRPr="0040797A">
        <w:rPr>
          <w:sz w:val="28"/>
          <w:szCs w:val="28"/>
        </w:rPr>
        <w:t xml:space="preserve">По состоянию на 1 </w:t>
      </w:r>
      <w:r w:rsidR="0040797A" w:rsidRPr="0040797A">
        <w:rPr>
          <w:sz w:val="28"/>
          <w:szCs w:val="28"/>
        </w:rPr>
        <w:t>декабря 2022</w:t>
      </w:r>
      <w:r w:rsidR="00606308" w:rsidRPr="0040797A">
        <w:rPr>
          <w:sz w:val="28"/>
          <w:szCs w:val="28"/>
        </w:rPr>
        <w:t xml:space="preserve"> года задолженность </w:t>
      </w:r>
      <w:r w:rsidR="000A79BD">
        <w:rPr>
          <w:sz w:val="28"/>
          <w:szCs w:val="28"/>
        </w:rPr>
        <w:t xml:space="preserve">перед субъектами предпринимательской деятельности </w:t>
      </w:r>
      <w:r w:rsidR="0040797A" w:rsidRPr="0040797A">
        <w:rPr>
          <w:sz w:val="28"/>
          <w:szCs w:val="28"/>
        </w:rPr>
        <w:t>отсутствует</w:t>
      </w:r>
      <w:r w:rsidR="00606308" w:rsidRPr="0040797A">
        <w:rPr>
          <w:sz w:val="28"/>
          <w:szCs w:val="28"/>
        </w:rPr>
        <w:t>.</w:t>
      </w:r>
    </w:p>
    <w:p w14:paraId="10252BEF" w14:textId="7D1318BB" w:rsidR="00606308" w:rsidRPr="0040797A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40797A" w:rsidRDefault="00606308" w:rsidP="00A415DA">
      <w:pPr>
        <w:jc w:val="both"/>
        <w:rPr>
          <w:sz w:val="28"/>
          <w:szCs w:val="28"/>
        </w:rPr>
      </w:pPr>
      <w:r w:rsidRPr="0040797A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40797A">
        <w:rPr>
          <w:sz w:val="28"/>
          <w:szCs w:val="28"/>
        </w:rPr>
        <w:t>задолженности, вопрос</w:t>
      </w:r>
      <w:r w:rsidRPr="0040797A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40797A">
        <w:rPr>
          <w:sz w:val="28"/>
          <w:szCs w:val="28"/>
        </w:rPr>
        <w:t>ь</w:t>
      </w:r>
      <w:r w:rsidRPr="0040797A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40797A">
        <w:rPr>
          <w:sz w:val="28"/>
          <w:szCs w:val="28"/>
        </w:rPr>
        <w:t>ипальным контрактам.</w:t>
      </w:r>
    </w:p>
    <w:sectPr w:rsidR="00606308" w:rsidRPr="0040797A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0A79BD"/>
    <w:rsid w:val="001353EF"/>
    <w:rsid w:val="00150FE2"/>
    <w:rsid w:val="001534B4"/>
    <w:rsid w:val="00180BBA"/>
    <w:rsid w:val="00183C60"/>
    <w:rsid w:val="001A7C16"/>
    <w:rsid w:val="00250F57"/>
    <w:rsid w:val="002578AE"/>
    <w:rsid w:val="002647BA"/>
    <w:rsid w:val="0027521E"/>
    <w:rsid w:val="0029310B"/>
    <w:rsid w:val="002A744D"/>
    <w:rsid w:val="002B00AC"/>
    <w:rsid w:val="00330F9B"/>
    <w:rsid w:val="00374E5B"/>
    <w:rsid w:val="00382DC0"/>
    <w:rsid w:val="00382EBE"/>
    <w:rsid w:val="0040797A"/>
    <w:rsid w:val="00407DED"/>
    <w:rsid w:val="00424DFB"/>
    <w:rsid w:val="004739C1"/>
    <w:rsid w:val="004832D4"/>
    <w:rsid w:val="00503C54"/>
    <w:rsid w:val="00503C82"/>
    <w:rsid w:val="00512184"/>
    <w:rsid w:val="00512270"/>
    <w:rsid w:val="00544EF7"/>
    <w:rsid w:val="00545BC9"/>
    <w:rsid w:val="00562F36"/>
    <w:rsid w:val="005674F9"/>
    <w:rsid w:val="005721C1"/>
    <w:rsid w:val="0059011D"/>
    <w:rsid w:val="005D0736"/>
    <w:rsid w:val="00606308"/>
    <w:rsid w:val="00627942"/>
    <w:rsid w:val="006548E5"/>
    <w:rsid w:val="0066515B"/>
    <w:rsid w:val="00686D7F"/>
    <w:rsid w:val="00690519"/>
    <w:rsid w:val="006B2AD4"/>
    <w:rsid w:val="006B61CC"/>
    <w:rsid w:val="00716571"/>
    <w:rsid w:val="00737B51"/>
    <w:rsid w:val="0078012B"/>
    <w:rsid w:val="007813A8"/>
    <w:rsid w:val="00794C1A"/>
    <w:rsid w:val="00796465"/>
    <w:rsid w:val="007A4A92"/>
    <w:rsid w:val="007A51BC"/>
    <w:rsid w:val="007B6EBE"/>
    <w:rsid w:val="007D78DB"/>
    <w:rsid w:val="008554BA"/>
    <w:rsid w:val="009038CE"/>
    <w:rsid w:val="009422EA"/>
    <w:rsid w:val="009610F1"/>
    <w:rsid w:val="00990325"/>
    <w:rsid w:val="00A14EEF"/>
    <w:rsid w:val="00A2523E"/>
    <w:rsid w:val="00A415DA"/>
    <w:rsid w:val="00A505AE"/>
    <w:rsid w:val="00A5184C"/>
    <w:rsid w:val="00A770BD"/>
    <w:rsid w:val="00A92B35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EF5A17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168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Paunkina</cp:lastModifiedBy>
  <cp:revision>21</cp:revision>
  <cp:lastPrinted>2021-11-23T09:12:00Z</cp:lastPrinted>
  <dcterms:created xsi:type="dcterms:W3CDTF">2022-06-14T12:39:00Z</dcterms:created>
  <dcterms:modified xsi:type="dcterms:W3CDTF">2022-12-09T08:31:00Z</dcterms:modified>
</cp:coreProperties>
</file>