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EB" w:rsidRPr="00B87B5A" w:rsidRDefault="00A80CEB" w:rsidP="004C5F9E">
      <w:pPr>
        <w:pStyle w:val="ConsPlusTitle"/>
        <w:jc w:val="center"/>
        <w:rPr>
          <w:sz w:val="24"/>
          <w:szCs w:val="24"/>
        </w:rPr>
      </w:pPr>
      <w:r w:rsidRPr="00B87B5A">
        <w:rPr>
          <w:sz w:val="24"/>
          <w:szCs w:val="24"/>
        </w:rPr>
        <w:t xml:space="preserve">АДМИНИСТРАЦИЯ ЧАМЗИНСКОГО </w:t>
      </w:r>
    </w:p>
    <w:p w:rsidR="00A80CEB" w:rsidRPr="00B87B5A" w:rsidRDefault="00A80CEB" w:rsidP="004C5F9E">
      <w:pPr>
        <w:pStyle w:val="ConsPlusTitle"/>
        <w:jc w:val="center"/>
        <w:rPr>
          <w:sz w:val="24"/>
          <w:szCs w:val="24"/>
        </w:rPr>
      </w:pPr>
      <w:r w:rsidRPr="00B87B5A">
        <w:rPr>
          <w:sz w:val="24"/>
          <w:szCs w:val="24"/>
        </w:rPr>
        <w:t xml:space="preserve">МУНИЦИПАЛЬНОГО РАЙОНА </w:t>
      </w:r>
    </w:p>
    <w:p w:rsidR="00A80CEB" w:rsidRPr="00B87B5A" w:rsidRDefault="00A80CEB" w:rsidP="004C5F9E">
      <w:pPr>
        <w:pStyle w:val="ConsPlusTitle"/>
        <w:jc w:val="center"/>
        <w:rPr>
          <w:sz w:val="24"/>
          <w:szCs w:val="24"/>
        </w:rPr>
      </w:pPr>
      <w:r w:rsidRPr="00B87B5A">
        <w:rPr>
          <w:sz w:val="24"/>
          <w:szCs w:val="24"/>
        </w:rPr>
        <w:t>РЕСПУБЛИКИ МОРДОВИЯ</w:t>
      </w:r>
    </w:p>
    <w:p w:rsidR="00A80CEB" w:rsidRPr="00B87B5A" w:rsidRDefault="00A80CEB" w:rsidP="004C5F9E">
      <w:pPr>
        <w:pStyle w:val="ConsPlusTitle"/>
        <w:rPr>
          <w:b w:val="0"/>
          <w:bCs w:val="0"/>
          <w:sz w:val="24"/>
          <w:szCs w:val="24"/>
        </w:rPr>
      </w:pPr>
    </w:p>
    <w:p w:rsidR="00A80CEB" w:rsidRPr="00B87B5A" w:rsidRDefault="00A80CEB" w:rsidP="004C5F9E">
      <w:pPr>
        <w:jc w:val="center"/>
        <w:rPr>
          <w:sz w:val="24"/>
          <w:szCs w:val="24"/>
        </w:rPr>
      </w:pPr>
    </w:p>
    <w:p w:rsidR="00A80CEB" w:rsidRPr="00B87B5A" w:rsidRDefault="00A80CEB" w:rsidP="004C5F9E">
      <w:pPr>
        <w:jc w:val="center"/>
        <w:rPr>
          <w:sz w:val="24"/>
          <w:szCs w:val="24"/>
        </w:rPr>
      </w:pPr>
      <w:r w:rsidRPr="00B87B5A">
        <w:rPr>
          <w:sz w:val="24"/>
          <w:szCs w:val="24"/>
        </w:rPr>
        <w:t>П О С Т А Н О В Л Е Н И Е</w:t>
      </w:r>
    </w:p>
    <w:p w:rsidR="00A80CEB" w:rsidRPr="00B87B5A" w:rsidRDefault="00A80CEB" w:rsidP="004C5F9E">
      <w:pPr>
        <w:jc w:val="center"/>
        <w:rPr>
          <w:sz w:val="24"/>
          <w:szCs w:val="24"/>
        </w:rPr>
      </w:pPr>
    </w:p>
    <w:p w:rsidR="00A80CEB" w:rsidRPr="00B87B5A" w:rsidRDefault="00A23D28" w:rsidP="004C5F9E">
      <w:pPr>
        <w:jc w:val="both"/>
        <w:rPr>
          <w:sz w:val="24"/>
          <w:szCs w:val="24"/>
        </w:rPr>
      </w:pPr>
      <w:r w:rsidRPr="00B87B5A">
        <w:rPr>
          <w:sz w:val="24"/>
          <w:szCs w:val="24"/>
        </w:rPr>
        <w:t>_</w:t>
      </w:r>
      <w:r w:rsidR="00B76315">
        <w:rPr>
          <w:sz w:val="24"/>
          <w:szCs w:val="24"/>
        </w:rPr>
        <w:t>_______</w:t>
      </w:r>
      <w:r w:rsidR="00D67AFD" w:rsidRPr="00B87B5A">
        <w:rPr>
          <w:sz w:val="24"/>
          <w:szCs w:val="24"/>
        </w:rPr>
        <w:t>202</w:t>
      </w:r>
      <w:r w:rsidR="009522E3" w:rsidRPr="00B87B5A">
        <w:rPr>
          <w:sz w:val="24"/>
          <w:szCs w:val="24"/>
        </w:rPr>
        <w:t>2</w:t>
      </w:r>
      <w:r w:rsidR="00A80CEB" w:rsidRPr="00B87B5A">
        <w:rPr>
          <w:sz w:val="24"/>
          <w:szCs w:val="24"/>
        </w:rPr>
        <w:t>г</w:t>
      </w:r>
      <w:r w:rsidR="007F2369" w:rsidRPr="00B87B5A">
        <w:rPr>
          <w:sz w:val="24"/>
          <w:szCs w:val="24"/>
        </w:rPr>
        <w:t xml:space="preserve">  </w:t>
      </w:r>
      <w:r w:rsidR="00A80CEB" w:rsidRPr="00B87B5A">
        <w:rPr>
          <w:sz w:val="24"/>
          <w:szCs w:val="24"/>
        </w:rPr>
        <w:t xml:space="preserve">                                                                                    </w:t>
      </w:r>
      <w:r w:rsidR="00695AFF" w:rsidRPr="00B87B5A">
        <w:rPr>
          <w:sz w:val="24"/>
          <w:szCs w:val="24"/>
        </w:rPr>
        <w:t xml:space="preserve">    </w:t>
      </w:r>
      <w:r w:rsidR="00A80CEB" w:rsidRPr="00B87B5A">
        <w:rPr>
          <w:sz w:val="24"/>
          <w:szCs w:val="24"/>
        </w:rPr>
        <w:t xml:space="preserve">          </w:t>
      </w:r>
      <w:r w:rsidR="00B76315">
        <w:rPr>
          <w:sz w:val="24"/>
          <w:szCs w:val="24"/>
        </w:rPr>
        <w:t xml:space="preserve">                         </w:t>
      </w:r>
      <w:r w:rsidR="00A80CEB" w:rsidRPr="00B87B5A">
        <w:rPr>
          <w:sz w:val="24"/>
          <w:szCs w:val="24"/>
        </w:rPr>
        <w:t xml:space="preserve"> №</w:t>
      </w:r>
      <w:r w:rsidR="000B3AB5" w:rsidRPr="00B87B5A">
        <w:rPr>
          <w:sz w:val="24"/>
          <w:szCs w:val="24"/>
        </w:rPr>
        <w:t xml:space="preserve"> </w:t>
      </w:r>
    </w:p>
    <w:p w:rsidR="00A80CEB" w:rsidRPr="00B87B5A" w:rsidRDefault="00A80CEB" w:rsidP="004C5F9E">
      <w:pPr>
        <w:jc w:val="center"/>
        <w:rPr>
          <w:sz w:val="24"/>
          <w:szCs w:val="24"/>
        </w:rPr>
      </w:pPr>
      <w:r w:rsidRPr="00B87B5A">
        <w:rPr>
          <w:sz w:val="24"/>
          <w:szCs w:val="24"/>
        </w:rPr>
        <w:t>р.п.</w:t>
      </w:r>
      <w:r w:rsidR="00A23D28" w:rsidRPr="00B87B5A">
        <w:rPr>
          <w:sz w:val="24"/>
          <w:szCs w:val="24"/>
        </w:rPr>
        <w:t xml:space="preserve"> </w:t>
      </w:r>
      <w:r w:rsidRPr="00B87B5A">
        <w:rPr>
          <w:sz w:val="24"/>
          <w:szCs w:val="24"/>
        </w:rPr>
        <w:t>Чамзинка</w:t>
      </w:r>
    </w:p>
    <w:p w:rsidR="00A80CEB" w:rsidRPr="00B87B5A" w:rsidRDefault="00A80CEB" w:rsidP="007D76B9">
      <w:pPr>
        <w:pStyle w:val="1"/>
      </w:pPr>
      <w:r w:rsidRPr="00B87B5A">
        <w:rPr>
          <w:rStyle w:val="a3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:rsidR="00A80CEB" w:rsidRPr="00B87B5A" w:rsidRDefault="00A80CEB" w:rsidP="004C5F9E">
      <w:pPr>
        <w:jc w:val="center"/>
        <w:rPr>
          <w:sz w:val="24"/>
          <w:szCs w:val="24"/>
        </w:rPr>
      </w:pPr>
      <w:r w:rsidRPr="00B87B5A">
        <w:rPr>
          <w:sz w:val="24"/>
          <w:szCs w:val="24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:rsidR="00A80CEB" w:rsidRPr="00B87B5A" w:rsidRDefault="00A80CEB" w:rsidP="004C5F9E">
      <w:pPr>
        <w:jc w:val="center"/>
        <w:rPr>
          <w:sz w:val="24"/>
          <w:szCs w:val="24"/>
        </w:rPr>
      </w:pPr>
    </w:p>
    <w:p w:rsidR="00A80CEB" w:rsidRPr="00B87B5A" w:rsidRDefault="00A80CEB" w:rsidP="004C5F9E">
      <w:pPr>
        <w:pStyle w:val="a4"/>
        <w:spacing w:line="240" w:lineRule="auto"/>
        <w:ind w:left="0" w:right="0"/>
        <w:jc w:val="center"/>
        <w:rPr>
          <w:sz w:val="24"/>
          <w:szCs w:val="24"/>
        </w:rPr>
      </w:pPr>
    </w:p>
    <w:p w:rsidR="00A80CEB" w:rsidRPr="00B87B5A" w:rsidRDefault="00A80CEB" w:rsidP="004C5F9E">
      <w:pPr>
        <w:ind w:firstLine="720"/>
        <w:jc w:val="both"/>
        <w:rPr>
          <w:sz w:val="24"/>
          <w:szCs w:val="24"/>
        </w:rPr>
      </w:pPr>
      <w:r w:rsidRPr="00B87B5A">
        <w:rPr>
          <w:sz w:val="24"/>
          <w:szCs w:val="24"/>
        </w:rPr>
        <w:t xml:space="preserve">В соответствии со статьей ст.179 Бюджетного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</w:t>
      </w:r>
      <w:proofErr w:type="spellStart"/>
      <w:r w:rsidRPr="00B87B5A">
        <w:rPr>
          <w:sz w:val="24"/>
          <w:szCs w:val="24"/>
        </w:rPr>
        <w:t>Чамзинского</w:t>
      </w:r>
      <w:proofErr w:type="spellEnd"/>
      <w:r w:rsidRPr="00B87B5A">
        <w:rPr>
          <w:sz w:val="24"/>
          <w:szCs w:val="24"/>
        </w:rPr>
        <w:t xml:space="preserve"> муниципального района постановляет:</w:t>
      </w:r>
    </w:p>
    <w:p w:rsidR="00A80CEB" w:rsidRPr="00B87B5A" w:rsidRDefault="00A80CEB" w:rsidP="004C5F9E">
      <w:pPr>
        <w:ind w:firstLine="720"/>
        <w:jc w:val="both"/>
        <w:rPr>
          <w:sz w:val="24"/>
          <w:szCs w:val="24"/>
        </w:rPr>
      </w:pPr>
    </w:p>
    <w:p w:rsidR="00A80CEB" w:rsidRPr="00B87B5A" w:rsidRDefault="00A80CEB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:rsidR="0068634B" w:rsidRPr="00B87B5A" w:rsidRDefault="0068634B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в паспорте программы:</w:t>
      </w:r>
    </w:p>
    <w:p w:rsidR="0068634B" w:rsidRPr="00B87B5A" w:rsidRDefault="00A335CB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позицию</w:t>
      </w:r>
      <w:r w:rsidR="00AE64BF" w:rsidRPr="00B87B5A">
        <w:rPr>
          <w:sz w:val="24"/>
          <w:szCs w:val="24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AE64BF" w:rsidRPr="00B87B5A" w:rsidTr="00AE64BF">
        <w:tc>
          <w:tcPr>
            <w:tcW w:w="3828" w:type="dxa"/>
            <w:hideMark/>
          </w:tcPr>
          <w:p w:rsidR="00AE64BF" w:rsidRPr="00B87B5A" w:rsidRDefault="00AE64BF" w:rsidP="00AE64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87B5A">
              <w:rPr>
                <w:rFonts w:ascii="Times New Roman" w:hAnsi="Times New Roman" w:cs="Times New Roman"/>
                <w:sz w:val="24"/>
                <w:szCs w:val="24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87B5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объем бюджетных ассигнований на реализацию Программы составляет </w:t>
            </w:r>
            <w:bookmarkStart w:id="0" w:name="_Hlk13748364"/>
            <w:r w:rsidR="00744ABA" w:rsidRPr="00B87B5A">
              <w:rPr>
                <w:sz w:val="24"/>
                <w:szCs w:val="24"/>
              </w:rPr>
              <w:t>7</w:t>
            </w:r>
            <w:r w:rsidR="007113B3">
              <w:rPr>
                <w:sz w:val="24"/>
                <w:szCs w:val="24"/>
              </w:rPr>
              <w:t>8 561,5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ублей, том числе: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2019 год – 8</w:t>
            </w:r>
            <w:r w:rsidR="007D48F7" w:rsidRPr="00B87B5A">
              <w:rPr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608,7 тыс. рублей;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bookmarkStart w:id="1" w:name="_Hlk47019262"/>
            <w:r w:rsidRPr="00B87B5A">
              <w:rPr>
                <w:sz w:val="24"/>
                <w:szCs w:val="24"/>
              </w:rPr>
              <w:t xml:space="preserve">на 2020 год – </w:t>
            </w:r>
            <w:r w:rsidR="00921E49" w:rsidRPr="00B87B5A">
              <w:rPr>
                <w:sz w:val="24"/>
                <w:szCs w:val="24"/>
              </w:rPr>
              <w:t>10</w:t>
            </w:r>
            <w:r w:rsidR="007D48F7" w:rsidRPr="00B87B5A">
              <w:rPr>
                <w:sz w:val="24"/>
                <w:szCs w:val="24"/>
              </w:rPr>
              <w:t xml:space="preserve"> </w:t>
            </w:r>
            <w:r w:rsidR="00921E49" w:rsidRPr="00B87B5A">
              <w:rPr>
                <w:sz w:val="24"/>
                <w:szCs w:val="24"/>
              </w:rPr>
              <w:t>446,4</w:t>
            </w:r>
            <w:r w:rsidR="0064171A" w:rsidRPr="00B87B5A">
              <w:rPr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2021 год – </w:t>
            </w:r>
            <w:r w:rsidR="0006158F" w:rsidRPr="00B87B5A">
              <w:rPr>
                <w:sz w:val="24"/>
                <w:szCs w:val="24"/>
              </w:rPr>
              <w:t>8 363,5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2022 год – </w:t>
            </w:r>
            <w:r w:rsidR="00B76315">
              <w:rPr>
                <w:sz w:val="24"/>
                <w:szCs w:val="24"/>
              </w:rPr>
              <w:t>7 724,3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2023 год – </w:t>
            </w:r>
            <w:r w:rsidR="00744ABA" w:rsidRPr="00B87B5A">
              <w:rPr>
                <w:sz w:val="24"/>
                <w:szCs w:val="24"/>
              </w:rPr>
              <w:t>6 916,6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2024 год – </w:t>
            </w:r>
            <w:r w:rsidR="00744ABA" w:rsidRPr="00B87B5A">
              <w:rPr>
                <w:sz w:val="24"/>
                <w:szCs w:val="24"/>
              </w:rPr>
              <w:t>7 193,3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</w:t>
            </w:r>
            <w:bookmarkEnd w:id="1"/>
            <w:r w:rsidR="00A23D28" w:rsidRPr="00B87B5A">
              <w:rPr>
                <w:sz w:val="24"/>
                <w:szCs w:val="24"/>
              </w:rPr>
              <w:t>;</w:t>
            </w:r>
          </w:p>
          <w:p w:rsidR="00A23D28" w:rsidRPr="00B87B5A" w:rsidRDefault="00A23D28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2025 год – </w:t>
            </w:r>
            <w:r w:rsidR="00744ABA" w:rsidRPr="00B87B5A">
              <w:rPr>
                <w:sz w:val="24"/>
                <w:szCs w:val="24"/>
              </w:rPr>
              <w:t>7 481,0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ублей.</w:t>
            </w:r>
          </w:p>
          <w:bookmarkEnd w:id="0"/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Из них: 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средства республиканского бюджета составляют 2187,7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ублей, в том числе: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2017 год – 1187,2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2018 год – 1000,5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="00744ABA" w:rsidRPr="00B87B5A">
              <w:rPr>
                <w:sz w:val="24"/>
                <w:szCs w:val="24"/>
              </w:rPr>
              <w:t>7</w:t>
            </w:r>
            <w:r w:rsidR="007113B3">
              <w:rPr>
                <w:sz w:val="24"/>
                <w:szCs w:val="24"/>
              </w:rPr>
              <w:t>6 373,8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ублей, в том числе: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B87B5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B87B5A" w:rsidRDefault="00C259A3" w:rsidP="00C259A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87B5A" w:rsidRDefault="0000142A" w:rsidP="0000142A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lastRenderedPageBreak/>
              <w:t>на 2020 год – 10</w:t>
            </w:r>
            <w:r w:rsidR="00D97E92" w:rsidRPr="00B87B5A">
              <w:rPr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446,4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5B1683" w:rsidRPr="00B87B5A" w:rsidRDefault="0000142A" w:rsidP="005B168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2021 год – </w:t>
            </w:r>
            <w:r w:rsidR="005B1683" w:rsidRPr="00B87B5A">
              <w:rPr>
                <w:sz w:val="24"/>
                <w:szCs w:val="24"/>
              </w:rPr>
              <w:t>8 363,5 тыс</w:t>
            </w:r>
            <w:proofErr w:type="gramStart"/>
            <w:r w:rsidR="005B1683" w:rsidRPr="00B87B5A">
              <w:rPr>
                <w:sz w:val="24"/>
                <w:szCs w:val="24"/>
              </w:rPr>
              <w:t>.р</w:t>
            </w:r>
            <w:proofErr w:type="gramEnd"/>
            <w:r w:rsidR="005B1683" w:rsidRPr="00B87B5A">
              <w:rPr>
                <w:sz w:val="24"/>
                <w:szCs w:val="24"/>
              </w:rPr>
              <w:t>ублей;</w:t>
            </w:r>
          </w:p>
          <w:p w:rsidR="005B1683" w:rsidRPr="00B87B5A" w:rsidRDefault="005B1683" w:rsidP="005B168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2022 год – </w:t>
            </w:r>
            <w:r w:rsidR="007113B3">
              <w:rPr>
                <w:sz w:val="24"/>
                <w:szCs w:val="24"/>
              </w:rPr>
              <w:t>7 724,3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5B1683" w:rsidRPr="00B87B5A" w:rsidRDefault="005B1683" w:rsidP="005B168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2023 год – </w:t>
            </w:r>
            <w:r w:rsidR="00744ABA" w:rsidRPr="00B87B5A">
              <w:rPr>
                <w:sz w:val="24"/>
                <w:szCs w:val="24"/>
              </w:rPr>
              <w:t>6 916,6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1B74C4" w:rsidRPr="00B87B5A" w:rsidRDefault="005B1683" w:rsidP="005B168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2024 год – </w:t>
            </w:r>
            <w:r w:rsidR="00744ABA" w:rsidRPr="00B87B5A">
              <w:rPr>
                <w:sz w:val="24"/>
                <w:szCs w:val="24"/>
              </w:rPr>
              <w:t>7 193,3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</w:t>
            </w:r>
            <w:r w:rsidR="00A23D28" w:rsidRPr="00B87B5A">
              <w:rPr>
                <w:sz w:val="24"/>
                <w:szCs w:val="24"/>
              </w:rPr>
              <w:t>;</w:t>
            </w:r>
          </w:p>
          <w:p w:rsidR="00A23D28" w:rsidRPr="00B87B5A" w:rsidRDefault="00A23D28" w:rsidP="00A23D28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на 2025 год – </w:t>
            </w:r>
            <w:r w:rsidR="00744ABA" w:rsidRPr="00B87B5A">
              <w:rPr>
                <w:sz w:val="24"/>
                <w:szCs w:val="24"/>
              </w:rPr>
              <w:t>7 481,0</w:t>
            </w:r>
            <w:r w:rsidRPr="00B87B5A">
              <w:rPr>
                <w:b/>
                <w:bCs/>
                <w:sz w:val="24"/>
                <w:szCs w:val="24"/>
              </w:rPr>
              <w:t xml:space="preserve"> </w:t>
            </w:r>
            <w:r w:rsidRPr="00B87B5A">
              <w:rPr>
                <w:sz w:val="24"/>
                <w:szCs w:val="24"/>
              </w:rPr>
              <w:t>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ублей.</w:t>
            </w:r>
          </w:p>
          <w:p w:rsidR="00ED56B8" w:rsidRPr="00B87B5A" w:rsidRDefault="00ED56B8" w:rsidP="00ED56B8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реализацию:</w:t>
            </w:r>
          </w:p>
          <w:p w:rsidR="00ED56B8" w:rsidRPr="00B87B5A" w:rsidRDefault="00ED56B8" w:rsidP="00ED56B8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подпрограммы «Эффективное использование бюджетного потенциала» предусмотрено 6</w:t>
            </w:r>
            <w:r w:rsidR="007113B3">
              <w:rPr>
                <w:sz w:val="24"/>
                <w:szCs w:val="24"/>
              </w:rPr>
              <w:t>1 366,0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ED56B8" w:rsidRPr="00B87B5A" w:rsidRDefault="00ED56B8" w:rsidP="00ED56B8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подпрограммы «Управление муниципальным долгом Чамзинского муниципального района Республики Мордовия» предусмотрено 1 233,0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AE64BF" w:rsidRPr="00B87B5A" w:rsidRDefault="00ED56B8" w:rsidP="00ED56B8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подпрограммы «Повышение эффективности межбюджетных отношений» предусмотрено 15</w:t>
            </w:r>
            <w:r w:rsidR="007113B3">
              <w:rPr>
                <w:sz w:val="24"/>
                <w:szCs w:val="24"/>
              </w:rPr>
              <w:t> 962,5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</w:t>
            </w:r>
          </w:p>
        </w:tc>
      </w:tr>
    </w:tbl>
    <w:p w:rsidR="00A335CB" w:rsidRPr="00B87B5A" w:rsidRDefault="00A335CB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lastRenderedPageBreak/>
        <w:t xml:space="preserve">в разделе 5 </w:t>
      </w:r>
      <w:r w:rsidR="00B54D23" w:rsidRPr="00B87B5A">
        <w:rPr>
          <w:sz w:val="24"/>
          <w:szCs w:val="24"/>
        </w:rPr>
        <w:t xml:space="preserve">программы </w:t>
      </w:r>
      <w:r w:rsidRPr="00B87B5A">
        <w:rPr>
          <w:sz w:val="24"/>
          <w:szCs w:val="24"/>
        </w:rPr>
        <w:t>«Обоснование объема финансовых ресурсов, необходимых для реализации Программы»:</w:t>
      </w:r>
    </w:p>
    <w:p w:rsidR="007D4982" w:rsidRDefault="007D4982" w:rsidP="002A545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035A19" w:rsidRPr="00B87B5A">
        <w:rPr>
          <w:sz w:val="24"/>
          <w:szCs w:val="24"/>
        </w:rPr>
        <w:t>абзац</w:t>
      </w:r>
      <w:r>
        <w:rPr>
          <w:sz w:val="24"/>
          <w:szCs w:val="24"/>
        </w:rPr>
        <w:t>е</w:t>
      </w:r>
      <w:r w:rsidR="00035A19" w:rsidRPr="00B87B5A">
        <w:rPr>
          <w:sz w:val="24"/>
          <w:szCs w:val="24"/>
        </w:rPr>
        <w:t xml:space="preserve"> </w:t>
      </w:r>
      <w:r w:rsidR="0052250A" w:rsidRPr="00B87B5A">
        <w:rPr>
          <w:sz w:val="24"/>
          <w:szCs w:val="24"/>
        </w:rPr>
        <w:t>5</w:t>
      </w:r>
      <w:r w:rsidR="00035A19" w:rsidRPr="00B87B5A">
        <w:rPr>
          <w:sz w:val="24"/>
          <w:szCs w:val="24"/>
        </w:rPr>
        <w:t xml:space="preserve"> </w:t>
      </w:r>
      <w:r>
        <w:rPr>
          <w:sz w:val="24"/>
          <w:szCs w:val="24"/>
        </w:rPr>
        <w:t>цифры «77 487,8» заменить цифрами «78 561,5»;</w:t>
      </w:r>
    </w:p>
    <w:p w:rsidR="00325D91" w:rsidRPr="00B87B5A" w:rsidRDefault="007D4982" w:rsidP="00325D9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13 цифры «6650,6» заменить цифрами «7 724,3»</w:t>
      </w:r>
      <w:r w:rsidR="005B4750">
        <w:rPr>
          <w:sz w:val="24"/>
          <w:szCs w:val="24"/>
        </w:rPr>
        <w:t>;</w:t>
      </w:r>
    </w:p>
    <w:p w:rsidR="00466EAF" w:rsidRPr="00B87B5A" w:rsidRDefault="00466EAF" w:rsidP="002A5450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приложение 4 изложить в новой редакции (прилагается);</w:t>
      </w:r>
    </w:p>
    <w:p w:rsidR="00507746" w:rsidRPr="00B87B5A" w:rsidRDefault="00466EAF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приложение 5 изложить в новой редакции (прилагается);</w:t>
      </w:r>
    </w:p>
    <w:p w:rsidR="00507746" w:rsidRPr="00B87B5A" w:rsidRDefault="007664D7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в приложении 6:</w:t>
      </w:r>
    </w:p>
    <w:p w:rsidR="007664D7" w:rsidRPr="00B87B5A" w:rsidRDefault="007664D7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в паспорте П</w:t>
      </w:r>
      <w:r w:rsidR="00550A81" w:rsidRPr="00B87B5A">
        <w:rPr>
          <w:sz w:val="24"/>
          <w:szCs w:val="24"/>
        </w:rPr>
        <w:t>одпрограммы:</w:t>
      </w:r>
    </w:p>
    <w:p w:rsidR="00550A81" w:rsidRPr="00B87B5A" w:rsidRDefault="00550A81" w:rsidP="00100B54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 xml:space="preserve">позицию </w:t>
      </w:r>
      <w:bookmarkStart w:id="2" w:name="_Hlk44932055"/>
      <w:r w:rsidR="002A22AC" w:rsidRPr="00B87B5A">
        <w:rPr>
          <w:sz w:val="24"/>
          <w:szCs w:val="24"/>
        </w:rPr>
        <w:t>«Объемы финансового обеспечения подпрограммы</w:t>
      </w:r>
      <w:bookmarkEnd w:id="2"/>
      <w:r w:rsidR="002A22AC" w:rsidRPr="00B87B5A">
        <w:rPr>
          <w:sz w:val="24"/>
          <w:szCs w:val="24"/>
        </w:rPr>
        <w:t>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2A22AC" w:rsidRPr="00B87B5A" w:rsidTr="00FC7611">
        <w:tc>
          <w:tcPr>
            <w:tcW w:w="3948" w:type="dxa"/>
          </w:tcPr>
          <w:p w:rsidR="002A22AC" w:rsidRPr="00B87B5A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5A">
              <w:rPr>
                <w:rFonts w:ascii="Times New Roman" w:hAnsi="Times New Roman" w:cs="Times New Roman"/>
                <w:sz w:val="24"/>
                <w:szCs w:val="24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A34823" w:rsidRPr="00B87B5A" w:rsidRDefault="00A34823" w:rsidP="00A3482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 xml:space="preserve">объем бюджетных ассигнований на реализацию подпрограммы составляет </w:t>
            </w:r>
            <w:bookmarkStart w:id="3" w:name="_Hlk13749187"/>
            <w:r w:rsidRPr="00B87B5A">
              <w:rPr>
                <w:sz w:val="24"/>
                <w:szCs w:val="24"/>
              </w:rPr>
              <w:t>6</w:t>
            </w:r>
            <w:r w:rsidR="007A228C">
              <w:rPr>
                <w:sz w:val="24"/>
                <w:szCs w:val="24"/>
              </w:rPr>
              <w:t>1 366,0</w:t>
            </w:r>
            <w:r w:rsidRPr="00B87B5A">
              <w:rPr>
                <w:sz w:val="24"/>
                <w:szCs w:val="24"/>
              </w:rPr>
              <w:t xml:space="preserve"> </w:t>
            </w:r>
            <w:bookmarkEnd w:id="3"/>
            <w:r w:rsidRPr="00B87B5A">
              <w:rPr>
                <w:sz w:val="24"/>
                <w:szCs w:val="24"/>
              </w:rPr>
              <w:t>тыс. рублей, в том числе:</w:t>
            </w:r>
          </w:p>
          <w:p w:rsidR="00A34823" w:rsidRPr="00B87B5A" w:rsidRDefault="00A34823" w:rsidP="00A3482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2015 год – 4 961,0 тыс. рублей;</w:t>
            </w:r>
          </w:p>
          <w:p w:rsidR="00A34823" w:rsidRPr="00B87B5A" w:rsidRDefault="00A34823" w:rsidP="00A3482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2016 год – 4 666,6 тыс. рублей;</w:t>
            </w:r>
          </w:p>
          <w:p w:rsidR="00A34823" w:rsidRPr="00B87B5A" w:rsidRDefault="00A34823" w:rsidP="00A3482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2017 год – 5 444,0 тыс. рублей;</w:t>
            </w:r>
          </w:p>
          <w:p w:rsidR="00A34823" w:rsidRPr="00B87B5A" w:rsidRDefault="00A34823" w:rsidP="00A3482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2018 год – 5 567,0  тыс. рублей;</w:t>
            </w:r>
          </w:p>
          <w:p w:rsidR="00A34823" w:rsidRPr="00B87B5A" w:rsidRDefault="00A34823" w:rsidP="00A34823">
            <w:pPr>
              <w:pStyle w:val="ConsPlusCell"/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2019 год – 5 650,7 тыс. рублей;</w:t>
            </w:r>
          </w:p>
          <w:p w:rsidR="00A34823" w:rsidRPr="00B87B5A" w:rsidRDefault="00A34823" w:rsidP="00A3482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2020 год –  6 747,5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A34823" w:rsidRPr="00B87B5A" w:rsidRDefault="00A34823" w:rsidP="00A3482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2021 год – 6 223,3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A34823" w:rsidRPr="00B87B5A" w:rsidRDefault="00A34823" w:rsidP="00A3482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2022 год – 5</w:t>
            </w:r>
            <w:r w:rsidR="007A228C">
              <w:rPr>
                <w:sz w:val="24"/>
                <w:szCs w:val="24"/>
              </w:rPr>
              <w:t> 570,4</w:t>
            </w:r>
            <w:r w:rsidRPr="00B87B5A">
              <w:rPr>
                <w:sz w:val="24"/>
                <w:szCs w:val="24"/>
              </w:rPr>
              <w:t xml:space="preserve">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A34823" w:rsidRPr="00B87B5A" w:rsidRDefault="00A34823" w:rsidP="00A3482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2023 год – 5 296,6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A34823" w:rsidRPr="00B87B5A" w:rsidRDefault="00A34823" w:rsidP="00A3482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2024 год – 5 509,0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ублей.</w:t>
            </w:r>
          </w:p>
          <w:p w:rsidR="002A22AC" w:rsidRPr="00B87B5A" w:rsidRDefault="00A34823" w:rsidP="00A34823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2025 год – 5 729,9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ублей.</w:t>
            </w:r>
          </w:p>
        </w:tc>
      </w:tr>
    </w:tbl>
    <w:p w:rsidR="00C161AA" w:rsidRPr="00B87B5A" w:rsidRDefault="00C161AA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</w:rPr>
      </w:pPr>
      <w:r w:rsidRPr="00B87B5A">
        <w:rPr>
          <w:sz w:val="24"/>
          <w:szCs w:val="24"/>
        </w:rPr>
        <w:t>в</w:t>
      </w:r>
      <w:r w:rsidR="002A22AC" w:rsidRPr="00B87B5A">
        <w:rPr>
          <w:sz w:val="24"/>
          <w:szCs w:val="24"/>
        </w:rPr>
        <w:t xml:space="preserve"> ра</w:t>
      </w:r>
      <w:r w:rsidRPr="00B87B5A">
        <w:rPr>
          <w:sz w:val="24"/>
          <w:szCs w:val="24"/>
        </w:rPr>
        <w:t xml:space="preserve">зделе 5 </w:t>
      </w:r>
      <w:r w:rsidR="00B54D23" w:rsidRPr="00B87B5A">
        <w:rPr>
          <w:sz w:val="24"/>
          <w:szCs w:val="24"/>
        </w:rPr>
        <w:t xml:space="preserve">подпрограммы </w:t>
      </w:r>
      <w:r w:rsidRPr="00B87B5A">
        <w:rPr>
          <w:sz w:val="24"/>
          <w:szCs w:val="24"/>
        </w:rPr>
        <w:t>«Обоснование объема финансовых ресурсов, необходимых для реализации подпрограммы»:</w:t>
      </w:r>
    </w:p>
    <w:p w:rsidR="00B54D23" w:rsidRPr="00B87B5A" w:rsidRDefault="00B54D23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</w:rPr>
      </w:pPr>
      <w:r w:rsidRPr="00B87B5A">
        <w:rPr>
          <w:sz w:val="24"/>
          <w:szCs w:val="24"/>
        </w:rPr>
        <w:t>в абзаце 2 цифр</w:t>
      </w:r>
      <w:r w:rsidR="007A228C">
        <w:rPr>
          <w:sz w:val="24"/>
          <w:szCs w:val="24"/>
        </w:rPr>
        <w:t xml:space="preserve">ы </w:t>
      </w:r>
      <w:r w:rsidRPr="00B87B5A">
        <w:rPr>
          <w:sz w:val="24"/>
          <w:szCs w:val="24"/>
        </w:rPr>
        <w:t>«</w:t>
      </w:r>
      <w:r w:rsidR="007A228C">
        <w:rPr>
          <w:sz w:val="24"/>
          <w:szCs w:val="24"/>
        </w:rPr>
        <w:t>60865,1</w:t>
      </w:r>
      <w:r w:rsidRPr="00B87B5A">
        <w:rPr>
          <w:sz w:val="24"/>
          <w:szCs w:val="24"/>
        </w:rPr>
        <w:t>» заменить цифрой «</w:t>
      </w:r>
      <w:r w:rsidR="007A228C">
        <w:rPr>
          <w:sz w:val="24"/>
          <w:szCs w:val="24"/>
        </w:rPr>
        <w:t>61366,0</w:t>
      </w:r>
      <w:r w:rsidRPr="00B87B5A">
        <w:rPr>
          <w:sz w:val="24"/>
          <w:szCs w:val="24"/>
        </w:rPr>
        <w:t>»</w:t>
      </w:r>
      <w:r w:rsidR="008D75CC" w:rsidRPr="00B87B5A">
        <w:rPr>
          <w:sz w:val="24"/>
          <w:szCs w:val="24"/>
        </w:rPr>
        <w:t>.</w:t>
      </w:r>
    </w:p>
    <w:p w:rsidR="00D561FA" w:rsidRPr="00B87B5A" w:rsidRDefault="00D561FA" w:rsidP="00D561FA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в приложении 8:</w:t>
      </w:r>
    </w:p>
    <w:p w:rsidR="00D561FA" w:rsidRPr="00B87B5A" w:rsidRDefault="00D561FA" w:rsidP="00D561FA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в паспорте Подпрограммы:</w:t>
      </w:r>
    </w:p>
    <w:p w:rsidR="00D561FA" w:rsidRPr="00B87B5A" w:rsidRDefault="00D561FA" w:rsidP="00D561FA">
      <w:pPr>
        <w:ind w:firstLine="567"/>
        <w:jc w:val="both"/>
        <w:rPr>
          <w:sz w:val="24"/>
          <w:szCs w:val="24"/>
        </w:rPr>
      </w:pPr>
      <w:r w:rsidRPr="00B87B5A">
        <w:rPr>
          <w:sz w:val="24"/>
          <w:szCs w:val="24"/>
        </w:rPr>
        <w:t>позицию «Объемы финансового обеспечения подпрограммы»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0D544B" w:rsidRPr="00B87B5A" w:rsidTr="00B76315">
        <w:tc>
          <w:tcPr>
            <w:tcW w:w="3948" w:type="dxa"/>
          </w:tcPr>
          <w:p w:rsidR="000D544B" w:rsidRPr="00B87B5A" w:rsidRDefault="000D544B" w:rsidP="000D544B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4" w:name="sub_18017"/>
            <w:r w:rsidRPr="00B87B5A">
              <w:rPr>
                <w:rStyle w:val="a8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Объемы бюджетных ассигнований подпрограммы</w:t>
            </w:r>
            <w:bookmarkEnd w:id="4"/>
          </w:p>
        </w:tc>
        <w:tc>
          <w:tcPr>
            <w:tcW w:w="6360" w:type="dxa"/>
          </w:tcPr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bookmarkStart w:id="5" w:name="_Hlk533857014"/>
            <w:r w:rsidRPr="00B87B5A">
              <w:rPr>
                <w:rFonts w:ascii="Times New Roman" w:hAnsi="Times New Roman" w:cs="Times New Roman"/>
              </w:rPr>
              <w:t xml:space="preserve">Объем бюджетных ассигнований на реализацию подпрограммы составляет </w:t>
            </w:r>
            <w:bookmarkEnd w:id="5"/>
            <w:r w:rsidRPr="00B87B5A">
              <w:rPr>
                <w:rFonts w:ascii="Times New Roman" w:hAnsi="Times New Roman" w:cs="Times New Roman"/>
              </w:rPr>
              <w:t>15</w:t>
            </w:r>
            <w:r w:rsidR="00324E54">
              <w:rPr>
                <w:rFonts w:ascii="Times New Roman" w:hAnsi="Times New Roman" w:cs="Times New Roman"/>
              </w:rPr>
              <w:t>962,5</w:t>
            </w:r>
            <w:r w:rsidRPr="00B87B5A">
              <w:rPr>
                <w:rFonts w:ascii="Times New Roman" w:hAnsi="Times New Roman" w:cs="Times New Roman"/>
              </w:rPr>
              <w:t xml:space="preserve"> тыс. рублей, в том числе:</w:t>
            </w:r>
          </w:p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r w:rsidRPr="00B87B5A">
              <w:rPr>
                <w:rFonts w:ascii="Times New Roman" w:hAnsi="Times New Roman" w:cs="Times New Roman"/>
              </w:rPr>
              <w:t>на 2017 год – 4,6 тыс. рублей;</w:t>
            </w:r>
          </w:p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r w:rsidRPr="00B87B5A">
              <w:rPr>
                <w:rFonts w:ascii="Times New Roman" w:hAnsi="Times New Roman" w:cs="Times New Roman"/>
              </w:rPr>
              <w:t>на 2018 год – 4,6 тыс. рублей;</w:t>
            </w:r>
          </w:p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r w:rsidRPr="00B87B5A">
              <w:rPr>
                <w:rFonts w:ascii="Times New Roman" w:hAnsi="Times New Roman" w:cs="Times New Roman"/>
              </w:rPr>
              <w:t>на 2019 год – 2 947,7 тыс. рублей;</w:t>
            </w:r>
          </w:p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r w:rsidRPr="00B87B5A">
              <w:rPr>
                <w:rFonts w:ascii="Times New Roman" w:hAnsi="Times New Roman" w:cs="Times New Roman"/>
              </w:rPr>
              <w:t xml:space="preserve">на 2020 год – 3 690,0 тыс. рублей; </w:t>
            </w:r>
          </w:p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r w:rsidRPr="00B87B5A">
              <w:rPr>
                <w:rFonts w:ascii="Times New Roman" w:hAnsi="Times New Roman" w:cs="Times New Roman"/>
              </w:rPr>
              <w:lastRenderedPageBreak/>
              <w:t>на 2021 год – 2 133,2 тыс. рублей;</w:t>
            </w:r>
          </w:p>
          <w:p w:rsidR="000D544B" w:rsidRPr="00B87B5A" w:rsidRDefault="000D544B" w:rsidP="000D544B">
            <w:pPr>
              <w:pStyle w:val="a6"/>
              <w:rPr>
                <w:rFonts w:ascii="Times New Roman" w:hAnsi="Times New Roman" w:cs="Times New Roman"/>
              </w:rPr>
            </w:pPr>
            <w:r w:rsidRPr="00B87B5A">
              <w:rPr>
                <w:rFonts w:ascii="Times New Roman" w:hAnsi="Times New Roman" w:cs="Times New Roman"/>
              </w:rPr>
              <w:t xml:space="preserve">на 2022 год – </w:t>
            </w:r>
            <w:r w:rsidR="00324E54">
              <w:rPr>
                <w:rFonts w:ascii="Times New Roman" w:hAnsi="Times New Roman" w:cs="Times New Roman"/>
              </w:rPr>
              <w:t>2 147,</w:t>
            </w:r>
            <w:r w:rsidR="009979DE">
              <w:rPr>
                <w:rFonts w:ascii="Times New Roman" w:hAnsi="Times New Roman" w:cs="Times New Roman"/>
              </w:rPr>
              <w:t>0</w:t>
            </w:r>
            <w:r w:rsidRPr="00B87B5A">
              <w:rPr>
                <w:rFonts w:ascii="Times New Roman" w:hAnsi="Times New Roman" w:cs="Times New Roman"/>
              </w:rPr>
              <w:t> тыс. рублей;</w:t>
            </w:r>
          </w:p>
          <w:p w:rsidR="000D544B" w:rsidRPr="00B87B5A" w:rsidRDefault="000D544B" w:rsidP="000D544B">
            <w:pPr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2023 год – 1 613,1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0D544B" w:rsidRPr="00B87B5A" w:rsidRDefault="000D544B" w:rsidP="000D544B">
            <w:pPr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2024 год – 1 677,6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ублей;</w:t>
            </w:r>
          </w:p>
          <w:p w:rsidR="000D544B" w:rsidRPr="00B87B5A" w:rsidRDefault="000D544B" w:rsidP="000D544B">
            <w:pPr>
              <w:jc w:val="both"/>
              <w:rPr>
                <w:sz w:val="24"/>
                <w:szCs w:val="24"/>
              </w:rPr>
            </w:pPr>
            <w:r w:rsidRPr="00B87B5A">
              <w:rPr>
                <w:sz w:val="24"/>
                <w:szCs w:val="24"/>
              </w:rPr>
              <w:t>на 2025 год – 1 744,7 тыс</w:t>
            </w:r>
            <w:proofErr w:type="gramStart"/>
            <w:r w:rsidRPr="00B87B5A">
              <w:rPr>
                <w:sz w:val="24"/>
                <w:szCs w:val="24"/>
              </w:rPr>
              <w:t>.р</w:t>
            </w:r>
            <w:proofErr w:type="gramEnd"/>
            <w:r w:rsidRPr="00B87B5A">
              <w:rPr>
                <w:sz w:val="24"/>
                <w:szCs w:val="24"/>
              </w:rPr>
              <w:t>ублей</w:t>
            </w:r>
            <w:r w:rsidR="00AF6E76">
              <w:rPr>
                <w:sz w:val="24"/>
                <w:szCs w:val="24"/>
              </w:rPr>
              <w:t>»</w:t>
            </w:r>
          </w:p>
        </w:tc>
      </w:tr>
    </w:tbl>
    <w:p w:rsidR="00D561FA" w:rsidRPr="00B87B5A" w:rsidRDefault="00D561FA" w:rsidP="00D561FA">
      <w:pPr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</w:rPr>
      </w:pPr>
      <w:r w:rsidRPr="00B87B5A">
        <w:rPr>
          <w:sz w:val="24"/>
          <w:szCs w:val="24"/>
        </w:rPr>
        <w:lastRenderedPageBreak/>
        <w:t>в разделе 5 подпрограммы «Обоснование объема финансовых ресурсов, необходимых для реализации подпрограммы»:</w:t>
      </w:r>
    </w:p>
    <w:p w:rsidR="00A5064C" w:rsidRPr="00B87B5A" w:rsidRDefault="00A5064C" w:rsidP="00D561FA">
      <w:pPr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</w:rPr>
      </w:pPr>
      <w:r w:rsidRPr="00B87B5A">
        <w:rPr>
          <w:sz w:val="24"/>
          <w:szCs w:val="24"/>
        </w:rPr>
        <w:t>в абзаце 3 цифру «1</w:t>
      </w:r>
      <w:r w:rsidR="009979DE">
        <w:rPr>
          <w:sz w:val="24"/>
          <w:szCs w:val="24"/>
        </w:rPr>
        <w:t>5389,7</w:t>
      </w:r>
      <w:r w:rsidRPr="00B87B5A">
        <w:rPr>
          <w:sz w:val="24"/>
          <w:szCs w:val="24"/>
        </w:rPr>
        <w:t>» заменить цифрой «15</w:t>
      </w:r>
      <w:r w:rsidR="009979DE">
        <w:rPr>
          <w:sz w:val="24"/>
          <w:szCs w:val="24"/>
        </w:rPr>
        <w:t>962,5</w:t>
      </w:r>
      <w:r w:rsidRPr="00B87B5A">
        <w:rPr>
          <w:sz w:val="24"/>
          <w:szCs w:val="24"/>
        </w:rPr>
        <w:t>».</w:t>
      </w:r>
    </w:p>
    <w:p w:rsidR="008D75CC" w:rsidRPr="00B87B5A" w:rsidRDefault="008D75CC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</w:rPr>
      </w:pPr>
    </w:p>
    <w:p w:rsidR="00750F9B" w:rsidRPr="00B87B5A" w:rsidRDefault="00750F9B" w:rsidP="00D525E0">
      <w:pPr>
        <w:ind w:firstLine="708"/>
        <w:jc w:val="both"/>
        <w:rPr>
          <w:sz w:val="24"/>
          <w:szCs w:val="24"/>
        </w:rPr>
      </w:pPr>
      <w:r w:rsidRPr="00B87B5A">
        <w:rPr>
          <w:sz w:val="24"/>
          <w:szCs w:val="24"/>
        </w:rPr>
        <w:t xml:space="preserve">2. Настоящее постановление вступает в силу </w:t>
      </w:r>
      <w:r w:rsidR="00482168" w:rsidRPr="00B87B5A">
        <w:rPr>
          <w:sz w:val="24"/>
          <w:szCs w:val="24"/>
        </w:rPr>
        <w:t xml:space="preserve">после </w:t>
      </w:r>
      <w:r w:rsidRPr="00B87B5A">
        <w:rPr>
          <w:sz w:val="24"/>
          <w:szCs w:val="24"/>
        </w:rPr>
        <w:t xml:space="preserve">дня </w:t>
      </w:r>
      <w:r w:rsidR="00482168" w:rsidRPr="00B87B5A">
        <w:rPr>
          <w:sz w:val="24"/>
          <w:szCs w:val="24"/>
        </w:rPr>
        <w:t>его официального опубликования в Информационном бюллетене Чамзинского муниципального района</w:t>
      </w:r>
      <w:r w:rsidRPr="00B87B5A">
        <w:rPr>
          <w:sz w:val="24"/>
          <w:szCs w:val="24"/>
        </w:rPr>
        <w:t>.</w:t>
      </w:r>
    </w:p>
    <w:p w:rsidR="00A80CEB" w:rsidRPr="00B87B5A" w:rsidRDefault="00A80CEB" w:rsidP="00523846">
      <w:pPr>
        <w:rPr>
          <w:sz w:val="24"/>
          <w:szCs w:val="24"/>
        </w:rPr>
      </w:pPr>
    </w:p>
    <w:p w:rsidR="00D81B6A" w:rsidRPr="00B87B5A" w:rsidRDefault="00D81B6A" w:rsidP="00523846">
      <w:pPr>
        <w:rPr>
          <w:sz w:val="24"/>
          <w:szCs w:val="24"/>
        </w:rPr>
      </w:pPr>
    </w:p>
    <w:p w:rsidR="00D525E0" w:rsidRPr="00B87B5A" w:rsidRDefault="00D525E0" w:rsidP="00523846">
      <w:pPr>
        <w:rPr>
          <w:sz w:val="24"/>
          <w:szCs w:val="24"/>
        </w:rPr>
      </w:pPr>
    </w:p>
    <w:p w:rsidR="00D525E0" w:rsidRPr="00B87B5A" w:rsidRDefault="00D525E0" w:rsidP="00523846">
      <w:pPr>
        <w:rPr>
          <w:sz w:val="24"/>
          <w:szCs w:val="24"/>
        </w:rPr>
      </w:pPr>
    </w:p>
    <w:p w:rsidR="00A80CEB" w:rsidRPr="00B87B5A" w:rsidRDefault="00A80CEB" w:rsidP="00523846">
      <w:pPr>
        <w:rPr>
          <w:sz w:val="24"/>
          <w:szCs w:val="24"/>
        </w:rPr>
      </w:pPr>
      <w:r w:rsidRPr="00B87B5A">
        <w:rPr>
          <w:sz w:val="24"/>
          <w:szCs w:val="24"/>
        </w:rPr>
        <w:t>Глав</w:t>
      </w:r>
      <w:r w:rsidR="0049171A" w:rsidRPr="00B87B5A">
        <w:rPr>
          <w:sz w:val="24"/>
          <w:szCs w:val="24"/>
        </w:rPr>
        <w:t>а</w:t>
      </w:r>
      <w:r w:rsidRPr="00B87B5A">
        <w:rPr>
          <w:sz w:val="24"/>
          <w:szCs w:val="24"/>
        </w:rPr>
        <w:t xml:space="preserve"> Чамзинского</w:t>
      </w:r>
    </w:p>
    <w:p w:rsidR="0068634B" w:rsidRPr="00B87B5A" w:rsidRDefault="00A80CEB" w:rsidP="008909E2">
      <w:pPr>
        <w:rPr>
          <w:sz w:val="24"/>
          <w:szCs w:val="24"/>
        </w:rPr>
      </w:pPr>
      <w:r w:rsidRPr="00B87B5A">
        <w:rPr>
          <w:sz w:val="24"/>
          <w:szCs w:val="24"/>
        </w:rPr>
        <w:t xml:space="preserve">муниципального района                                                               </w:t>
      </w:r>
      <w:r w:rsidR="00345D2E" w:rsidRPr="00B87B5A">
        <w:rPr>
          <w:sz w:val="24"/>
          <w:szCs w:val="24"/>
        </w:rPr>
        <w:t xml:space="preserve">  </w:t>
      </w:r>
      <w:r w:rsidRPr="00B87B5A">
        <w:rPr>
          <w:sz w:val="24"/>
          <w:szCs w:val="24"/>
        </w:rPr>
        <w:t xml:space="preserve">            </w:t>
      </w:r>
      <w:r w:rsidR="008F744B" w:rsidRPr="00B87B5A">
        <w:rPr>
          <w:sz w:val="24"/>
          <w:szCs w:val="24"/>
        </w:rPr>
        <w:t xml:space="preserve">                     </w:t>
      </w:r>
      <w:r w:rsidRPr="00B87B5A">
        <w:rPr>
          <w:sz w:val="24"/>
          <w:szCs w:val="24"/>
        </w:rPr>
        <w:t xml:space="preserve">    </w:t>
      </w:r>
      <w:r w:rsidR="007A5F3D" w:rsidRPr="00B87B5A">
        <w:rPr>
          <w:sz w:val="24"/>
          <w:szCs w:val="24"/>
        </w:rPr>
        <w:t>Р.А.</w:t>
      </w:r>
      <w:r w:rsidR="0049171A" w:rsidRPr="00B87B5A">
        <w:rPr>
          <w:sz w:val="24"/>
          <w:szCs w:val="24"/>
        </w:rPr>
        <w:t xml:space="preserve"> </w:t>
      </w:r>
      <w:proofErr w:type="spellStart"/>
      <w:r w:rsidR="007A5F3D" w:rsidRPr="00B87B5A">
        <w:rPr>
          <w:sz w:val="24"/>
          <w:szCs w:val="24"/>
        </w:rPr>
        <w:t>Батеряков</w:t>
      </w:r>
      <w:proofErr w:type="spellEnd"/>
    </w:p>
    <w:p w:rsidR="00AE64BF" w:rsidRPr="00B87B5A" w:rsidRDefault="00AE64BF" w:rsidP="0068634B">
      <w:pPr>
        <w:jc w:val="center"/>
        <w:rPr>
          <w:sz w:val="24"/>
          <w:szCs w:val="24"/>
        </w:rPr>
        <w:sectPr w:rsidR="00AE64BF" w:rsidRPr="00B87B5A" w:rsidSect="005E20A3">
          <w:pgSz w:w="11906" w:h="16838"/>
          <w:pgMar w:top="1134" w:right="567" w:bottom="1134" w:left="1134" w:header="709" w:footer="709" w:gutter="0"/>
          <w:cols w:space="720"/>
        </w:sectPr>
      </w:pPr>
    </w:p>
    <w:p w:rsidR="00B87B5A" w:rsidRPr="00B87B5A" w:rsidRDefault="00B87B5A" w:rsidP="00B87B5A">
      <w:pPr>
        <w:ind w:left="1416" w:firstLine="708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Пр</w:t>
      </w:r>
      <w:r w:rsidRPr="00B87B5A">
        <w:rPr>
          <w:color w:val="000000" w:themeColor="text1"/>
          <w:sz w:val="24"/>
          <w:szCs w:val="24"/>
        </w:rPr>
        <w:t>иложение 4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B87B5A">
          <w:rPr>
            <w:color w:val="000000" w:themeColor="text1"/>
            <w:sz w:val="24"/>
            <w:szCs w:val="24"/>
          </w:rPr>
          <w:t>муниципальной программе</w:t>
        </w:r>
      </w:hyperlink>
      <w:r w:rsidRPr="00B87B5A">
        <w:rPr>
          <w:color w:val="000000" w:themeColor="text1"/>
          <w:sz w:val="24"/>
          <w:szCs w:val="24"/>
        </w:rPr>
        <w:t xml:space="preserve"> повышения эффективности                                   </w:t>
      </w:r>
    </w:p>
    <w:p w:rsidR="00B87B5A" w:rsidRPr="00B87B5A" w:rsidRDefault="00B87B5A" w:rsidP="00B87B5A">
      <w:pPr>
        <w:jc w:val="right"/>
        <w:rPr>
          <w:color w:val="000000" w:themeColor="text1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:rsidR="00B87B5A" w:rsidRPr="00B87B5A" w:rsidRDefault="00B87B5A" w:rsidP="00B87B5A">
      <w:pPr>
        <w:jc w:val="right"/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 </w:t>
      </w:r>
    </w:p>
    <w:p w:rsidR="00B87B5A" w:rsidRPr="00B87B5A" w:rsidRDefault="00B87B5A" w:rsidP="00B87B5A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B87B5A" w:rsidRPr="00B87B5A" w:rsidRDefault="00B87B5A" w:rsidP="00B87B5A">
      <w:pPr>
        <w:jc w:val="center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>Ресурсное обеспечение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в Чамзинском муниципальном районе 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55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3"/>
        <w:gridCol w:w="2551"/>
        <w:gridCol w:w="992"/>
        <w:gridCol w:w="1134"/>
        <w:gridCol w:w="1134"/>
        <w:gridCol w:w="1134"/>
        <w:gridCol w:w="993"/>
        <w:gridCol w:w="1134"/>
        <w:gridCol w:w="992"/>
        <w:gridCol w:w="992"/>
        <w:gridCol w:w="992"/>
        <w:gridCol w:w="993"/>
        <w:gridCol w:w="993"/>
      </w:tblGrid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Статус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Наименование муниципальной программы, подпрограммы, основного мероприятия</w:t>
            </w:r>
          </w:p>
        </w:tc>
        <w:tc>
          <w:tcPr>
            <w:tcW w:w="114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Расходы по годам, тыс. рублей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 xml:space="preserve">2016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5A" w:rsidRPr="00B87B5A" w:rsidRDefault="00B87B5A" w:rsidP="00B87B5A">
            <w:pPr>
              <w:jc w:val="center"/>
            </w:pPr>
            <w:r w:rsidRPr="00B87B5A">
              <w:t>2025 год</w:t>
            </w:r>
          </w:p>
        </w:tc>
      </w:tr>
      <w:tr w:rsidR="00B87B5A" w:rsidRPr="00B87B5A" w:rsidTr="00B76315">
        <w:trPr>
          <w:trHeight w:val="1401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/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5837,8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066D5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7724,3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6916,6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7193,3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7481,0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5837,8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5458,9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066D5" w:rsidP="00B87B5A">
            <w:pPr>
              <w:jc w:val="center"/>
            </w:pPr>
            <w:r>
              <w:t>7724,3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6916,6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7193,3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7481,0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4666,6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5567,0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</w:t>
            </w:r>
            <w:r w:rsidR="00B066D5">
              <w:rPr>
                <w:b/>
                <w:bCs/>
              </w:rPr>
              <w:t>570,4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5296,6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5509,0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5729,9</w:t>
            </w:r>
          </w:p>
        </w:tc>
      </w:tr>
      <w:tr w:rsidR="00B87B5A" w:rsidRPr="00B87B5A" w:rsidTr="00B76315">
        <w:trPr>
          <w:trHeight w:val="1519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6 025,6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066D5" w:rsidP="00B87B5A">
            <w:pPr>
              <w:jc w:val="center"/>
            </w:pPr>
            <w:r>
              <w:t>5168,6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5309,7</w:t>
            </w:r>
          </w:p>
        </w:tc>
      </w:tr>
      <w:tr w:rsidR="00B87B5A" w:rsidRPr="00B87B5A" w:rsidTr="00B76315">
        <w:trPr>
          <w:trHeight w:val="1036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 w:right="-116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415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647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  <w:r w:rsidRPr="00B87B5A">
              <w:rPr>
                <w:i/>
                <w:iCs/>
              </w:rPr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</w:tc>
      </w:tr>
      <w:tr w:rsidR="00B87B5A" w:rsidRPr="00B87B5A" w:rsidTr="00B76315">
        <w:trPr>
          <w:trHeight w:val="824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  <w:r w:rsidRPr="00B87B5A"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1118,7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221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 w:rsidRPr="00B87B5A">
              <w:rPr>
                <w:i/>
                <w:iCs/>
                <w:shd w:val="clear" w:color="auto" w:fill="FFFFFF"/>
              </w:rPr>
              <w:t xml:space="preserve">по </w:t>
            </w:r>
            <w:r w:rsidRPr="00B87B5A">
              <w:rPr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 w:rsidRPr="00B87B5A">
              <w:rPr>
                <w:i/>
                <w:iCs/>
              </w:rPr>
              <w:t>контроля за</w:t>
            </w:r>
            <w:proofErr w:type="gramEnd"/>
            <w:r w:rsidRPr="00B87B5A">
              <w:rPr>
                <w:i/>
                <w:iCs/>
              </w:rPr>
              <w:t xml:space="preserve"> его исполнением, составления отчета об исполнении бюджета</w:t>
            </w:r>
          </w:p>
          <w:p w:rsidR="00B87B5A" w:rsidRPr="00B87B5A" w:rsidRDefault="00B87B5A" w:rsidP="00B87B5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55,8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</w:t>
            </w:r>
            <w:r w:rsidR="00DB498B">
              <w:t>52,2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350,4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364,4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6,4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</w:pPr>
            <w:r w:rsidRPr="00B87B5A">
              <w:rPr>
                <w:b/>
                <w:bCs/>
                <w:i/>
                <w:iCs/>
              </w:rPr>
              <w:t xml:space="preserve">Основное </w:t>
            </w:r>
            <w:r w:rsidRPr="00B87B5A">
              <w:rPr>
                <w:b/>
                <w:bCs/>
                <w:i/>
                <w:iCs/>
              </w:rPr>
              <w:lastRenderedPageBreak/>
              <w:t>мероприятие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lastRenderedPageBreak/>
              <w:t xml:space="preserve"> Мониторинг состояния </w:t>
            </w:r>
            <w:r w:rsidRPr="00B87B5A">
              <w:rPr>
                <w:i/>
                <w:iCs/>
              </w:rPr>
              <w:lastRenderedPageBreak/>
              <w:t>муниципального долга Чамзинского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lastRenderedPageBreak/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DB498B" w:rsidP="00B87B5A">
            <w:pPr>
              <w:jc w:val="center"/>
            </w:pPr>
            <w:r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1613,1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1677,6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1744,7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  <w:r w:rsidRPr="00B87B5A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681CF1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2</w:t>
            </w:r>
            <w:r w:rsidRPr="00B87B5A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DB498B">
              <w:t>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681CF1">
              <w:t>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1167,5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1214,2</w:t>
            </w:r>
          </w:p>
        </w:tc>
      </w:tr>
      <w:tr w:rsidR="00B87B5A" w:rsidRPr="00B87B5A" w:rsidTr="00B76315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  <w:r w:rsidRPr="00B87B5A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DB498B" w:rsidP="00B87B5A">
            <w:pPr>
              <w:jc w:val="center"/>
            </w:pPr>
            <w: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530,5</w:t>
            </w:r>
          </w:p>
        </w:tc>
      </w:tr>
    </w:tbl>
    <w:p w:rsidR="00B87B5A" w:rsidRPr="00B87B5A" w:rsidRDefault="00B87B5A" w:rsidP="00B87B5A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    </w:t>
      </w:r>
    </w:p>
    <w:p w:rsidR="00B87B5A" w:rsidRPr="00B87B5A" w:rsidRDefault="00B87B5A" w:rsidP="00B87B5A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 w:rsidRPr="00B87B5A">
        <w:rPr>
          <w:b/>
          <w:bCs/>
          <w:sz w:val="24"/>
          <w:szCs w:val="24"/>
        </w:rPr>
        <w:t xml:space="preserve">    </w:t>
      </w: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873329" w:rsidRDefault="00873329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sz w:val="24"/>
          <w:szCs w:val="24"/>
        </w:rPr>
      </w:pPr>
    </w:p>
    <w:p w:rsidR="00B87B5A" w:rsidRPr="00B87B5A" w:rsidRDefault="00B87B5A" w:rsidP="00B87B5A">
      <w:pPr>
        <w:autoSpaceDE w:val="0"/>
        <w:autoSpaceDN w:val="0"/>
        <w:adjustRightInd w:val="0"/>
        <w:ind w:left="7080" w:firstLine="708"/>
        <w:jc w:val="right"/>
        <w:outlineLvl w:val="0"/>
        <w:rPr>
          <w:color w:val="000000" w:themeColor="text1"/>
          <w:sz w:val="24"/>
          <w:szCs w:val="24"/>
        </w:rPr>
      </w:pPr>
      <w:bookmarkStart w:id="6" w:name="_GoBack"/>
      <w:bookmarkEnd w:id="6"/>
      <w:r w:rsidRPr="00B87B5A">
        <w:rPr>
          <w:sz w:val="24"/>
          <w:szCs w:val="24"/>
        </w:rPr>
        <w:t xml:space="preserve"> </w:t>
      </w:r>
      <w:r w:rsidRPr="00B87B5A">
        <w:rPr>
          <w:color w:val="000000" w:themeColor="text1"/>
          <w:sz w:val="24"/>
          <w:szCs w:val="24"/>
        </w:rPr>
        <w:t>Приложение 5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B87B5A">
          <w:rPr>
            <w:color w:val="000000" w:themeColor="text1"/>
            <w:sz w:val="24"/>
            <w:szCs w:val="24"/>
          </w:rPr>
          <w:t>муниципальной программе</w:t>
        </w:r>
      </w:hyperlink>
      <w:r w:rsidRPr="00B87B5A">
        <w:rPr>
          <w:color w:val="000000" w:themeColor="text1"/>
          <w:sz w:val="24"/>
          <w:szCs w:val="24"/>
        </w:rPr>
        <w:t xml:space="preserve"> повышения эффективности                                   </w:t>
      </w:r>
    </w:p>
    <w:p w:rsidR="00B87B5A" w:rsidRPr="00B87B5A" w:rsidRDefault="00B87B5A" w:rsidP="00B87B5A">
      <w:pPr>
        <w:jc w:val="right"/>
        <w:rPr>
          <w:color w:val="000000" w:themeColor="text1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B87B5A" w:rsidRPr="00B87B5A" w:rsidRDefault="00B87B5A" w:rsidP="00B87B5A">
      <w:pPr>
        <w:jc w:val="right"/>
        <w:rPr>
          <w:color w:val="000000" w:themeColor="text1"/>
          <w:sz w:val="24"/>
          <w:szCs w:val="24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:rsidR="00B87B5A" w:rsidRPr="00B87B5A" w:rsidRDefault="00B87B5A" w:rsidP="00B87B5A">
      <w:pPr>
        <w:jc w:val="right"/>
        <w:rPr>
          <w:color w:val="000000" w:themeColor="text1"/>
        </w:rPr>
      </w:pPr>
      <w:r w:rsidRPr="00B87B5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B87B5A" w:rsidRPr="00B87B5A" w:rsidRDefault="00B87B5A" w:rsidP="00B87B5A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B87B5A">
        <w:rPr>
          <w:sz w:val="24"/>
          <w:szCs w:val="24"/>
        </w:rPr>
        <w:t>Ресурсное обеспечение</w:t>
      </w:r>
      <w:r w:rsidRPr="00B87B5A"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:rsidR="00B87B5A" w:rsidRPr="00B87B5A" w:rsidRDefault="00B87B5A" w:rsidP="00B87B5A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55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3"/>
        <w:gridCol w:w="1842"/>
        <w:gridCol w:w="1418"/>
        <w:gridCol w:w="850"/>
        <w:gridCol w:w="993"/>
        <w:gridCol w:w="850"/>
        <w:gridCol w:w="992"/>
        <w:gridCol w:w="993"/>
        <w:gridCol w:w="1134"/>
        <w:gridCol w:w="992"/>
        <w:gridCol w:w="992"/>
        <w:gridCol w:w="992"/>
        <w:gridCol w:w="993"/>
        <w:gridCol w:w="992"/>
      </w:tblGrid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Статус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Наименование муниципальной программы, подпрограммы, основного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Источники финансирования</w:t>
            </w:r>
          </w:p>
        </w:tc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Расходы по годам, тыс. рублей</w:t>
            </w:r>
          </w:p>
        </w:tc>
      </w:tr>
      <w:tr w:rsidR="00B87B5A" w:rsidRPr="00B87B5A" w:rsidTr="00B76315">
        <w:trPr>
          <w:trHeight w:val="963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 xml:space="preserve">2016 год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</w:p>
          <w:p w:rsidR="00B87B5A" w:rsidRPr="00B87B5A" w:rsidRDefault="00B87B5A" w:rsidP="00B87B5A">
            <w:pPr>
              <w:jc w:val="center"/>
            </w:pPr>
          </w:p>
          <w:p w:rsidR="00B87B5A" w:rsidRPr="00B87B5A" w:rsidRDefault="00B87B5A" w:rsidP="00B87B5A">
            <w:pPr>
              <w:jc w:val="center"/>
            </w:pPr>
            <w:r w:rsidRPr="00B87B5A">
              <w:t>2025 год</w:t>
            </w:r>
          </w:p>
        </w:tc>
      </w:tr>
      <w:tr w:rsidR="00B87B5A" w:rsidRPr="00B87B5A" w:rsidTr="00B76315">
        <w:trPr>
          <w:trHeight w:val="163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/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5837,8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19528D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7724,3</w:t>
            </w:r>
          </w:p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6916,6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7193,3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7481,0</w:t>
            </w:r>
          </w:p>
        </w:tc>
      </w:tr>
      <w:tr w:rsidR="00B87B5A" w:rsidRPr="00B87B5A" w:rsidTr="00B76315">
        <w:trPr>
          <w:trHeight w:val="466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335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476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5837,8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4271,7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4581,4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9528D" w:rsidP="00B87B5A">
            <w:pPr>
              <w:jc w:val="center"/>
            </w:pPr>
            <w:r>
              <w:t>7724,3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6916,6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7193,3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7481,0</w:t>
            </w:r>
          </w:p>
        </w:tc>
      </w:tr>
      <w:tr w:rsidR="00B87B5A" w:rsidRPr="00B87B5A" w:rsidTr="00B76315">
        <w:trPr>
          <w:trHeight w:val="53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tabs>
                <w:tab w:val="left" w:pos="300"/>
                <w:tab w:val="center" w:pos="432"/>
              </w:tabs>
            </w:pPr>
            <w:r w:rsidRPr="00B87B5A">
              <w:tab/>
            </w:r>
            <w:r w:rsidRPr="00B87B5A">
              <w:tab/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4666,6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5444,0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5567,0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</w:t>
            </w:r>
            <w:r w:rsidR="0019528D">
              <w:rPr>
                <w:b/>
                <w:bCs/>
              </w:rPr>
              <w:t>570,4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5296,6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5509,0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5729,9</w:t>
            </w:r>
          </w:p>
        </w:tc>
      </w:tr>
      <w:tr w:rsidR="00B87B5A" w:rsidRPr="00B87B5A" w:rsidTr="00B76315">
        <w:trPr>
          <w:trHeight w:val="24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47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28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4256,8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4566,5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</w:t>
            </w:r>
            <w:r w:rsidR="0019528D">
              <w:t>570,4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5296,6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5729,9</w:t>
            </w:r>
          </w:p>
        </w:tc>
      </w:tr>
      <w:tr w:rsidR="00B87B5A" w:rsidRPr="00B87B5A" w:rsidTr="00B76315">
        <w:trPr>
          <w:trHeight w:val="28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совершенствование бюджетного процесса, формирование бюджета Чамзинского муниципального </w:t>
            </w:r>
            <w:r w:rsidRPr="00B87B5A">
              <w:rPr>
                <w:i/>
                <w:iCs/>
              </w:rPr>
              <w:lastRenderedPageBreak/>
              <w:t>района на очередной финансовый год и на плановый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9528D" w:rsidP="00B87B5A">
            <w:pPr>
              <w:jc w:val="center"/>
            </w:pPr>
            <w:r>
              <w:t>5168,6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5309,7</w:t>
            </w:r>
          </w:p>
        </w:tc>
      </w:tr>
      <w:tr w:rsidR="00B87B5A" w:rsidRPr="00B87B5A" w:rsidTr="00B76315">
        <w:trPr>
          <w:trHeight w:val="538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555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266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lastRenderedPageBreak/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lastRenderedPageBreak/>
              <w:t>4883,5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4126,2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9528D" w:rsidP="00B87B5A">
            <w:pPr>
              <w:jc w:val="center"/>
            </w:pPr>
            <w:r>
              <w:t>5168,6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5309,7</w:t>
            </w:r>
          </w:p>
        </w:tc>
      </w:tr>
      <w:tr w:rsidR="00B87B5A" w:rsidRPr="00B87B5A" w:rsidTr="00B76315">
        <w:trPr>
          <w:trHeight w:val="35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92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44" w:right="-116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13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124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12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17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234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 xml:space="preserve">Основное мероприятие </w:t>
            </w:r>
            <w:r w:rsidRPr="00B87B5A">
              <w:rPr>
                <w:b/>
                <w:bCs/>
                <w:i/>
                <w:iCs/>
              </w:rPr>
              <w:lastRenderedPageBreak/>
              <w:t>6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lastRenderedPageBreak/>
              <w:t xml:space="preserve">Развитие информационных </w:t>
            </w:r>
            <w:r w:rsidRPr="00B87B5A">
              <w:rPr>
                <w:i/>
                <w:iCs/>
              </w:rPr>
              <w:lastRenderedPageBreak/>
              <w:t>систем и ресурсов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 xml:space="preserve">федеральный </w:t>
            </w:r>
            <w:r w:rsidRPr="00B87B5A">
              <w:lastRenderedPageBreak/>
              <w:t>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lastRenderedPageBreak/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457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outlineLvl w:val="0"/>
            </w:pPr>
            <w:r w:rsidRPr="00B87B5A"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 w:rsidRPr="00B87B5A">
              <w:rPr>
                <w:i/>
                <w:iCs/>
                <w:shd w:val="clear" w:color="auto" w:fill="FFFFFF"/>
              </w:rPr>
              <w:t xml:space="preserve">по </w:t>
            </w:r>
            <w:r w:rsidRPr="00B87B5A">
              <w:rPr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 w:rsidRPr="00B87B5A">
              <w:rPr>
                <w:i/>
                <w:iCs/>
              </w:rPr>
              <w:t>контроля за</w:t>
            </w:r>
            <w:proofErr w:type="gramEnd"/>
            <w:r w:rsidRPr="00B87B5A">
              <w:rPr>
                <w:i/>
                <w:iCs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55,8</w:t>
            </w:r>
          </w:p>
        </w:tc>
      </w:tr>
      <w:tr w:rsidR="00B87B5A" w:rsidRPr="00B87B5A" w:rsidTr="00B76315">
        <w:trPr>
          <w:trHeight w:val="70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707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52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55,8</w:t>
            </w:r>
          </w:p>
        </w:tc>
      </w:tr>
      <w:tr w:rsidR="00B87B5A" w:rsidRPr="00B87B5A" w:rsidTr="00B76315">
        <w:trPr>
          <w:trHeight w:val="70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i/>
                <w:iCs/>
              </w:rPr>
            </w:pPr>
            <w:r w:rsidRPr="00B87B5A"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</w:t>
            </w:r>
            <w:r w:rsidR="001B2528">
              <w:t>52,2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350,4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364,4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</w:t>
            </w:r>
            <w:r w:rsidR="001B2528">
              <w:t>52,2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350,4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364,4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 xml:space="preserve">Подпрограмма "Управление муниципальным долгом Чамзинского муниципального района </w:t>
            </w:r>
            <w:r w:rsidRPr="00B87B5A">
              <w:rPr>
                <w:b/>
                <w:bCs/>
              </w:rPr>
              <w:lastRenderedPageBreak/>
              <w:t>Республики Мордовия"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6,4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</w:pPr>
            <w:r w:rsidRPr="00B87B5A">
              <w:rPr>
                <w:b/>
                <w:bCs/>
                <w:i/>
                <w:iCs/>
              </w:rPr>
              <w:lastRenderedPageBreak/>
              <w:t>Основное мероприятие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rPr>
          <w:trHeight w:val="50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6,4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 w:rsidRPr="00B87B5A"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B2528" w:rsidP="00B87B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1613,1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1677,6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  <w:rPr>
                <w:b/>
                <w:bCs/>
              </w:rPr>
            </w:pPr>
            <w:r w:rsidRPr="00B87B5A">
              <w:rPr>
                <w:b/>
                <w:bCs/>
              </w:rPr>
              <w:t>1744,7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1B2528" w:rsidP="00B87B5A">
            <w:pPr>
              <w:jc w:val="center"/>
            </w:pPr>
            <w:r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1613,1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1677,6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1744,7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1</w:t>
            </w:r>
            <w:r w:rsidRPr="00B87B5A"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 xml:space="preserve">х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A24BF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A24BF" w:rsidP="00B87B5A">
            <w:pPr>
              <w:jc w:val="center"/>
            </w:pPr>
            <w:r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4A24BF" w:rsidP="00B87B5A">
            <w:pPr>
              <w:jc w:val="center"/>
            </w:pPr>
            <w:r>
              <w:t>23,0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025A44" w:rsidP="00B87B5A">
            <w:pPr>
              <w:jc w:val="center"/>
            </w:pPr>
            <w:r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-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2</w:t>
            </w:r>
            <w:r w:rsidRPr="00B87B5A"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 xml:space="preserve">Финансовая поддержка поселений в </w:t>
            </w:r>
            <w:r w:rsidRPr="00B87B5A">
              <w:rPr>
                <w:i/>
                <w:iCs/>
              </w:rPr>
              <w:lastRenderedPageBreak/>
              <w:t>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1B2528">
              <w:t>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025A44">
              <w:t>099</w:t>
            </w:r>
            <w:r w:rsidRPr="00B87B5A">
              <w:t>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1167,5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1214,2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1B2528">
              <w:t>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</w:t>
            </w:r>
            <w:r w:rsidR="00025A44">
              <w:t>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1167,5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1214,2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ind w:left="-120"/>
              <w:jc w:val="center"/>
              <w:rPr>
                <w:b/>
                <w:bCs/>
                <w:i/>
                <w:iCs/>
              </w:rPr>
            </w:pPr>
            <w:r w:rsidRPr="00B87B5A">
              <w:rPr>
                <w:b/>
                <w:bCs/>
                <w:i/>
                <w:iCs/>
              </w:rPr>
              <w:t>Основное мероприятие 3</w:t>
            </w:r>
            <w:r w:rsidRPr="00B87B5A"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 w:rsidRPr="00B87B5A"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1B2528" w:rsidP="00B87B5A">
            <w:pPr>
              <w:jc w:val="center"/>
            </w:pPr>
            <w: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530,5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7B5A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proofErr w:type="gramStart"/>
            <w:r w:rsidRPr="00B87B5A">
              <w:rPr>
                <w:lang w:eastAsia="en-US"/>
              </w:rPr>
              <w:t>р</w:t>
            </w:r>
            <w:r w:rsidRPr="00B87B5A">
              <w:rPr>
                <w:lang w:val="en-US" w:eastAsia="en-US"/>
              </w:rPr>
              <w:t>еспубликан</w:t>
            </w:r>
            <w:proofErr w:type="spellEnd"/>
            <w:r w:rsidRPr="00B87B5A">
              <w:rPr>
                <w:lang w:eastAsia="en-US"/>
              </w:rPr>
              <w:t>-</w:t>
            </w:r>
            <w:proofErr w:type="spellStart"/>
            <w:r w:rsidRPr="00B87B5A">
              <w:rPr>
                <w:lang w:val="en-US" w:eastAsia="en-US"/>
              </w:rPr>
              <w:t>ский</w:t>
            </w:r>
            <w:proofErr w:type="spellEnd"/>
            <w:proofErr w:type="gram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местный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бюджет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1B2528" w:rsidP="00B87B5A">
            <w:pPr>
              <w:jc w:val="center"/>
            </w:pPr>
            <w: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490,5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530,5</w:t>
            </w:r>
          </w:p>
        </w:tc>
      </w:tr>
      <w:tr w:rsidR="00B87B5A" w:rsidRPr="00B87B5A" w:rsidTr="00B76315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5A" w:rsidRPr="00B87B5A" w:rsidRDefault="00B87B5A" w:rsidP="00B87B5A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rPr>
                <w:lang w:val="en-US" w:eastAsia="en-US"/>
              </w:rPr>
            </w:pPr>
            <w:proofErr w:type="spellStart"/>
            <w:r w:rsidRPr="00B87B5A">
              <w:rPr>
                <w:lang w:val="en-US" w:eastAsia="en-US"/>
              </w:rPr>
              <w:t>внебюджетные</w:t>
            </w:r>
            <w:proofErr w:type="spellEnd"/>
            <w:r w:rsidRPr="00B87B5A">
              <w:rPr>
                <w:lang w:val="en-US" w:eastAsia="en-US"/>
              </w:rPr>
              <w:t xml:space="preserve"> </w:t>
            </w:r>
            <w:proofErr w:type="spellStart"/>
            <w:r w:rsidRPr="00B87B5A">
              <w:rPr>
                <w:lang w:val="en-US" w:eastAsia="en-US"/>
              </w:rPr>
              <w:t>источники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5A" w:rsidRPr="00B87B5A" w:rsidRDefault="00B87B5A" w:rsidP="00B87B5A">
            <w:pPr>
              <w:jc w:val="center"/>
            </w:pPr>
            <w:r w:rsidRPr="00B87B5A">
              <w:t>х</w:t>
            </w:r>
          </w:p>
        </w:tc>
      </w:tr>
    </w:tbl>
    <w:p w:rsidR="0068634B" w:rsidRPr="0052250A" w:rsidRDefault="0068634B" w:rsidP="00B87B5A">
      <w:pPr>
        <w:rPr>
          <w:sz w:val="24"/>
          <w:szCs w:val="24"/>
        </w:rPr>
      </w:pPr>
    </w:p>
    <w:sectPr w:rsidR="0068634B" w:rsidRPr="0052250A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7F67"/>
    <w:multiLevelType w:val="hybridMultilevel"/>
    <w:tmpl w:val="66EA7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35F4548"/>
    <w:multiLevelType w:val="hybridMultilevel"/>
    <w:tmpl w:val="47F84EF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DB67844"/>
    <w:multiLevelType w:val="hybridMultilevel"/>
    <w:tmpl w:val="F90609A6"/>
    <w:lvl w:ilvl="0" w:tplc="F0A8F8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473B82"/>
    <w:multiLevelType w:val="hybridMultilevel"/>
    <w:tmpl w:val="4F8C1A8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60A0FA1"/>
    <w:multiLevelType w:val="multilevel"/>
    <w:tmpl w:val="0C28B86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9E91687"/>
    <w:multiLevelType w:val="hybridMultilevel"/>
    <w:tmpl w:val="B7468538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F5D4C8F"/>
    <w:multiLevelType w:val="hybridMultilevel"/>
    <w:tmpl w:val="AA0AF310"/>
    <w:lvl w:ilvl="0" w:tplc="178CDE3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443011"/>
    <w:multiLevelType w:val="hybridMultilevel"/>
    <w:tmpl w:val="C50A8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D56AE0"/>
    <w:multiLevelType w:val="hybridMultilevel"/>
    <w:tmpl w:val="BB763884"/>
    <w:lvl w:ilvl="0" w:tplc="AAAAEC2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5">
    <w:nsid w:val="31E26F58"/>
    <w:multiLevelType w:val="multilevel"/>
    <w:tmpl w:val="F90609A6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6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17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3B3D60FC"/>
    <w:multiLevelType w:val="hybridMultilevel"/>
    <w:tmpl w:val="CF80E62A"/>
    <w:lvl w:ilvl="0" w:tplc="AAAAEC2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9">
    <w:nsid w:val="3BF445D2"/>
    <w:multiLevelType w:val="hybridMultilevel"/>
    <w:tmpl w:val="9D00A8B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1743CA3"/>
    <w:multiLevelType w:val="hybridMultilevel"/>
    <w:tmpl w:val="DD164622"/>
    <w:lvl w:ilvl="0" w:tplc="F0A8F85E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3F55590"/>
    <w:multiLevelType w:val="hybridMultilevel"/>
    <w:tmpl w:val="9A8EBCE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88F6833"/>
    <w:multiLevelType w:val="hybridMultilevel"/>
    <w:tmpl w:val="2D80FDCA"/>
    <w:lvl w:ilvl="0" w:tplc="58A08BEA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A0F67BD"/>
    <w:multiLevelType w:val="hybridMultilevel"/>
    <w:tmpl w:val="3B00C002"/>
    <w:lvl w:ilvl="0" w:tplc="A13020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7A6CF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862F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9850D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B63EB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9623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7E726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4CFD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ACDA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72611B0"/>
    <w:multiLevelType w:val="hybridMultilevel"/>
    <w:tmpl w:val="9EACA598"/>
    <w:lvl w:ilvl="0" w:tplc="AAAAEC2C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26">
    <w:nsid w:val="5AF81A39"/>
    <w:multiLevelType w:val="hybridMultilevel"/>
    <w:tmpl w:val="C9508208"/>
    <w:lvl w:ilvl="0" w:tplc="0419000F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4F71743"/>
    <w:multiLevelType w:val="hybridMultilevel"/>
    <w:tmpl w:val="591E6E24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CCD5543"/>
    <w:multiLevelType w:val="hybridMultilevel"/>
    <w:tmpl w:val="0A98EB64"/>
    <w:lvl w:ilvl="0" w:tplc="359275DC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F3A5C13"/>
    <w:multiLevelType w:val="hybridMultilevel"/>
    <w:tmpl w:val="FF4473D6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2">
    <w:nsid w:val="6F5C6287"/>
    <w:multiLevelType w:val="hybridMultilevel"/>
    <w:tmpl w:val="156672DE"/>
    <w:lvl w:ilvl="0" w:tplc="B7D01788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72D653AC"/>
    <w:multiLevelType w:val="hybridMultilevel"/>
    <w:tmpl w:val="84289CA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3ED0D75"/>
    <w:multiLevelType w:val="hybridMultilevel"/>
    <w:tmpl w:val="FDAA2916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5">
    <w:nsid w:val="74604741"/>
    <w:multiLevelType w:val="hybridMultilevel"/>
    <w:tmpl w:val="929CD71A"/>
    <w:lvl w:ilvl="0" w:tplc="8BF00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B6B0FA">
      <w:numFmt w:val="none"/>
      <w:lvlText w:val=""/>
      <w:lvlJc w:val="left"/>
      <w:pPr>
        <w:tabs>
          <w:tab w:val="num" w:pos="360"/>
        </w:tabs>
      </w:pPr>
    </w:lvl>
    <w:lvl w:ilvl="2" w:tplc="F36C2B96">
      <w:numFmt w:val="none"/>
      <w:lvlText w:val=""/>
      <w:lvlJc w:val="left"/>
      <w:pPr>
        <w:tabs>
          <w:tab w:val="num" w:pos="360"/>
        </w:tabs>
      </w:pPr>
    </w:lvl>
    <w:lvl w:ilvl="3" w:tplc="81DAF596">
      <w:numFmt w:val="none"/>
      <w:lvlText w:val=""/>
      <w:lvlJc w:val="left"/>
      <w:pPr>
        <w:tabs>
          <w:tab w:val="num" w:pos="360"/>
        </w:tabs>
      </w:pPr>
    </w:lvl>
    <w:lvl w:ilvl="4" w:tplc="3B00F3F4">
      <w:numFmt w:val="none"/>
      <w:lvlText w:val=""/>
      <w:lvlJc w:val="left"/>
      <w:pPr>
        <w:tabs>
          <w:tab w:val="num" w:pos="360"/>
        </w:tabs>
      </w:pPr>
    </w:lvl>
    <w:lvl w:ilvl="5" w:tplc="83643C28">
      <w:numFmt w:val="none"/>
      <w:lvlText w:val=""/>
      <w:lvlJc w:val="left"/>
      <w:pPr>
        <w:tabs>
          <w:tab w:val="num" w:pos="360"/>
        </w:tabs>
      </w:pPr>
    </w:lvl>
    <w:lvl w:ilvl="6" w:tplc="453A1160">
      <w:numFmt w:val="none"/>
      <w:lvlText w:val=""/>
      <w:lvlJc w:val="left"/>
      <w:pPr>
        <w:tabs>
          <w:tab w:val="num" w:pos="360"/>
        </w:tabs>
      </w:pPr>
    </w:lvl>
    <w:lvl w:ilvl="7" w:tplc="0D7A4644">
      <w:numFmt w:val="none"/>
      <w:lvlText w:val=""/>
      <w:lvlJc w:val="left"/>
      <w:pPr>
        <w:tabs>
          <w:tab w:val="num" w:pos="360"/>
        </w:tabs>
      </w:pPr>
    </w:lvl>
    <w:lvl w:ilvl="8" w:tplc="159C7260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75DC5B70"/>
    <w:multiLevelType w:val="hybridMultilevel"/>
    <w:tmpl w:val="550C01AA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66011EC"/>
    <w:multiLevelType w:val="hybridMultilevel"/>
    <w:tmpl w:val="C22461C8"/>
    <w:lvl w:ilvl="0" w:tplc="36386EDE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C383E34"/>
    <w:multiLevelType w:val="hybridMultilevel"/>
    <w:tmpl w:val="1A82473A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7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"/>
  </w:num>
  <w:num w:numId="6">
    <w:abstractNumId w:val="8"/>
  </w:num>
  <w:num w:numId="7">
    <w:abstractNumId w:val="39"/>
  </w:num>
  <w:num w:numId="8">
    <w:abstractNumId w:val="16"/>
  </w:num>
  <w:num w:numId="9">
    <w:abstractNumId w:val="7"/>
  </w:num>
  <w:num w:numId="10">
    <w:abstractNumId w:val="9"/>
  </w:num>
  <w:num w:numId="11">
    <w:abstractNumId w:val="21"/>
  </w:num>
  <w:num w:numId="12">
    <w:abstractNumId w:val="29"/>
  </w:num>
  <w:num w:numId="13">
    <w:abstractNumId w:val="34"/>
  </w:num>
  <w:num w:numId="14">
    <w:abstractNumId w:val="40"/>
  </w:num>
  <w:num w:numId="15">
    <w:abstractNumId w:val="5"/>
  </w:num>
  <w:num w:numId="16">
    <w:abstractNumId w:val="31"/>
  </w:num>
  <w:num w:numId="17">
    <w:abstractNumId w:val="35"/>
  </w:num>
  <w:num w:numId="18">
    <w:abstractNumId w:val="0"/>
  </w:num>
  <w:num w:numId="19">
    <w:abstractNumId w:val="11"/>
  </w:num>
  <w:num w:numId="20">
    <w:abstractNumId w:val="25"/>
  </w:num>
  <w:num w:numId="21">
    <w:abstractNumId w:val="14"/>
  </w:num>
  <w:num w:numId="22">
    <w:abstractNumId w:val="18"/>
  </w:num>
  <w:num w:numId="23">
    <w:abstractNumId w:val="3"/>
  </w:num>
  <w:num w:numId="24">
    <w:abstractNumId w:val="13"/>
  </w:num>
  <w:num w:numId="25">
    <w:abstractNumId w:val="22"/>
  </w:num>
  <w:num w:numId="26">
    <w:abstractNumId w:val="2"/>
  </w:num>
  <w:num w:numId="27">
    <w:abstractNumId w:val="33"/>
  </w:num>
  <w:num w:numId="28">
    <w:abstractNumId w:val="19"/>
  </w:num>
  <w:num w:numId="29">
    <w:abstractNumId w:val="30"/>
  </w:num>
  <w:num w:numId="30">
    <w:abstractNumId w:val="24"/>
  </w:num>
  <w:num w:numId="31">
    <w:abstractNumId w:val="26"/>
  </w:num>
  <w:num w:numId="32">
    <w:abstractNumId w:val="28"/>
  </w:num>
  <w:num w:numId="33">
    <w:abstractNumId w:val="36"/>
  </w:num>
  <w:num w:numId="34">
    <w:abstractNumId w:val="6"/>
  </w:num>
  <w:num w:numId="35">
    <w:abstractNumId w:val="12"/>
  </w:num>
  <w:num w:numId="36">
    <w:abstractNumId w:val="37"/>
  </w:num>
  <w:num w:numId="37">
    <w:abstractNumId w:val="10"/>
  </w:num>
  <w:num w:numId="38">
    <w:abstractNumId w:val="23"/>
  </w:num>
  <w:num w:numId="39">
    <w:abstractNumId w:val="32"/>
  </w:num>
  <w:num w:numId="40">
    <w:abstractNumId w:val="15"/>
  </w:num>
  <w:num w:numId="41">
    <w:abstractNumId w:val="20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17997"/>
    <w:rsid w:val="00024975"/>
    <w:rsid w:val="00025A44"/>
    <w:rsid w:val="00026430"/>
    <w:rsid w:val="0002725E"/>
    <w:rsid w:val="00027B5E"/>
    <w:rsid w:val="00032569"/>
    <w:rsid w:val="0003411E"/>
    <w:rsid w:val="00035A19"/>
    <w:rsid w:val="0003670A"/>
    <w:rsid w:val="0003746E"/>
    <w:rsid w:val="000406A6"/>
    <w:rsid w:val="000420B1"/>
    <w:rsid w:val="00042480"/>
    <w:rsid w:val="0006158F"/>
    <w:rsid w:val="0006394F"/>
    <w:rsid w:val="000649DD"/>
    <w:rsid w:val="00064F4E"/>
    <w:rsid w:val="000720D6"/>
    <w:rsid w:val="00074C84"/>
    <w:rsid w:val="00076048"/>
    <w:rsid w:val="0008336D"/>
    <w:rsid w:val="00085172"/>
    <w:rsid w:val="00085843"/>
    <w:rsid w:val="000903A5"/>
    <w:rsid w:val="00091BB8"/>
    <w:rsid w:val="0009278E"/>
    <w:rsid w:val="000A0793"/>
    <w:rsid w:val="000A66AB"/>
    <w:rsid w:val="000B3AB5"/>
    <w:rsid w:val="000B41CB"/>
    <w:rsid w:val="000B42F0"/>
    <w:rsid w:val="000B5B97"/>
    <w:rsid w:val="000B6585"/>
    <w:rsid w:val="000C0512"/>
    <w:rsid w:val="000C6A47"/>
    <w:rsid w:val="000D0A18"/>
    <w:rsid w:val="000D4A5C"/>
    <w:rsid w:val="000D544B"/>
    <w:rsid w:val="000E2841"/>
    <w:rsid w:val="000E56B3"/>
    <w:rsid w:val="000E66C2"/>
    <w:rsid w:val="000F023D"/>
    <w:rsid w:val="000F672B"/>
    <w:rsid w:val="00100B54"/>
    <w:rsid w:val="001023D8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0CF9"/>
    <w:rsid w:val="00143EE5"/>
    <w:rsid w:val="00147BDF"/>
    <w:rsid w:val="00147EE6"/>
    <w:rsid w:val="00151FBB"/>
    <w:rsid w:val="001534CB"/>
    <w:rsid w:val="00165E3D"/>
    <w:rsid w:val="0017099E"/>
    <w:rsid w:val="00173B00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205B"/>
    <w:rsid w:val="0019528D"/>
    <w:rsid w:val="0019531C"/>
    <w:rsid w:val="001A33E9"/>
    <w:rsid w:val="001B0560"/>
    <w:rsid w:val="001B2528"/>
    <w:rsid w:val="001B347D"/>
    <w:rsid w:val="001B7404"/>
    <w:rsid w:val="001B74C4"/>
    <w:rsid w:val="001C39DC"/>
    <w:rsid w:val="001C4914"/>
    <w:rsid w:val="001D32D7"/>
    <w:rsid w:val="001D3F3B"/>
    <w:rsid w:val="001D7ECC"/>
    <w:rsid w:val="001E07E7"/>
    <w:rsid w:val="001E5892"/>
    <w:rsid w:val="001E59EF"/>
    <w:rsid w:val="001F075D"/>
    <w:rsid w:val="00201280"/>
    <w:rsid w:val="00205610"/>
    <w:rsid w:val="002069DD"/>
    <w:rsid w:val="00214CCE"/>
    <w:rsid w:val="00223C0B"/>
    <w:rsid w:val="0022747A"/>
    <w:rsid w:val="002324BA"/>
    <w:rsid w:val="002356D3"/>
    <w:rsid w:val="00236C5C"/>
    <w:rsid w:val="00242577"/>
    <w:rsid w:val="0024260B"/>
    <w:rsid w:val="00243568"/>
    <w:rsid w:val="0025009C"/>
    <w:rsid w:val="00251B92"/>
    <w:rsid w:val="00261F3D"/>
    <w:rsid w:val="002631EF"/>
    <w:rsid w:val="002756E4"/>
    <w:rsid w:val="00276196"/>
    <w:rsid w:val="002819DF"/>
    <w:rsid w:val="002A22AC"/>
    <w:rsid w:val="002A35EE"/>
    <w:rsid w:val="002A3AB8"/>
    <w:rsid w:val="002A5450"/>
    <w:rsid w:val="002B13EE"/>
    <w:rsid w:val="002B241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368E"/>
    <w:rsid w:val="00316EE5"/>
    <w:rsid w:val="00320A0C"/>
    <w:rsid w:val="0032162B"/>
    <w:rsid w:val="00323B57"/>
    <w:rsid w:val="00324E54"/>
    <w:rsid w:val="0032535F"/>
    <w:rsid w:val="00325D91"/>
    <w:rsid w:val="003305AC"/>
    <w:rsid w:val="00336574"/>
    <w:rsid w:val="003405F3"/>
    <w:rsid w:val="00340965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0CD6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A5AEC"/>
    <w:rsid w:val="003B72D0"/>
    <w:rsid w:val="003B778E"/>
    <w:rsid w:val="003C656B"/>
    <w:rsid w:val="003C6E09"/>
    <w:rsid w:val="003D4805"/>
    <w:rsid w:val="003D5D0F"/>
    <w:rsid w:val="003E0846"/>
    <w:rsid w:val="003E0E6D"/>
    <w:rsid w:val="003E1D41"/>
    <w:rsid w:val="003E2C9D"/>
    <w:rsid w:val="003E4028"/>
    <w:rsid w:val="003F18F4"/>
    <w:rsid w:val="003F5E0D"/>
    <w:rsid w:val="00400806"/>
    <w:rsid w:val="00402335"/>
    <w:rsid w:val="00402D2D"/>
    <w:rsid w:val="00402EFA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48"/>
    <w:rsid w:val="00436FF5"/>
    <w:rsid w:val="00454637"/>
    <w:rsid w:val="004603A9"/>
    <w:rsid w:val="0046435D"/>
    <w:rsid w:val="00466EAF"/>
    <w:rsid w:val="004677DE"/>
    <w:rsid w:val="004754CE"/>
    <w:rsid w:val="00477117"/>
    <w:rsid w:val="00482168"/>
    <w:rsid w:val="00490526"/>
    <w:rsid w:val="0049171A"/>
    <w:rsid w:val="004A0CBA"/>
    <w:rsid w:val="004A24BF"/>
    <w:rsid w:val="004A2F90"/>
    <w:rsid w:val="004A40EA"/>
    <w:rsid w:val="004A58E8"/>
    <w:rsid w:val="004A6351"/>
    <w:rsid w:val="004A7630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4426"/>
    <w:rsid w:val="004E54A0"/>
    <w:rsid w:val="004E5EB1"/>
    <w:rsid w:val="004F24BE"/>
    <w:rsid w:val="004F382D"/>
    <w:rsid w:val="004F45FD"/>
    <w:rsid w:val="004F664A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50A"/>
    <w:rsid w:val="005227CC"/>
    <w:rsid w:val="00523846"/>
    <w:rsid w:val="00526610"/>
    <w:rsid w:val="00530BE6"/>
    <w:rsid w:val="005314FE"/>
    <w:rsid w:val="00536428"/>
    <w:rsid w:val="0054191C"/>
    <w:rsid w:val="0054731E"/>
    <w:rsid w:val="00550A81"/>
    <w:rsid w:val="00552251"/>
    <w:rsid w:val="00556448"/>
    <w:rsid w:val="00561E11"/>
    <w:rsid w:val="00575361"/>
    <w:rsid w:val="00576526"/>
    <w:rsid w:val="00580823"/>
    <w:rsid w:val="00581B66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A74E8"/>
    <w:rsid w:val="005B14FF"/>
    <w:rsid w:val="005B1683"/>
    <w:rsid w:val="005B3952"/>
    <w:rsid w:val="005B4750"/>
    <w:rsid w:val="005B53A1"/>
    <w:rsid w:val="005C223C"/>
    <w:rsid w:val="005C6C0F"/>
    <w:rsid w:val="005D2DE7"/>
    <w:rsid w:val="005D52D9"/>
    <w:rsid w:val="005D53E6"/>
    <w:rsid w:val="005D6A13"/>
    <w:rsid w:val="005E0CEC"/>
    <w:rsid w:val="005E20A3"/>
    <w:rsid w:val="005E5F96"/>
    <w:rsid w:val="005F2C2E"/>
    <w:rsid w:val="005F4568"/>
    <w:rsid w:val="005F69E7"/>
    <w:rsid w:val="005F6C47"/>
    <w:rsid w:val="006014AB"/>
    <w:rsid w:val="00603F75"/>
    <w:rsid w:val="00605122"/>
    <w:rsid w:val="00611536"/>
    <w:rsid w:val="00622255"/>
    <w:rsid w:val="00627659"/>
    <w:rsid w:val="0063297F"/>
    <w:rsid w:val="0064164A"/>
    <w:rsid w:val="0064171A"/>
    <w:rsid w:val="0065209A"/>
    <w:rsid w:val="00652212"/>
    <w:rsid w:val="00652753"/>
    <w:rsid w:val="00652C69"/>
    <w:rsid w:val="006631CE"/>
    <w:rsid w:val="0067356D"/>
    <w:rsid w:val="0067382E"/>
    <w:rsid w:val="00674631"/>
    <w:rsid w:val="006750F3"/>
    <w:rsid w:val="00680FEC"/>
    <w:rsid w:val="00681CF1"/>
    <w:rsid w:val="0068404D"/>
    <w:rsid w:val="0068634B"/>
    <w:rsid w:val="00690870"/>
    <w:rsid w:val="00695AFF"/>
    <w:rsid w:val="00695BF9"/>
    <w:rsid w:val="00696778"/>
    <w:rsid w:val="006A7094"/>
    <w:rsid w:val="006B1D1A"/>
    <w:rsid w:val="006B2977"/>
    <w:rsid w:val="006B35CB"/>
    <w:rsid w:val="006B598C"/>
    <w:rsid w:val="006C1F24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E68A1"/>
    <w:rsid w:val="006F2A90"/>
    <w:rsid w:val="006F3477"/>
    <w:rsid w:val="006F3C7C"/>
    <w:rsid w:val="006F62D7"/>
    <w:rsid w:val="00701AC6"/>
    <w:rsid w:val="007025F0"/>
    <w:rsid w:val="00703D76"/>
    <w:rsid w:val="007113B3"/>
    <w:rsid w:val="00713B72"/>
    <w:rsid w:val="00716931"/>
    <w:rsid w:val="00716F42"/>
    <w:rsid w:val="00717E63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44ABA"/>
    <w:rsid w:val="00750F9B"/>
    <w:rsid w:val="0075102F"/>
    <w:rsid w:val="007517E9"/>
    <w:rsid w:val="00751ABB"/>
    <w:rsid w:val="00751BAD"/>
    <w:rsid w:val="007569F1"/>
    <w:rsid w:val="00756FB9"/>
    <w:rsid w:val="007574A2"/>
    <w:rsid w:val="007664D7"/>
    <w:rsid w:val="00766557"/>
    <w:rsid w:val="007770E2"/>
    <w:rsid w:val="0078544A"/>
    <w:rsid w:val="0078624C"/>
    <w:rsid w:val="00787300"/>
    <w:rsid w:val="007A07C1"/>
    <w:rsid w:val="007A228C"/>
    <w:rsid w:val="007A41AF"/>
    <w:rsid w:val="007A5F3D"/>
    <w:rsid w:val="007A64BB"/>
    <w:rsid w:val="007B3B2D"/>
    <w:rsid w:val="007B66D8"/>
    <w:rsid w:val="007C3C93"/>
    <w:rsid w:val="007C3C96"/>
    <w:rsid w:val="007D0D52"/>
    <w:rsid w:val="007D268A"/>
    <w:rsid w:val="007D48F7"/>
    <w:rsid w:val="007D4982"/>
    <w:rsid w:val="007D4C32"/>
    <w:rsid w:val="007D6D61"/>
    <w:rsid w:val="007D71B7"/>
    <w:rsid w:val="007D76B9"/>
    <w:rsid w:val="007E2724"/>
    <w:rsid w:val="007E341E"/>
    <w:rsid w:val="007E7F36"/>
    <w:rsid w:val="007F2369"/>
    <w:rsid w:val="007F3972"/>
    <w:rsid w:val="007F4ADE"/>
    <w:rsid w:val="007F6873"/>
    <w:rsid w:val="0080295A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47FA6"/>
    <w:rsid w:val="008503BF"/>
    <w:rsid w:val="00850779"/>
    <w:rsid w:val="0085095E"/>
    <w:rsid w:val="00851108"/>
    <w:rsid w:val="008545AD"/>
    <w:rsid w:val="00856EDA"/>
    <w:rsid w:val="008604E6"/>
    <w:rsid w:val="0086130A"/>
    <w:rsid w:val="00867A45"/>
    <w:rsid w:val="008710CA"/>
    <w:rsid w:val="00873329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D75CC"/>
    <w:rsid w:val="008E1FCF"/>
    <w:rsid w:val="008E24A5"/>
    <w:rsid w:val="008E2EE5"/>
    <w:rsid w:val="008E3749"/>
    <w:rsid w:val="008E7784"/>
    <w:rsid w:val="008F0EAF"/>
    <w:rsid w:val="008F159B"/>
    <w:rsid w:val="008F3C72"/>
    <w:rsid w:val="008F706A"/>
    <w:rsid w:val="008F744B"/>
    <w:rsid w:val="00912F03"/>
    <w:rsid w:val="00914518"/>
    <w:rsid w:val="009151EC"/>
    <w:rsid w:val="00915CE4"/>
    <w:rsid w:val="0091670C"/>
    <w:rsid w:val="00920A2C"/>
    <w:rsid w:val="00921E49"/>
    <w:rsid w:val="0092520D"/>
    <w:rsid w:val="00925BF0"/>
    <w:rsid w:val="00927473"/>
    <w:rsid w:val="00933AB3"/>
    <w:rsid w:val="00937C88"/>
    <w:rsid w:val="00942639"/>
    <w:rsid w:val="009443E7"/>
    <w:rsid w:val="00945593"/>
    <w:rsid w:val="00947C9E"/>
    <w:rsid w:val="009522E3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85D16"/>
    <w:rsid w:val="00986DB1"/>
    <w:rsid w:val="00991EE5"/>
    <w:rsid w:val="00992A4F"/>
    <w:rsid w:val="00993482"/>
    <w:rsid w:val="009939D1"/>
    <w:rsid w:val="009979DE"/>
    <w:rsid w:val="009A4DD5"/>
    <w:rsid w:val="009A4FA5"/>
    <w:rsid w:val="009B27AE"/>
    <w:rsid w:val="009B355E"/>
    <w:rsid w:val="009B3A57"/>
    <w:rsid w:val="009C2755"/>
    <w:rsid w:val="009C4A0B"/>
    <w:rsid w:val="009D44FB"/>
    <w:rsid w:val="009D4E25"/>
    <w:rsid w:val="009D631F"/>
    <w:rsid w:val="009D7C31"/>
    <w:rsid w:val="009E2484"/>
    <w:rsid w:val="009E75CD"/>
    <w:rsid w:val="009F26B8"/>
    <w:rsid w:val="009F54B0"/>
    <w:rsid w:val="009F7095"/>
    <w:rsid w:val="00A0326E"/>
    <w:rsid w:val="00A04B6E"/>
    <w:rsid w:val="00A17454"/>
    <w:rsid w:val="00A224CE"/>
    <w:rsid w:val="00A22FCF"/>
    <w:rsid w:val="00A23D28"/>
    <w:rsid w:val="00A25753"/>
    <w:rsid w:val="00A27991"/>
    <w:rsid w:val="00A30D0B"/>
    <w:rsid w:val="00A335CB"/>
    <w:rsid w:val="00A346BF"/>
    <w:rsid w:val="00A34823"/>
    <w:rsid w:val="00A37422"/>
    <w:rsid w:val="00A405FC"/>
    <w:rsid w:val="00A41F53"/>
    <w:rsid w:val="00A47A5A"/>
    <w:rsid w:val="00A5064C"/>
    <w:rsid w:val="00A52272"/>
    <w:rsid w:val="00A55D45"/>
    <w:rsid w:val="00A5675A"/>
    <w:rsid w:val="00A63F85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E71B6"/>
    <w:rsid w:val="00AF104A"/>
    <w:rsid w:val="00AF4144"/>
    <w:rsid w:val="00AF6D6A"/>
    <w:rsid w:val="00AF6E76"/>
    <w:rsid w:val="00AF6F10"/>
    <w:rsid w:val="00AF6FE3"/>
    <w:rsid w:val="00B03BE4"/>
    <w:rsid w:val="00B066D5"/>
    <w:rsid w:val="00B11EDE"/>
    <w:rsid w:val="00B177E8"/>
    <w:rsid w:val="00B17CB8"/>
    <w:rsid w:val="00B20736"/>
    <w:rsid w:val="00B24C4F"/>
    <w:rsid w:val="00B26993"/>
    <w:rsid w:val="00B32DB2"/>
    <w:rsid w:val="00B345B3"/>
    <w:rsid w:val="00B4708D"/>
    <w:rsid w:val="00B474FF"/>
    <w:rsid w:val="00B50C32"/>
    <w:rsid w:val="00B54D23"/>
    <w:rsid w:val="00B57D6E"/>
    <w:rsid w:val="00B610A5"/>
    <w:rsid w:val="00B76315"/>
    <w:rsid w:val="00B83E23"/>
    <w:rsid w:val="00B847B6"/>
    <w:rsid w:val="00B87B5A"/>
    <w:rsid w:val="00BA35BB"/>
    <w:rsid w:val="00BA3923"/>
    <w:rsid w:val="00BA600F"/>
    <w:rsid w:val="00BB1727"/>
    <w:rsid w:val="00BB316A"/>
    <w:rsid w:val="00BB6100"/>
    <w:rsid w:val="00BB709A"/>
    <w:rsid w:val="00BB750C"/>
    <w:rsid w:val="00BC4A6C"/>
    <w:rsid w:val="00BC68BD"/>
    <w:rsid w:val="00BD035E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05EB2"/>
    <w:rsid w:val="00C121C6"/>
    <w:rsid w:val="00C123EE"/>
    <w:rsid w:val="00C1385A"/>
    <w:rsid w:val="00C13D25"/>
    <w:rsid w:val="00C161AA"/>
    <w:rsid w:val="00C231ED"/>
    <w:rsid w:val="00C259A3"/>
    <w:rsid w:val="00C26422"/>
    <w:rsid w:val="00C265F9"/>
    <w:rsid w:val="00C26AA1"/>
    <w:rsid w:val="00C27AF7"/>
    <w:rsid w:val="00C3296E"/>
    <w:rsid w:val="00C45E4A"/>
    <w:rsid w:val="00C45FC8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CF75FA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3B93"/>
    <w:rsid w:val="00D44FE9"/>
    <w:rsid w:val="00D45EA6"/>
    <w:rsid w:val="00D4679E"/>
    <w:rsid w:val="00D525E0"/>
    <w:rsid w:val="00D54226"/>
    <w:rsid w:val="00D561FA"/>
    <w:rsid w:val="00D6377B"/>
    <w:rsid w:val="00D67AFD"/>
    <w:rsid w:val="00D7007D"/>
    <w:rsid w:val="00D7523A"/>
    <w:rsid w:val="00D81665"/>
    <w:rsid w:val="00D81B6A"/>
    <w:rsid w:val="00D830F2"/>
    <w:rsid w:val="00D84ACB"/>
    <w:rsid w:val="00D86D40"/>
    <w:rsid w:val="00D97E92"/>
    <w:rsid w:val="00DA1210"/>
    <w:rsid w:val="00DA36BF"/>
    <w:rsid w:val="00DA4361"/>
    <w:rsid w:val="00DA620D"/>
    <w:rsid w:val="00DB498B"/>
    <w:rsid w:val="00DC1A51"/>
    <w:rsid w:val="00DC22EA"/>
    <w:rsid w:val="00DC2C7D"/>
    <w:rsid w:val="00DC637C"/>
    <w:rsid w:val="00DD1AB8"/>
    <w:rsid w:val="00DD2A14"/>
    <w:rsid w:val="00DD4B1A"/>
    <w:rsid w:val="00DE12C1"/>
    <w:rsid w:val="00DE2893"/>
    <w:rsid w:val="00DE29FB"/>
    <w:rsid w:val="00DE3DDD"/>
    <w:rsid w:val="00DE5509"/>
    <w:rsid w:val="00DE61F1"/>
    <w:rsid w:val="00DF63AB"/>
    <w:rsid w:val="00E01752"/>
    <w:rsid w:val="00E0636A"/>
    <w:rsid w:val="00E116A5"/>
    <w:rsid w:val="00E125A2"/>
    <w:rsid w:val="00E1498C"/>
    <w:rsid w:val="00E20F19"/>
    <w:rsid w:val="00E2194F"/>
    <w:rsid w:val="00E25E0E"/>
    <w:rsid w:val="00E42072"/>
    <w:rsid w:val="00E43ECF"/>
    <w:rsid w:val="00E4452F"/>
    <w:rsid w:val="00E45773"/>
    <w:rsid w:val="00E45B1A"/>
    <w:rsid w:val="00E54420"/>
    <w:rsid w:val="00E61C57"/>
    <w:rsid w:val="00E635FB"/>
    <w:rsid w:val="00E718EB"/>
    <w:rsid w:val="00E72B5A"/>
    <w:rsid w:val="00E739AE"/>
    <w:rsid w:val="00E73FBC"/>
    <w:rsid w:val="00E765DE"/>
    <w:rsid w:val="00E77EE7"/>
    <w:rsid w:val="00E83930"/>
    <w:rsid w:val="00E853E3"/>
    <w:rsid w:val="00E9202E"/>
    <w:rsid w:val="00E92D25"/>
    <w:rsid w:val="00E93436"/>
    <w:rsid w:val="00E93B6F"/>
    <w:rsid w:val="00EA45B8"/>
    <w:rsid w:val="00EA6AAA"/>
    <w:rsid w:val="00EA7589"/>
    <w:rsid w:val="00EA7A42"/>
    <w:rsid w:val="00EB02A5"/>
    <w:rsid w:val="00EB04C8"/>
    <w:rsid w:val="00EB12E7"/>
    <w:rsid w:val="00EB2664"/>
    <w:rsid w:val="00EC313A"/>
    <w:rsid w:val="00EC350F"/>
    <w:rsid w:val="00EC3BEE"/>
    <w:rsid w:val="00EC7876"/>
    <w:rsid w:val="00EC7DE7"/>
    <w:rsid w:val="00ED3217"/>
    <w:rsid w:val="00ED53E8"/>
    <w:rsid w:val="00ED56B8"/>
    <w:rsid w:val="00EE3220"/>
    <w:rsid w:val="00EE40E9"/>
    <w:rsid w:val="00EE5526"/>
    <w:rsid w:val="00EE5821"/>
    <w:rsid w:val="00EE7828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0DAE"/>
    <w:rsid w:val="00F43F4A"/>
    <w:rsid w:val="00F44483"/>
    <w:rsid w:val="00F47998"/>
    <w:rsid w:val="00F52883"/>
    <w:rsid w:val="00F55D56"/>
    <w:rsid w:val="00F572E7"/>
    <w:rsid w:val="00F7131D"/>
    <w:rsid w:val="00F723EC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B1066"/>
    <w:rsid w:val="00FC20B6"/>
    <w:rsid w:val="00FC375B"/>
    <w:rsid w:val="00FC4E79"/>
    <w:rsid w:val="00FC7283"/>
    <w:rsid w:val="00FC7611"/>
    <w:rsid w:val="00FD07F0"/>
    <w:rsid w:val="00FD57C8"/>
    <w:rsid w:val="00FD6C2E"/>
    <w:rsid w:val="00FD6E8F"/>
    <w:rsid w:val="00FE4AA0"/>
    <w:rsid w:val="00FE63AA"/>
    <w:rsid w:val="00FF0EA4"/>
    <w:rsid w:val="00FF3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rsid w:val="0068634B"/>
  </w:style>
  <w:style w:type="paragraph" w:styleId="af">
    <w:name w:val="footer"/>
    <w:basedOn w:val="a"/>
    <w:link w:val="ae"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rsid w:val="0068634B"/>
  </w:style>
  <w:style w:type="paragraph" w:styleId="af1">
    <w:name w:val="Body Text"/>
    <w:basedOn w:val="a"/>
    <w:link w:val="af0"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rsid w:val="0068634B"/>
  </w:style>
  <w:style w:type="paragraph" w:styleId="af3">
    <w:name w:val="Body Text Indent"/>
    <w:basedOn w:val="a"/>
    <w:link w:val="af2"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rsid w:val="0068634B"/>
    <w:rPr>
      <w:sz w:val="24"/>
    </w:rPr>
  </w:style>
  <w:style w:type="paragraph" w:styleId="20">
    <w:name w:val="Body Text Indent 2"/>
    <w:basedOn w:val="a"/>
    <w:link w:val="2"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  <w:style w:type="paragraph" w:customStyle="1" w:styleId="21">
    <w:name w:val="2"/>
    <w:basedOn w:val="a"/>
    <w:next w:val="a"/>
    <w:semiHidden/>
    <w:rsid w:val="00B87B5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B87B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B87B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B87B5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4">
    <w:name w:val="page number"/>
    <w:basedOn w:val="a0"/>
    <w:rsid w:val="00B87B5A"/>
  </w:style>
  <w:style w:type="paragraph" w:customStyle="1" w:styleId="CharChar">
    <w:name w:val="Char Char"/>
    <w:basedOn w:val="a"/>
    <w:rsid w:val="00B87B5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Прижатый влево"/>
    <w:basedOn w:val="a"/>
    <w:next w:val="a"/>
    <w:rsid w:val="00B87B5A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B87B5A"/>
    <w:pPr>
      <w:autoSpaceDE w:val="0"/>
      <w:autoSpaceDN w:val="0"/>
      <w:adjustRightInd w:val="0"/>
    </w:pPr>
    <w:rPr>
      <w:rFonts w:ascii="Arial" w:hAnsi="Arial" w:cs="Arial"/>
    </w:rPr>
  </w:style>
  <w:style w:type="paragraph" w:styleId="af6">
    <w:name w:val="Normal (Web)"/>
    <w:basedOn w:val="a"/>
    <w:rsid w:val="00B87B5A"/>
    <w:pPr>
      <w:spacing w:before="100" w:beforeAutospacing="1" w:after="100" w:afterAutospacing="1"/>
    </w:pPr>
    <w:rPr>
      <w:sz w:val="24"/>
      <w:szCs w:val="24"/>
    </w:rPr>
  </w:style>
  <w:style w:type="table" w:styleId="af7">
    <w:name w:val="Table Grid"/>
    <w:basedOn w:val="a1"/>
    <w:locked/>
    <w:rsid w:val="00B87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B87B5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B87B5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8">
    <w:name w:val="Знак Знак Знак Знак Знак Знак"/>
    <w:basedOn w:val="a"/>
    <w:rsid w:val="00B87B5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4">
    <w:name w:val="Заголовок1"/>
    <w:basedOn w:val="a"/>
    <w:qFormat/>
    <w:rsid w:val="00B87B5A"/>
    <w:pPr>
      <w:jc w:val="center"/>
    </w:pPr>
    <w:rPr>
      <w:b/>
      <w:sz w:val="36"/>
    </w:rPr>
  </w:style>
  <w:style w:type="paragraph" w:customStyle="1" w:styleId="af9">
    <w:name w:val="Знак Знак Знак Знак Знак Знак Знак Знак Знак Знак"/>
    <w:basedOn w:val="a"/>
    <w:rsid w:val="00B87B5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afa">
    <w:name w:val="Дочерний элемент списка"/>
    <w:basedOn w:val="a"/>
    <w:next w:val="a"/>
    <w:rsid w:val="00B87B5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b">
    <w:name w:val="Комментарий"/>
    <w:basedOn w:val="a"/>
    <w:next w:val="a"/>
    <w:rsid w:val="00B87B5A"/>
    <w:pPr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z w:val="24"/>
      <w:szCs w:val="24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rsid w:val="00B87B5A"/>
    <w:rPr>
      <w:i/>
      <w:iCs/>
    </w:rPr>
  </w:style>
  <w:style w:type="paragraph" w:customStyle="1" w:styleId="15">
    <w:name w:val="Знак1"/>
    <w:basedOn w:val="a"/>
    <w:uiPriority w:val="99"/>
    <w:rsid w:val="00B87B5A"/>
    <w:pPr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3247D-6F43-49A8-9E10-90B1D0EBD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2533</Words>
  <Characters>14442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16942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Novikova</cp:lastModifiedBy>
  <cp:revision>2</cp:revision>
  <cp:lastPrinted>2022-08-10T11:37:00Z</cp:lastPrinted>
  <dcterms:created xsi:type="dcterms:W3CDTF">2022-12-05T13:42:00Z</dcterms:created>
  <dcterms:modified xsi:type="dcterms:W3CDTF">2022-12-05T13:42:00Z</dcterms:modified>
</cp:coreProperties>
</file>